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41" w:rsidRPr="00D66F66" w:rsidRDefault="00082B41" w:rsidP="00D66F66">
      <w:pPr>
        <w:ind w:firstLine="0"/>
        <w:rPr>
          <w:rFonts w:ascii="Times New Roman" w:hAnsi="Times New Roman" w:cs="Times New Roman"/>
        </w:rPr>
      </w:pPr>
      <w:bookmarkStart w:id="0" w:name="sub_1011"/>
    </w:p>
    <w:p w:rsidR="00082B41" w:rsidRPr="00D66F66" w:rsidRDefault="00082B41" w:rsidP="00082B41">
      <w:pPr>
        <w:rPr>
          <w:rFonts w:ascii="Times New Roman" w:hAnsi="Times New Roman" w:cs="Times New Roman"/>
        </w:rPr>
      </w:pPr>
    </w:p>
    <w:tbl>
      <w:tblPr>
        <w:tblpPr w:leftFromText="180" w:rightFromText="180" w:vertAnchor="page" w:horzAnchor="page" w:tblpX="1964" w:tblpY="1135"/>
        <w:tblW w:w="9974" w:type="dxa"/>
        <w:tblLook w:val="0000"/>
      </w:tblPr>
      <w:tblGrid>
        <w:gridCol w:w="5070"/>
        <w:gridCol w:w="4904"/>
      </w:tblGrid>
      <w:tr w:rsidR="00082B41" w:rsidRPr="00D66F66" w:rsidTr="00862D1E">
        <w:trPr>
          <w:trHeight w:val="1867"/>
        </w:trPr>
        <w:tc>
          <w:tcPr>
            <w:tcW w:w="5070" w:type="dxa"/>
          </w:tcPr>
          <w:p w:rsidR="00082B41" w:rsidRPr="00D66F66" w:rsidRDefault="00082B41" w:rsidP="00862D1E">
            <w:pPr>
              <w:rPr>
                <w:rFonts w:ascii="Times New Roman" w:hAnsi="Times New Roman" w:cs="Times New Roman"/>
              </w:rPr>
            </w:pPr>
            <w:r w:rsidRPr="00D66F66">
              <w:rPr>
                <w:rFonts w:ascii="Times New Roman" w:hAnsi="Times New Roman" w:cs="Times New Roman"/>
              </w:rPr>
              <w:t>СОГЛАСОВАНО</w:t>
            </w:r>
          </w:p>
          <w:p w:rsidR="00082B41" w:rsidRPr="00D66F66" w:rsidRDefault="00082B41" w:rsidP="00862D1E">
            <w:pPr>
              <w:rPr>
                <w:rFonts w:ascii="Times New Roman" w:hAnsi="Times New Roman" w:cs="Times New Roman"/>
              </w:rPr>
            </w:pPr>
            <w:r w:rsidRPr="00D66F66">
              <w:rPr>
                <w:rFonts w:ascii="Times New Roman" w:hAnsi="Times New Roman" w:cs="Times New Roman"/>
              </w:rPr>
              <w:t xml:space="preserve">Председатель профсоюзной организации </w:t>
            </w:r>
          </w:p>
          <w:p w:rsidR="00082B41" w:rsidRPr="00D66F66" w:rsidRDefault="00082B41" w:rsidP="00862D1E">
            <w:pPr>
              <w:rPr>
                <w:rFonts w:ascii="Times New Roman" w:hAnsi="Times New Roman" w:cs="Times New Roman"/>
              </w:rPr>
            </w:pPr>
            <w:r w:rsidRPr="00D66F66">
              <w:rPr>
                <w:rFonts w:ascii="Times New Roman" w:hAnsi="Times New Roman" w:cs="Times New Roman"/>
              </w:rPr>
              <w:t>____________Н.Ю. Агранович</w:t>
            </w:r>
          </w:p>
          <w:p w:rsidR="00082B41" w:rsidRPr="00D66F66" w:rsidRDefault="00082B41" w:rsidP="00862D1E">
            <w:pPr>
              <w:ind w:firstLine="900"/>
              <w:rPr>
                <w:rFonts w:ascii="Times New Roman" w:hAnsi="Times New Roman" w:cs="Times New Roman"/>
              </w:rPr>
            </w:pPr>
          </w:p>
          <w:p w:rsidR="00082B41" w:rsidRPr="00D66F66" w:rsidRDefault="00082B41" w:rsidP="00862D1E">
            <w:pPr>
              <w:rPr>
                <w:rFonts w:ascii="Times New Roman" w:hAnsi="Times New Roman" w:cs="Times New Roman"/>
              </w:rPr>
            </w:pPr>
            <w:r w:rsidRPr="00D66F66">
              <w:rPr>
                <w:rFonts w:ascii="Times New Roman" w:hAnsi="Times New Roman" w:cs="Times New Roman"/>
              </w:rPr>
              <w:t>«01» июля 2014г.</w:t>
            </w:r>
          </w:p>
        </w:tc>
        <w:tc>
          <w:tcPr>
            <w:tcW w:w="4904" w:type="dxa"/>
          </w:tcPr>
          <w:p w:rsidR="00082B41" w:rsidRPr="00D66F66" w:rsidRDefault="00082B41" w:rsidP="00862D1E">
            <w:pPr>
              <w:rPr>
                <w:rFonts w:ascii="Times New Roman" w:hAnsi="Times New Roman" w:cs="Times New Roman"/>
              </w:rPr>
            </w:pPr>
            <w:r w:rsidRPr="00D66F66">
              <w:rPr>
                <w:rFonts w:ascii="Times New Roman" w:hAnsi="Times New Roman" w:cs="Times New Roman"/>
              </w:rPr>
              <w:t xml:space="preserve">                 УТВЕРЖДАЮ</w:t>
            </w:r>
          </w:p>
          <w:p w:rsidR="00082B41" w:rsidRPr="00D66F66" w:rsidRDefault="00082B41" w:rsidP="00862D1E">
            <w:pPr>
              <w:rPr>
                <w:rFonts w:ascii="Times New Roman" w:hAnsi="Times New Roman" w:cs="Times New Roman"/>
              </w:rPr>
            </w:pPr>
            <w:r w:rsidRPr="00D66F66">
              <w:rPr>
                <w:rFonts w:ascii="Times New Roman" w:hAnsi="Times New Roman" w:cs="Times New Roman"/>
              </w:rPr>
              <w:t xml:space="preserve">Директор </w:t>
            </w:r>
          </w:p>
          <w:p w:rsidR="00082B41" w:rsidRPr="00D66F66" w:rsidRDefault="00082B41" w:rsidP="00862D1E">
            <w:pPr>
              <w:rPr>
                <w:rFonts w:ascii="Times New Roman" w:hAnsi="Times New Roman" w:cs="Times New Roman"/>
              </w:rPr>
            </w:pPr>
            <w:r w:rsidRPr="00D66F66">
              <w:rPr>
                <w:rFonts w:ascii="Times New Roman" w:hAnsi="Times New Roman" w:cs="Times New Roman"/>
              </w:rPr>
              <w:t>МБОУ Гимназия №3 г. Уфа</w:t>
            </w:r>
          </w:p>
          <w:p w:rsidR="00082B41" w:rsidRPr="00D66F66" w:rsidRDefault="00082B41" w:rsidP="00862D1E">
            <w:pPr>
              <w:rPr>
                <w:rFonts w:ascii="Times New Roman" w:hAnsi="Times New Roman" w:cs="Times New Roman"/>
              </w:rPr>
            </w:pPr>
            <w:r w:rsidRPr="00D66F66">
              <w:rPr>
                <w:rFonts w:ascii="Times New Roman" w:hAnsi="Times New Roman" w:cs="Times New Roman"/>
              </w:rPr>
              <w:t>____________Ю.Ф. Вяткина</w:t>
            </w:r>
          </w:p>
          <w:p w:rsidR="00082B41" w:rsidRPr="00D66F66" w:rsidRDefault="00082B41" w:rsidP="00862D1E">
            <w:pPr>
              <w:rPr>
                <w:rFonts w:ascii="Times New Roman" w:hAnsi="Times New Roman" w:cs="Times New Roman"/>
              </w:rPr>
            </w:pPr>
          </w:p>
          <w:p w:rsidR="00082B41" w:rsidRPr="00D66F66" w:rsidRDefault="00082B41" w:rsidP="00862D1E">
            <w:pPr>
              <w:rPr>
                <w:rFonts w:ascii="Times New Roman" w:hAnsi="Times New Roman" w:cs="Times New Roman"/>
              </w:rPr>
            </w:pPr>
            <w:r w:rsidRPr="00D66F66">
              <w:rPr>
                <w:rFonts w:ascii="Times New Roman" w:hAnsi="Times New Roman" w:cs="Times New Roman"/>
              </w:rPr>
              <w:t>«01» июля 2014г.</w:t>
            </w:r>
          </w:p>
        </w:tc>
      </w:tr>
    </w:tbl>
    <w:p w:rsidR="00082B41" w:rsidRPr="00D66F66" w:rsidRDefault="00082B41" w:rsidP="00581D03">
      <w:pPr>
        <w:tabs>
          <w:tab w:val="left" w:pos="709"/>
        </w:tabs>
        <w:ind w:firstLine="426"/>
        <w:jc w:val="center"/>
        <w:rPr>
          <w:rFonts w:ascii="Times New Roman" w:hAnsi="Times New Roman" w:cs="Times New Roman"/>
          <w:b/>
        </w:rPr>
      </w:pPr>
    </w:p>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p>
    <w:tbl>
      <w:tblPr>
        <w:tblpPr w:leftFromText="180" w:rightFromText="180" w:vertAnchor="page" w:horzAnchor="page" w:tblpX="1964" w:tblpY="1135"/>
        <w:tblW w:w="9974" w:type="dxa"/>
        <w:tblLook w:val="0000"/>
      </w:tblPr>
      <w:tblGrid>
        <w:gridCol w:w="5070"/>
        <w:gridCol w:w="4904"/>
      </w:tblGrid>
      <w:tr w:rsidR="00082B41" w:rsidRPr="00D66F66" w:rsidTr="00862D1E">
        <w:trPr>
          <w:trHeight w:val="1867"/>
        </w:trPr>
        <w:tc>
          <w:tcPr>
            <w:tcW w:w="5070" w:type="dxa"/>
          </w:tcPr>
          <w:p w:rsidR="00082B41" w:rsidRPr="00D66F66" w:rsidRDefault="00082B41" w:rsidP="00862D1E">
            <w:pPr>
              <w:rPr>
                <w:rFonts w:ascii="Times New Roman" w:hAnsi="Times New Roman" w:cs="Times New Roman"/>
              </w:rPr>
            </w:pPr>
            <w:r w:rsidRPr="00D66F66">
              <w:rPr>
                <w:rFonts w:ascii="Times New Roman" w:hAnsi="Times New Roman" w:cs="Times New Roman"/>
              </w:rPr>
              <w:t>СОГЛАСОВАНО</w:t>
            </w:r>
          </w:p>
          <w:p w:rsidR="00082B41" w:rsidRPr="00D66F66" w:rsidRDefault="00082B41" w:rsidP="00862D1E">
            <w:pPr>
              <w:rPr>
                <w:rFonts w:ascii="Times New Roman" w:hAnsi="Times New Roman" w:cs="Times New Roman"/>
              </w:rPr>
            </w:pPr>
            <w:r w:rsidRPr="00D66F66">
              <w:rPr>
                <w:rFonts w:ascii="Times New Roman" w:hAnsi="Times New Roman" w:cs="Times New Roman"/>
              </w:rPr>
              <w:t xml:space="preserve">Председатель профсоюзной организации </w:t>
            </w:r>
          </w:p>
          <w:p w:rsidR="00082B41" w:rsidRPr="00D66F66" w:rsidRDefault="00082B41" w:rsidP="00862D1E">
            <w:pPr>
              <w:rPr>
                <w:rFonts w:ascii="Times New Roman" w:hAnsi="Times New Roman" w:cs="Times New Roman"/>
              </w:rPr>
            </w:pPr>
            <w:r w:rsidRPr="00D66F66">
              <w:rPr>
                <w:rFonts w:ascii="Times New Roman" w:hAnsi="Times New Roman" w:cs="Times New Roman"/>
              </w:rPr>
              <w:t>____________Н.Ю. Агранович</w:t>
            </w:r>
          </w:p>
          <w:p w:rsidR="00082B41" w:rsidRPr="00D66F66" w:rsidRDefault="00082B41" w:rsidP="00862D1E">
            <w:pPr>
              <w:ind w:firstLine="900"/>
              <w:rPr>
                <w:rFonts w:ascii="Times New Roman" w:hAnsi="Times New Roman" w:cs="Times New Roman"/>
              </w:rPr>
            </w:pPr>
          </w:p>
          <w:p w:rsidR="00082B41" w:rsidRPr="00D66F66" w:rsidRDefault="00082B41" w:rsidP="00862D1E">
            <w:pPr>
              <w:rPr>
                <w:rFonts w:ascii="Times New Roman" w:hAnsi="Times New Roman" w:cs="Times New Roman"/>
              </w:rPr>
            </w:pPr>
            <w:r w:rsidRPr="00D66F66">
              <w:rPr>
                <w:rFonts w:ascii="Times New Roman" w:hAnsi="Times New Roman" w:cs="Times New Roman"/>
              </w:rPr>
              <w:t>«01» июля 2014г.</w:t>
            </w:r>
          </w:p>
        </w:tc>
        <w:tc>
          <w:tcPr>
            <w:tcW w:w="4904" w:type="dxa"/>
          </w:tcPr>
          <w:p w:rsidR="00082B41" w:rsidRPr="00D66F66" w:rsidRDefault="00082B41" w:rsidP="00862D1E">
            <w:pPr>
              <w:rPr>
                <w:rFonts w:ascii="Times New Roman" w:hAnsi="Times New Roman" w:cs="Times New Roman"/>
              </w:rPr>
            </w:pPr>
            <w:r w:rsidRPr="00D66F66">
              <w:rPr>
                <w:rFonts w:ascii="Times New Roman" w:hAnsi="Times New Roman" w:cs="Times New Roman"/>
              </w:rPr>
              <w:t xml:space="preserve">                 УТВЕРЖДАЮ</w:t>
            </w:r>
          </w:p>
          <w:p w:rsidR="00082B41" w:rsidRPr="00D66F66" w:rsidRDefault="00082B41" w:rsidP="00862D1E">
            <w:pPr>
              <w:rPr>
                <w:rFonts w:ascii="Times New Roman" w:hAnsi="Times New Roman" w:cs="Times New Roman"/>
              </w:rPr>
            </w:pPr>
            <w:r w:rsidRPr="00D66F66">
              <w:rPr>
                <w:rFonts w:ascii="Times New Roman" w:hAnsi="Times New Roman" w:cs="Times New Roman"/>
              </w:rPr>
              <w:t xml:space="preserve">Директор </w:t>
            </w:r>
          </w:p>
          <w:p w:rsidR="00082B41" w:rsidRPr="00D66F66" w:rsidRDefault="00082B41" w:rsidP="00862D1E">
            <w:pPr>
              <w:rPr>
                <w:rFonts w:ascii="Times New Roman" w:hAnsi="Times New Roman" w:cs="Times New Roman"/>
              </w:rPr>
            </w:pPr>
            <w:r w:rsidRPr="00D66F66">
              <w:rPr>
                <w:rFonts w:ascii="Times New Roman" w:hAnsi="Times New Roman" w:cs="Times New Roman"/>
              </w:rPr>
              <w:t>МБОУ Гимназия №3 г. Уфа</w:t>
            </w:r>
          </w:p>
          <w:p w:rsidR="00082B41" w:rsidRPr="00D66F66" w:rsidRDefault="00082B41" w:rsidP="00862D1E">
            <w:pPr>
              <w:rPr>
                <w:rFonts w:ascii="Times New Roman" w:hAnsi="Times New Roman" w:cs="Times New Roman"/>
              </w:rPr>
            </w:pPr>
            <w:r w:rsidRPr="00D66F66">
              <w:rPr>
                <w:rFonts w:ascii="Times New Roman" w:hAnsi="Times New Roman" w:cs="Times New Roman"/>
              </w:rPr>
              <w:t>____________Ю.Ф. Вяткина</w:t>
            </w:r>
          </w:p>
          <w:p w:rsidR="00082B41" w:rsidRPr="00D66F66" w:rsidRDefault="00082B41" w:rsidP="00862D1E">
            <w:pPr>
              <w:rPr>
                <w:rFonts w:ascii="Times New Roman" w:hAnsi="Times New Roman" w:cs="Times New Roman"/>
              </w:rPr>
            </w:pPr>
          </w:p>
          <w:p w:rsidR="00082B41" w:rsidRPr="00D66F66" w:rsidRDefault="00082B41" w:rsidP="00862D1E">
            <w:pPr>
              <w:rPr>
                <w:rFonts w:ascii="Times New Roman" w:hAnsi="Times New Roman" w:cs="Times New Roman"/>
              </w:rPr>
            </w:pPr>
            <w:r w:rsidRPr="00D66F66">
              <w:rPr>
                <w:rFonts w:ascii="Times New Roman" w:hAnsi="Times New Roman" w:cs="Times New Roman"/>
              </w:rPr>
              <w:t>«01» июля 2014г.</w:t>
            </w:r>
          </w:p>
        </w:tc>
      </w:tr>
    </w:tbl>
    <w:p w:rsidR="00082B41" w:rsidRPr="00D66F66" w:rsidRDefault="00082B41" w:rsidP="00082B41">
      <w:pPr>
        <w:jc w:val="center"/>
        <w:rPr>
          <w:rFonts w:ascii="Times New Roman" w:hAnsi="Times New Roman" w:cs="Times New Roman"/>
          <w:b/>
        </w:rPr>
      </w:pPr>
    </w:p>
    <w:p w:rsidR="00082B41" w:rsidRPr="00D66F66" w:rsidRDefault="00082B41" w:rsidP="00082B41">
      <w:pPr>
        <w:jc w:val="center"/>
        <w:rPr>
          <w:rFonts w:ascii="Times New Roman" w:hAnsi="Times New Roman" w:cs="Times New Roman"/>
          <w:b/>
        </w:rPr>
      </w:pPr>
      <w:r w:rsidRPr="00D66F66">
        <w:rPr>
          <w:rFonts w:ascii="Times New Roman" w:hAnsi="Times New Roman" w:cs="Times New Roman"/>
          <w:b/>
        </w:rPr>
        <w:t xml:space="preserve">ПОЛОЖЕНИЕ </w:t>
      </w:r>
    </w:p>
    <w:p w:rsidR="00082B41" w:rsidRPr="00D66F66" w:rsidRDefault="00082B41" w:rsidP="00082B41">
      <w:pPr>
        <w:jc w:val="center"/>
        <w:rPr>
          <w:rFonts w:ascii="Times New Roman" w:hAnsi="Times New Roman" w:cs="Times New Roman"/>
          <w:b/>
        </w:rPr>
      </w:pPr>
      <w:r w:rsidRPr="00D66F66">
        <w:rPr>
          <w:rFonts w:ascii="Times New Roman" w:hAnsi="Times New Roman" w:cs="Times New Roman"/>
          <w:b/>
        </w:rPr>
        <w:t>об оплате труда работников, об установлении выплат стимулирующего характера и повышающих коэффициентов, о премировании работников</w:t>
      </w:r>
    </w:p>
    <w:p w:rsidR="00082B41" w:rsidRPr="00D66F66" w:rsidRDefault="00082B41" w:rsidP="00082B41">
      <w:pPr>
        <w:jc w:val="center"/>
        <w:rPr>
          <w:rFonts w:ascii="Times New Roman" w:hAnsi="Times New Roman" w:cs="Times New Roman"/>
          <w:b/>
        </w:rPr>
      </w:pPr>
      <w:r w:rsidRPr="00D66F66">
        <w:rPr>
          <w:rFonts w:ascii="Times New Roman" w:hAnsi="Times New Roman" w:cs="Times New Roman"/>
          <w:b/>
        </w:rPr>
        <w:t>муниципального бюджетного общеобразовательного учреждения</w:t>
      </w:r>
    </w:p>
    <w:p w:rsidR="00082B41" w:rsidRPr="00D66F66" w:rsidRDefault="00082B41" w:rsidP="00082B41">
      <w:pPr>
        <w:jc w:val="center"/>
        <w:rPr>
          <w:rFonts w:ascii="Times New Roman" w:hAnsi="Times New Roman" w:cs="Times New Roman"/>
          <w:b/>
        </w:rPr>
      </w:pPr>
      <w:r w:rsidRPr="00D66F66">
        <w:rPr>
          <w:rFonts w:ascii="Times New Roman" w:hAnsi="Times New Roman" w:cs="Times New Roman"/>
          <w:b/>
        </w:rPr>
        <w:t>ордена Дружбы народов гимназия №3 им.А.М. Горького</w:t>
      </w:r>
    </w:p>
    <w:p w:rsidR="00082B41" w:rsidRPr="00D66F66" w:rsidRDefault="00082B41" w:rsidP="00082B41">
      <w:pPr>
        <w:jc w:val="center"/>
        <w:rPr>
          <w:rFonts w:ascii="Times New Roman" w:hAnsi="Times New Roman" w:cs="Times New Roman"/>
          <w:b/>
        </w:rPr>
      </w:pPr>
      <w:r w:rsidRPr="00D66F66">
        <w:rPr>
          <w:rFonts w:ascii="Times New Roman" w:hAnsi="Times New Roman" w:cs="Times New Roman"/>
          <w:b/>
        </w:rPr>
        <w:t>Кировского района  городского округа город Уфа</w:t>
      </w:r>
    </w:p>
    <w:p w:rsidR="00082B41" w:rsidRPr="00D66F66" w:rsidRDefault="00082B41" w:rsidP="00082B41">
      <w:pPr>
        <w:jc w:val="center"/>
        <w:rPr>
          <w:rFonts w:ascii="Times New Roman" w:hAnsi="Times New Roman" w:cs="Times New Roman"/>
          <w:b/>
        </w:rPr>
      </w:pPr>
      <w:r w:rsidRPr="00D66F66">
        <w:rPr>
          <w:rFonts w:ascii="Times New Roman" w:hAnsi="Times New Roman" w:cs="Times New Roman"/>
          <w:b/>
        </w:rPr>
        <w:t>Республики Башкортостан</w:t>
      </w:r>
    </w:p>
    <w:p w:rsidR="00082B41" w:rsidRPr="00D66F66" w:rsidRDefault="00082B41" w:rsidP="00082B41">
      <w:pPr>
        <w:jc w:val="center"/>
        <w:rPr>
          <w:rFonts w:ascii="Times New Roman" w:hAnsi="Times New Roman" w:cs="Times New Roman"/>
          <w:b/>
        </w:rPr>
      </w:pPr>
      <w:r w:rsidRPr="00D66F66">
        <w:rPr>
          <w:rFonts w:ascii="Times New Roman" w:hAnsi="Times New Roman" w:cs="Times New Roman"/>
          <w:b/>
        </w:rPr>
        <w:t>(МБОУ Гимназия №3, г. Уфа)</w:t>
      </w:r>
    </w:p>
    <w:p w:rsidR="00082B41" w:rsidRPr="00D66F66" w:rsidRDefault="00082B41" w:rsidP="00082B41">
      <w:pPr>
        <w:rPr>
          <w:rFonts w:ascii="Times New Roman" w:hAnsi="Times New Roman" w:cs="Times New Roman"/>
        </w:rPr>
      </w:pPr>
      <w:r w:rsidRPr="00D66F66">
        <w:rPr>
          <w:rFonts w:ascii="Times New Roman" w:hAnsi="Times New Roman" w:cs="Times New Roman"/>
          <w:b/>
        </w:rPr>
        <w:t xml:space="preserve">В силу ступает с 1 июня  2014г, </w:t>
      </w:r>
      <w:r w:rsidRPr="00D66F66">
        <w:rPr>
          <w:rFonts w:ascii="Times New Roman" w:hAnsi="Times New Roman" w:cs="Times New Roman"/>
          <w:b/>
          <w:i/>
        </w:rPr>
        <w:t xml:space="preserve">Постановлением </w:t>
      </w:r>
      <w:r w:rsidRPr="00D66F66">
        <w:rPr>
          <w:rFonts w:ascii="Times New Roman" w:hAnsi="Times New Roman" w:cs="Times New Roman"/>
        </w:rPr>
        <w:t>администрации городского округа город Уфа Республики Башкортостан от 27 июня 2014 г. N 2885</w:t>
      </w:r>
    </w:p>
    <w:p w:rsidR="00082B41" w:rsidRPr="00D66F66" w:rsidRDefault="00082B41" w:rsidP="00082B41">
      <w:pPr>
        <w:tabs>
          <w:tab w:val="left" w:pos="3690"/>
        </w:tabs>
        <w:rPr>
          <w:rFonts w:ascii="Times New Roman" w:hAnsi="Times New Roman" w:cs="Times New Roman"/>
          <w:b/>
          <w:i/>
        </w:rPr>
      </w:pPr>
      <w:r w:rsidRPr="00D66F66">
        <w:rPr>
          <w:rFonts w:ascii="Times New Roman" w:hAnsi="Times New Roman" w:cs="Times New Roman"/>
          <w:b/>
          <w:i/>
        </w:rPr>
        <w:tab/>
      </w:r>
    </w:p>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b/>
        </w:rPr>
      </w:pPr>
      <w:r w:rsidRPr="00D66F66">
        <w:rPr>
          <w:rFonts w:ascii="Times New Roman" w:hAnsi="Times New Roman" w:cs="Times New Roman"/>
        </w:rPr>
        <w:t xml:space="preserve">1.1. Настоящее положение об оплате </w:t>
      </w:r>
      <w:proofErr w:type="gramStart"/>
      <w:r w:rsidRPr="00D66F66">
        <w:rPr>
          <w:rFonts w:ascii="Times New Roman" w:hAnsi="Times New Roman" w:cs="Times New Roman"/>
        </w:rPr>
        <w:t>труда работников муниципальных учреждений образования городского округа</w:t>
      </w:r>
      <w:proofErr w:type="gramEnd"/>
      <w:r w:rsidRPr="00D66F66">
        <w:rPr>
          <w:rFonts w:ascii="Times New Roman" w:hAnsi="Times New Roman" w:cs="Times New Roman"/>
        </w:rPr>
        <w:t xml:space="preserve"> город Уфа Республики Башкортостан (далее - Положение) разработано в соответствии с </w:t>
      </w:r>
      <w:hyperlink r:id="rId7" w:history="1">
        <w:r w:rsidRPr="00D66F66">
          <w:rPr>
            <w:rStyle w:val="a4"/>
            <w:rFonts w:ascii="Times New Roman" w:hAnsi="Times New Roman"/>
            <w:color w:val="auto"/>
          </w:rPr>
          <w:t>Федеральным законом</w:t>
        </w:r>
      </w:hyperlink>
      <w:r w:rsidRPr="00D66F66">
        <w:rPr>
          <w:rFonts w:ascii="Times New Roman" w:hAnsi="Times New Roman" w:cs="Times New Roman"/>
        </w:rPr>
        <w:t xml:space="preserve"> от 29 декабря 2012 года N 273-ФЗ "Об образовании в Российской Федерации", </w:t>
      </w:r>
      <w:hyperlink r:id="rId8" w:history="1">
        <w:r w:rsidRPr="00D66F66">
          <w:rPr>
            <w:rStyle w:val="a4"/>
            <w:rFonts w:ascii="Times New Roman" w:hAnsi="Times New Roman"/>
            <w:color w:val="auto"/>
          </w:rPr>
          <w:t>Законом</w:t>
        </w:r>
      </w:hyperlink>
      <w:r w:rsidRPr="00D66F66">
        <w:rPr>
          <w:rFonts w:ascii="Times New Roman" w:hAnsi="Times New Roman" w:cs="Times New Roman"/>
        </w:rPr>
        <w:t xml:space="preserve"> Республики Башкортостан от 1 июля 2013 года N 696-з "Об образовании в Республике Башкортостан", </w:t>
      </w:r>
      <w:hyperlink r:id="rId9" w:history="1">
        <w:r w:rsidRPr="00D66F66">
          <w:rPr>
            <w:rStyle w:val="a4"/>
            <w:rFonts w:ascii="Times New Roman" w:hAnsi="Times New Roman"/>
            <w:color w:val="auto"/>
          </w:rPr>
          <w:t>Указом</w:t>
        </w:r>
      </w:hyperlink>
      <w:r w:rsidRPr="00D66F66">
        <w:rPr>
          <w:rFonts w:ascii="Times New Roman" w:hAnsi="Times New Roman" w:cs="Times New Roman"/>
        </w:rPr>
        <w:t xml:space="preserve"> Президента Республики Башкортостан от 22 марта 2008 года N УП-94 "О введении новых систем оплаты труда работников государственных учреждений Республики Башкортостан", </w:t>
      </w:r>
      <w:hyperlink r:id="rId10" w:history="1">
        <w:r w:rsidRPr="00D66F66">
          <w:rPr>
            <w:rStyle w:val="a4"/>
            <w:rFonts w:ascii="Times New Roman" w:hAnsi="Times New Roman"/>
            <w:color w:val="auto"/>
          </w:rPr>
          <w:t>постановлением</w:t>
        </w:r>
      </w:hyperlink>
      <w:r w:rsidRPr="00D66F66">
        <w:rPr>
          <w:rFonts w:ascii="Times New Roman" w:hAnsi="Times New Roman" w:cs="Times New Roman"/>
        </w:rPr>
        <w:t xml:space="preserve"> Правительства Республики Башкортостан от 27 октября 2008 года N 374 "Об оплате труда работников государственных учреждений образования Республики Башкортостан" (ред. </w:t>
      </w:r>
      <w:hyperlink r:id="rId11" w:history="1">
        <w:r w:rsidRPr="00D66F66">
          <w:rPr>
            <w:rStyle w:val="a4"/>
            <w:rFonts w:ascii="Times New Roman" w:hAnsi="Times New Roman"/>
            <w:color w:val="auto"/>
          </w:rPr>
          <w:t>от 31 декабря 2013 года</w:t>
        </w:r>
      </w:hyperlink>
      <w:r w:rsidRPr="00D66F66">
        <w:rPr>
          <w:rFonts w:ascii="Times New Roman" w:hAnsi="Times New Roman" w:cs="Times New Roman"/>
        </w:rPr>
        <w:t>)</w:t>
      </w:r>
      <w:proofErr w:type="gramStart"/>
      <w:r w:rsidRPr="00D66F66">
        <w:rPr>
          <w:rFonts w:ascii="Times New Roman" w:hAnsi="Times New Roman" w:cs="Times New Roman"/>
        </w:rPr>
        <w:t>,</w:t>
      </w:r>
      <w:r w:rsidRPr="00D66F66">
        <w:rPr>
          <w:rFonts w:ascii="Times New Roman" w:hAnsi="Times New Roman" w:cs="Times New Roman"/>
          <w:b/>
        </w:rPr>
        <w:t>р</w:t>
      </w:r>
      <w:proofErr w:type="gramEnd"/>
      <w:r w:rsidRPr="00D66F66">
        <w:rPr>
          <w:rFonts w:ascii="Times New Roman" w:hAnsi="Times New Roman" w:cs="Times New Roman"/>
          <w:b/>
        </w:rPr>
        <w:t xml:space="preserve">ешением Совета </w:t>
      </w:r>
      <w:r w:rsidRPr="00D66F66">
        <w:rPr>
          <w:rFonts w:ascii="Times New Roman" w:hAnsi="Times New Roman" w:cs="Times New Roman"/>
        </w:rPr>
        <w:t xml:space="preserve">городского округа город </w:t>
      </w:r>
      <w:proofErr w:type="gramStart"/>
      <w:r w:rsidRPr="00D66F66">
        <w:rPr>
          <w:rFonts w:ascii="Times New Roman" w:hAnsi="Times New Roman" w:cs="Times New Roman"/>
        </w:rPr>
        <w:t xml:space="preserve">Уфа Республика Башкортостан от 2 октября 2008 года №8/7 « О введении новых систем оплаты труда работников муниципальных учреждений городского округа город Уфа Республики Башкортостан, </w:t>
      </w:r>
      <w:r w:rsidRPr="00D66F66">
        <w:rPr>
          <w:rFonts w:ascii="Times New Roman" w:hAnsi="Times New Roman" w:cs="Times New Roman"/>
          <w:b/>
        </w:rPr>
        <w:t xml:space="preserve">постановлением </w:t>
      </w:r>
      <w:r w:rsidRPr="00D66F66">
        <w:rPr>
          <w:rFonts w:ascii="Times New Roman" w:hAnsi="Times New Roman" w:cs="Times New Roman"/>
        </w:rPr>
        <w:t xml:space="preserve">Правительства Республики Башкортостан от 24 марта 2014 г.  N 115 "О совершенствовании структуры заработной платы бюджетной сферы Республики Башкортостан", </w:t>
      </w:r>
      <w:hyperlink w:anchor="sub_0" w:history="1">
        <w:r w:rsidRPr="00D66F66">
          <w:rPr>
            <w:rStyle w:val="a4"/>
            <w:rFonts w:ascii="Times New Roman" w:hAnsi="Times New Roman"/>
            <w:color w:val="auto"/>
          </w:rPr>
          <w:t>постановлением</w:t>
        </w:r>
      </w:hyperlink>
      <w:r w:rsidRPr="00D66F66">
        <w:rPr>
          <w:rFonts w:ascii="Times New Roman" w:hAnsi="Times New Roman" w:cs="Times New Roman"/>
        </w:rPr>
        <w:t xml:space="preserve"> администрации городского округа город Уфа Республики Башкортостан  от 24 марта 2014 г. N 1063</w:t>
      </w:r>
      <w:proofErr w:type="gramEnd"/>
      <w:r w:rsidRPr="00D66F66">
        <w:rPr>
          <w:rFonts w:ascii="Times New Roman" w:hAnsi="Times New Roman" w:cs="Times New Roman"/>
        </w:rPr>
        <w:t xml:space="preserve">, </w:t>
      </w:r>
      <w:r w:rsidRPr="00D66F66">
        <w:rPr>
          <w:rFonts w:ascii="Times New Roman" w:hAnsi="Times New Roman" w:cs="Times New Roman"/>
          <w:b/>
        </w:rPr>
        <w:t xml:space="preserve">постановлением Правительства Республики Башкортостан от 29 мая 2014 года № 241, постановлением </w:t>
      </w:r>
      <w:r w:rsidRPr="00D66F66">
        <w:rPr>
          <w:rFonts w:ascii="Times New Roman" w:hAnsi="Times New Roman" w:cs="Times New Roman"/>
        </w:rPr>
        <w:t>Администрации городского округа город Уфа Республики Башкортостан  от 27 июня  2014 г. N 2885)</w:t>
      </w:r>
    </w:p>
    <w:p w:rsidR="00082B41" w:rsidRPr="00D66F66" w:rsidRDefault="00082B41" w:rsidP="00082B41">
      <w:pPr>
        <w:rPr>
          <w:rFonts w:ascii="Times New Roman" w:hAnsi="Times New Roman" w:cs="Times New Roman"/>
          <w:b/>
        </w:rPr>
      </w:pP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 </w:t>
      </w:r>
      <w:bookmarkEnd w:id="0"/>
      <w:r w:rsidRPr="00D66F66">
        <w:rPr>
          <w:rFonts w:ascii="Times New Roman" w:hAnsi="Times New Roman" w:cs="Times New Roman"/>
        </w:rPr>
        <w:t>1.2. Настоящее 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082B41" w:rsidRPr="00D66F66" w:rsidRDefault="00082B41" w:rsidP="00082B41">
      <w:pPr>
        <w:rPr>
          <w:rFonts w:ascii="Times New Roman" w:hAnsi="Times New Roman" w:cs="Times New Roman"/>
        </w:rPr>
      </w:pPr>
      <w:bookmarkStart w:id="1" w:name="sub_122"/>
      <w:proofErr w:type="gramStart"/>
      <w:r w:rsidRPr="00D66F66">
        <w:rPr>
          <w:rFonts w:ascii="Times New Roman" w:hAnsi="Times New Roman" w:cs="Times New Roman"/>
        </w:rPr>
        <w:t>Установить с 1 июня 2014 года минимальные оклады работников муниципальных образовательных учреждений городского округа город Уфа Республики Башкортостан по профессиональным квалификационным группам, утвержденные положениями об оплате труда работников муниципальных учреждений по видам экономической деятельности, рассчитываются с учетом базовой единицы в размере 3800 рублей, определенной постановлением Правительства Республики Башкортостан от 24 марта 2014 года N 115 "О совершенствовании структуры заработной платы</w:t>
      </w:r>
      <w:proofErr w:type="gramEnd"/>
      <w:r w:rsidRPr="00D66F66">
        <w:rPr>
          <w:rFonts w:ascii="Times New Roman" w:hAnsi="Times New Roman" w:cs="Times New Roman"/>
        </w:rPr>
        <w:t xml:space="preserve"> работников учреждений бюджетной сферы Республики Башкортостан</w:t>
      </w:r>
    </w:p>
    <w:bookmarkEnd w:id="1"/>
    <w:p w:rsidR="00082B41" w:rsidRPr="00D66F66" w:rsidRDefault="00082B41" w:rsidP="00082B41">
      <w:pPr>
        <w:rPr>
          <w:rFonts w:ascii="Times New Roman" w:hAnsi="Times New Roman" w:cs="Times New Roman"/>
        </w:rPr>
      </w:pPr>
      <w:r w:rsidRPr="00D66F66">
        <w:rPr>
          <w:rFonts w:ascii="Times New Roman" w:hAnsi="Times New Roman" w:cs="Times New Roman"/>
        </w:rPr>
        <w:lastRenderedPageBreak/>
        <w:t>1.3. Настоящее Положение рекомендовано для муниципальных бюджетных и автономных образовательных учреждений городского округа город Уфа Республики Башкортостан, подведомственных Управлению образования Администрации городского округа город Уфа Республики Башкортостан (далее - учреждения и управление соответственно).</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Положение включает в себя:</w:t>
      </w:r>
    </w:p>
    <w:p w:rsidR="00082B41" w:rsidRPr="00D66F66" w:rsidRDefault="00082B41" w:rsidP="00082B41">
      <w:pPr>
        <w:rPr>
          <w:rFonts w:ascii="Times New Roman" w:hAnsi="Times New Roman" w:cs="Times New Roman"/>
        </w:rPr>
      </w:pPr>
      <w:r w:rsidRPr="00D66F66">
        <w:rPr>
          <w:rFonts w:ascii="Times New Roman" w:hAnsi="Times New Roman" w:cs="Times New Roman"/>
        </w:rPr>
        <w:t>базовую единицу, устанавливаемую Правительством Республики Башкортостан, коэффициенты для определения размеров минимальных окладов (должностных окладов) и минимальных ставок заработной платы;</w:t>
      </w:r>
    </w:p>
    <w:p w:rsidR="00082B41" w:rsidRPr="00D66F66" w:rsidRDefault="00082B41" w:rsidP="00082B41">
      <w:pPr>
        <w:rPr>
          <w:rFonts w:ascii="Times New Roman" w:hAnsi="Times New Roman" w:cs="Times New Roman"/>
        </w:rPr>
      </w:pPr>
      <w:r w:rsidRPr="00D66F66">
        <w:rPr>
          <w:rFonts w:ascii="Times New Roman" w:hAnsi="Times New Roman" w:cs="Times New Roman"/>
        </w:rPr>
        <w:t>минимальные размеры окладов, ставок заработной платы по профессионально-квалификационным группам (далее - ПКГ);</w:t>
      </w:r>
    </w:p>
    <w:p w:rsidR="00082B41" w:rsidRPr="00D66F66" w:rsidRDefault="00082B41" w:rsidP="00082B41">
      <w:pPr>
        <w:rPr>
          <w:rFonts w:ascii="Times New Roman" w:hAnsi="Times New Roman" w:cs="Times New Roman"/>
        </w:rPr>
      </w:pPr>
      <w:r w:rsidRPr="00D66F66">
        <w:rPr>
          <w:rFonts w:ascii="Times New Roman" w:hAnsi="Times New Roman" w:cs="Times New Roman"/>
        </w:rPr>
        <w:t>размеры повышающих коэффициентов к минимальным окладам и минимальным ставкам заработной платы;</w:t>
      </w:r>
    </w:p>
    <w:p w:rsidR="00082B41" w:rsidRPr="00D66F66" w:rsidRDefault="00082B41" w:rsidP="00082B41">
      <w:pPr>
        <w:rPr>
          <w:rFonts w:ascii="Times New Roman" w:hAnsi="Times New Roman" w:cs="Times New Roman"/>
        </w:rPr>
      </w:pPr>
      <w:r w:rsidRPr="00D66F66">
        <w:rPr>
          <w:rFonts w:ascii="Times New Roman" w:hAnsi="Times New Roman" w:cs="Times New Roman"/>
        </w:rPr>
        <w:t>условия осуществления и размеры выплат компенсационного характера;</w:t>
      </w:r>
    </w:p>
    <w:p w:rsidR="00082B41" w:rsidRPr="00D66F66" w:rsidRDefault="00082B41" w:rsidP="00082B41">
      <w:pPr>
        <w:rPr>
          <w:rFonts w:ascii="Times New Roman" w:hAnsi="Times New Roman" w:cs="Times New Roman"/>
        </w:rPr>
      </w:pPr>
      <w:r w:rsidRPr="00D66F66">
        <w:rPr>
          <w:rFonts w:ascii="Times New Roman" w:hAnsi="Times New Roman" w:cs="Times New Roman"/>
        </w:rPr>
        <w:t>условия осуществления и размеры выплат стимулирующего характера;</w:t>
      </w:r>
    </w:p>
    <w:p w:rsidR="00082B41" w:rsidRPr="00D66F66" w:rsidRDefault="00082B41" w:rsidP="00082B41">
      <w:pPr>
        <w:rPr>
          <w:rFonts w:ascii="Times New Roman" w:hAnsi="Times New Roman" w:cs="Times New Roman"/>
        </w:rPr>
      </w:pPr>
      <w:r w:rsidRPr="00D66F66">
        <w:rPr>
          <w:rFonts w:ascii="Times New Roman" w:hAnsi="Times New Roman" w:cs="Times New Roman"/>
        </w:rPr>
        <w:t>условия оплаты труда руководителей учреждений, включая размеры должностных окладов, размеры и условия осуществления выплат компенсационного и стимулирующего характера.</w:t>
      </w:r>
    </w:p>
    <w:p w:rsidR="00082B41" w:rsidRPr="00D66F66" w:rsidRDefault="00082B41" w:rsidP="00082B41">
      <w:pPr>
        <w:rPr>
          <w:rFonts w:ascii="Times New Roman" w:hAnsi="Times New Roman" w:cs="Times New Roman"/>
        </w:rPr>
      </w:pPr>
      <w:bookmarkStart w:id="2" w:name="sub_1014"/>
      <w:r w:rsidRPr="00D66F66">
        <w:rPr>
          <w:rFonts w:ascii="Times New Roman" w:hAnsi="Times New Roman" w:cs="Times New Roman"/>
        </w:rPr>
        <w:t>1.4. 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082B41" w:rsidRPr="00D66F66" w:rsidRDefault="00082B41" w:rsidP="00082B41">
      <w:pPr>
        <w:rPr>
          <w:rFonts w:ascii="Times New Roman" w:hAnsi="Times New Roman" w:cs="Times New Roman"/>
        </w:rPr>
      </w:pPr>
      <w:bookmarkStart w:id="3" w:name="sub_1015"/>
      <w:bookmarkEnd w:id="2"/>
      <w:r w:rsidRPr="00D66F66">
        <w:rPr>
          <w:rFonts w:ascii="Times New Roman" w:hAnsi="Times New Roman" w:cs="Times New Roman"/>
        </w:rPr>
        <w:t>1.5. Руководитель учреждения на основании настоящего Положения с учетом мнения выборного органа первичной профсоюзной организации или иного представительного органа работников утверждает положения об оплате труда и о материальном стимулировании работников.</w:t>
      </w:r>
    </w:p>
    <w:p w:rsidR="00082B41" w:rsidRPr="00D66F66" w:rsidRDefault="00082B41" w:rsidP="00082B41">
      <w:pPr>
        <w:rPr>
          <w:rFonts w:ascii="Times New Roman" w:hAnsi="Times New Roman" w:cs="Times New Roman"/>
        </w:rPr>
      </w:pPr>
      <w:bookmarkStart w:id="4" w:name="sub_1016"/>
      <w:bookmarkEnd w:id="3"/>
      <w:r w:rsidRPr="00D66F66">
        <w:rPr>
          <w:rFonts w:ascii="Times New Roman" w:hAnsi="Times New Roman" w:cs="Times New Roman"/>
        </w:rPr>
        <w:t xml:space="preserve">1.6. </w:t>
      </w:r>
      <w:proofErr w:type="gramStart"/>
      <w:r w:rsidRPr="00D66F66">
        <w:rPr>
          <w:rFonts w:ascii="Times New Roman" w:hAnsi="Times New Roman" w:cs="Times New Roman"/>
        </w:rPr>
        <w:t xml:space="preserve">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hyperlink r:id="rId12" w:history="1">
        <w:r w:rsidRPr="00D66F66">
          <w:rPr>
            <w:rStyle w:val="a4"/>
            <w:rFonts w:ascii="Times New Roman" w:hAnsi="Times New Roman"/>
            <w:color w:val="auto"/>
          </w:rPr>
          <w:t>от 29 мая 2008 года N 247н</w:t>
        </w:r>
      </w:hyperlink>
      <w:r w:rsidRPr="00D66F66">
        <w:rPr>
          <w:rFonts w:ascii="Times New Roman" w:hAnsi="Times New Roman" w:cs="Times New Roman"/>
        </w:rPr>
        <w:t xml:space="preserve">, </w:t>
      </w:r>
      <w:hyperlink r:id="rId13" w:history="1">
        <w:r w:rsidRPr="00D66F66">
          <w:rPr>
            <w:rStyle w:val="a4"/>
            <w:rFonts w:ascii="Times New Roman" w:hAnsi="Times New Roman"/>
            <w:color w:val="auto"/>
          </w:rPr>
          <w:t>от 29 мая 2008 года N 248н</w:t>
        </w:r>
      </w:hyperlink>
      <w:r w:rsidRPr="00D66F66">
        <w:rPr>
          <w:rFonts w:ascii="Times New Roman" w:hAnsi="Times New Roman" w:cs="Times New Roman"/>
        </w:rPr>
        <w:t xml:space="preserve">, </w:t>
      </w:r>
      <w:hyperlink r:id="rId14" w:history="1">
        <w:r w:rsidRPr="00D66F66">
          <w:rPr>
            <w:rStyle w:val="a4"/>
            <w:rFonts w:ascii="Times New Roman" w:hAnsi="Times New Roman"/>
            <w:color w:val="auto"/>
          </w:rPr>
          <w:t>от 27 февраля 2012 года N 165н</w:t>
        </w:r>
      </w:hyperlink>
      <w:r w:rsidRPr="00D66F66">
        <w:rPr>
          <w:rFonts w:ascii="Times New Roman" w:hAnsi="Times New Roman" w:cs="Times New Roman"/>
        </w:rPr>
        <w:t xml:space="preserve">, </w:t>
      </w:r>
      <w:hyperlink r:id="rId15" w:history="1">
        <w:r w:rsidRPr="00D66F66">
          <w:rPr>
            <w:rStyle w:val="a4"/>
            <w:rFonts w:ascii="Times New Roman" w:hAnsi="Times New Roman"/>
            <w:color w:val="auto"/>
          </w:rPr>
          <w:t>от 5 мая 2008 года N 216н</w:t>
        </w:r>
      </w:hyperlink>
      <w:r w:rsidRPr="00D66F66">
        <w:rPr>
          <w:rFonts w:ascii="Times New Roman" w:hAnsi="Times New Roman" w:cs="Times New Roman"/>
        </w:rPr>
        <w:t xml:space="preserve">, </w:t>
      </w:r>
      <w:hyperlink r:id="rId16" w:history="1">
        <w:r w:rsidRPr="00D66F66">
          <w:rPr>
            <w:rStyle w:val="a4"/>
            <w:rFonts w:ascii="Times New Roman" w:hAnsi="Times New Roman"/>
            <w:color w:val="auto"/>
          </w:rPr>
          <w:t>от 5 мая</w:t>
        </w:r>
        <w:proofErr w:type="gramEnd"/>
        <w:r w:rsidRPr="00D66F66">
          <w:rPr>
            <w:rStyle w:val="a4"/>
            <w:rFonts w:ascii="Times New Roman" w:hAnsi="Times New Roman"/>
            <w:color w:val="auto"/>
          </w:rPr>
          <w:t xml:space="preserve"> 2008 года N 217н</w:t>
        </w:r>
      </w:hyperlink>
      <w:r w:rsidRPr="00D66F66">
        <w:rPr>
          <w:rFonts w:ascii="Times New Roman" w:hAnsi="Times New Roman" w:cs="Times New Roman"/>
        </w:rPr>
        <w:t xml:space="preserve">, </w:t>
      </w:r>
      <w:hyperlink r:id="rId17" w:history="1">
        <w:r w:rsidRPr="00D66F66">
          <w:rPr>
            <w:rStyle w:val="a4"/>
            <w:rFonts w:ascii="Times New Roman" w:hAnsi="Times New Roman"/>
            <w:color w:val="auto"/>
          </w:rPr>
          <w:t>от 31 августа 2007 года N 570</w:t>
        </w:r>
      </w:hyperlink>
      <w:r w:rsidRPr="00D66F66">
        <w:rPr>
          <w:rFonts w:ascii="Times New Roman" w:hAnsi="Times New Roman" w:cs="Times New Roman"/>
        </w:rPr>
        <w:t xml:space="preserve">, </w:t>
      </w:r>
      <w:hyperlink r:id="rId18" w:history="1">
        <w:r w:rsidRPr="00D66F66">
          <w:rPr>
            <w:rStyle w:val="a4"/>
            <w:rFonts w:ascii="Times New Roman" w:hAnsi="Times New Roman"/>
            <w:color w:val="auto"/>
          </w:rPr>
          <w:t>от 6 августа 2007 года N 526</w:t>
        </w:r>
      </w:hyperlink>
      <w:r w:rsidRPr="00D66F66">
        <w:rPr>
          <w:rFonts w:ascii="Times New Roman" w:hAnsi="Times New Roman" w:cs="Times New Roman"/>
        </w:rPr>
        <w:t>.</w:t>
      </w:r>
    </w:p>
    <w:bookmarkEnd w:id="4"/>
    <w:p w:rsidR="00082B41" w:rsidRPr="00D66F66" w:rsidRDefault="00082B41" w:rsidP="00082B41">
      <w:pPr>
        <w:rPr>
          <w:rFonts w:ascii="Times New Roman" w:hAnsi="Times New Roman" w:cs="Times New Roman"/>
        </w:rPr>
      </w:pPr>
      <w:r w:rsidRPr="00D66F66">
        <w:rPr>
          <w:rFonts w:ascii="Times New Roman" w:hAnsi="Times New Roman" w:cs="Times New Roman"/>
        </w:rPr>
        <w:t>1.7. Размеры окладов и ставок заработной платы работников устанавливаются директором МБОУ Гимназия №3 г. Уфа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Размеры окладов и ставок заработной платы работников по должностям, не включенным в данное Положение, устанавливаются в соответствии с </w:t>
      </w:r>
      <w:hyperlink w:anchor="sub_1013" w:history="1">
        <w:r w:rsidRPr="00D66F66">
          <w:rPr>
            <w:rStyle w:val="a4"/>
            <w:rFonts w:ascii="Times New Roman" w:hAnsi="Times New Roman"/>
            <w:color w:val="auto"/>
          </w:rPr>
          <w:t>пунктом 1.3.</w:t>
        </w:r>
      </w:hyperlink>
      <w:r w:rsidRPr="00D66F66">
        <w:rPr>
          <w:rFonts w:ascii="Times New Roman" w:hAnsi="Times New Roman" w:cs="Times New Roman"/>
        </w:rPr>
        <w:t xml:space="preserve"> Положения директором МБОУ Гимназия №3 г. Уфа по согласованию с управлением.</w:t>
      </w:r>
    </w:p>
    <w:p w:rsidR="00082B41" w:rsidRPr="00D66F66" w:rsidRDefault="00082B41" w:rsidP="00082B41">
      <w:pPr>
        <w:rPr>
          <w:rFonts w:ascii="Times New Roman" w:hAnsi="Times New Roman" w:cs="Times New Roman"/>
        </w:rPr>
      </w:pPr>
      <w:bookmarkStart w:id="5" w:name="sub_1018"/>
      <w:r w:rsidRPr="00D66F66">
        <w:rPr>
          <w:rFonts w:ascii="Times New Roman" w:hAnsi="Times New Roman" w:cs="Times New Roman"/>
        </w:rPr>
        <w:t xml:space="preserve">1.8. </w:t>
      </w:r>
      <w:proofErr w:type="gramStart"/>
      <w:r w:rsidRPr="00D66F66">
        <w:rPr>
          <w:rFonts w:ascii="Times New Roman" w:hAnsi="Times New Roman" w:cs="Times New Roman"/>
        </w:rPr>
        <w:t>Заработная плата работников МБОУ Гимназия №3 г. Уфа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roofErr w:type="gramEnd"/>
    </w:p>
    <w:p w:rsidR="00082B41" w:rsidRPr="00D66F66" w:rsidRDefault="00082B41" w:rsidP="00082B41">
      <w:pPr>
        <w:rPr>
          <w:rFonts w:ascii="Times New Roman" w:hAnsi="Times New Roman" w:cs="Times New Roman"/>
        </w:rPr>
      </w:pPr>
      <w:bookmarkStart w:id="6" w:name="sub_1019"/>
      <w:bookmarkEnd w:id="5"/>
      <w:r w:rsidRPr="00D66F66">
        <w:rPr>
          <w:rFonts w:ascii="Times New Roman" w:hAnsi="Times New Roman" w:cs="Times New Roman"/>
        </w:rPr>
        <w:t>1.9. Оплата труда учителей, преподавателей устанавливается исходя из тарифицируемой педагогической нагрузки.</w:t>
      </w:r>
    </w:p>
    <w:bookmarkEnd w:id="6"/>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 xml:space="preserve">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w:t>
      </w:r>
      <w:hyperlink r:id="rId19" w:history="1">
        <w:r w:rsidRPr="00D66F66">
          <w:rPr>
            <w:rStyle w:val="a4"/>
            <w:rFonts w:ascii="Times New Roman" w:hAnsi="Times New Roman"/>
            <w:color w:val="auto"/>
          </w:rPr>
          <w:t>норму часов</w:t>
        </w:r>
      </w:hyperlink>
      <w:r w:rsidRPr="00D66F66">
        <w:rPr>
          <w:rFonts w:ascii="Times New Roman" w:hAnsi="Times New Roman" w:cs="Times New Roman"/>
        </w:rPr>
        <w:t xml:space="preserve"> преподавательской работы за ставку заработной платы, являющуюся нормируемой частью педагогической работы, установленной </w:t>
      </w:r>
      <w:hyperlink r:id="rId20" w:history="1">
        <w:r w:rsidRPr="00D66F66">
          <w:rPr>
            <w:rStyle w:val="a4"/>
            <w:rFonts w:ascii="Times New Roman" w:hAnsi="Times New Roman"/>
            <w:color w:val="auto"/>
          </w:rPr>
          <w:t>Приказом</w:t>
        </w:r>
      </w:hyperlink>
      <w:r w:rsidRPr="00D66F66">
        <w:rPr>
          <w:rFonts w:ascii="Times New Roman" w:hAnsi="Times New Roman" w:cs="Times New Roman"/>
        </w:rPr>
        <w:t xml:space="preserve"> </w:t>
      </w:r>
      <w:r w:rsidRPr="00D66F66">
        <w:rPr>
          <w:rFonts w:ascii="Times New Roman" w:hAnsi="Times New Roman" w:cs="Times New Roman"/>
        </w:rPr>
        <w:lastRenderedPageBreak/>
        <w:t>Министерства образования и науки Российской Федерации от 24 декабря 2010 года N 2075 "О продолжительности рабочего времени (норме часов педагогической работы за ставку</w:t>
      </w:r>
      <w:proofErr w:type="gramEnd"/>
      <w:r w:rsidRPr="00D66F66">
        <w:rPr>
          <w:rFonts w:ascii="Times New Roman" w:hAnsi="Times New Roman" w:cs="Times New Roman"/>
        </w:rPr>
        <w:t xml:space="preserve"> заработной платы) педагогических работников" (далее - оплата за фактическую нагрузку).</w:t>
      </w:r>
    </w:p>
    <w:p w:rsidR="00082B41" w:rsidRPr="00D66F66" w:rsidRDefault="00082B41" w:rsidP="00082B41">
      <w:pPr>
        <w:rPr>
          <w:rFonts w:ascii="Times New Roman" w:hAnsi="Times New Roman" w:cs="Times New Roman"/>
        </w:rPr>
      </w:pPr>
      <w:bookmarkStart w:id="7" w:name="sub_10110"/>
      <w:r w:rsidRPr="00D66F66">
        <w:rPr>
          <w:rFonts w:ascii="Times New Roman" w:hAnsi="Times New Roman" w:cs="Times New Roman"/>
        </w:rP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D66F66">
        <w:rPr>
          <w:rFonts w:ascii="Times New Roman" w:hAnsi="Times New Roman" w:cs="Times New Roman"/>
        </w:rPr>
        <w:t>размера оплаты труда</w:t>
      </w:r>
      <w:proofErr w:type="gramEnd"/>
      <w:r w:rsidRPr="00D66F66">
        <w:rPr>
          <w:rFonts w:ascii="Times New Roman" w:hAnsi="Times New Roman" w:cs="Times New Roman"/>
        </w:rPr>
        <w:t>.</w:t>
      </w:r>
    </w:p>
    <w:p w:rsidR="00082B41" w:rsidRPr="00D66F66" w:rsidRDefault="00082B41" w:rsidP="00082B41">
      <w:pPr>
        <w:rPr>
          <w:rFonts w:ascii="Times New Roman" w:hAnsi="Times New Roman" w:cs="Times New Roman"/>
        </w:rPr>
      </w:pPr>
      <w:bookmarkStart w:id="8" w:name="sub_10111"/>
      <w:bookmarkEnd w:id="7"/>
      <w:r w:rsidRPr="00D66F66">
        <w:rPr>
          <w:rFonts w:ascii="Times New Roman" w:hAnsi="Times New Roman" w:cs="Times New Roman"/>
        </w:rPr>
        <w:t>1.11.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bookmarkEnd w:id="8"/>
    <w:p w:rsidR="00082B41" w:rsidRPr="00D66F66" w:rsidRDefault="00082B41" w:rsidP="00082B41">
      <w:pPr>
        <w:rPr>
          <w:rFonts w:ascii="Times New Roman" w:hAnsi="Times New Roman" w:cs="Times New Roman"/>
        </w:rPr>
      </w:pPr>
      <w:r w:rsidRPr="00D66F66">
        <w:rPr>
          <w:rFonts w:ascii="Times New Roman" w:hAnsi="Times New Roman" w:cs="Times New Roman"/>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rsidR="00082B41" w:rsidRPr="00D66F66" w:rsidRDefault="00082B41" w:rsidP="00082B41">
      <w:pPr>
        <w:rPr>
          <w:rFonts w:ascii="Times New Roman" w:hAnsi="Times New Roman" w:cs="Times New Roman"/>
        </w:rPr>
      </w:pPr>
      <w:r w:rsidRPr="00D66F66">
        <w:rPr>
          <w:rFonts w:ascii="Times New Roman" w:hAnsi="Times New Roman" w:cs="Times New Roman"/>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082B41" w:rsidRPr="00D66F66" w:rsidRDefault="00082B41" w:rsidP="00082B41">
      <w:pPr>
        <w:rPr>
          <w:rFonts w:ascii="Times New Roman" w:hAnsi="Times New Roman" w:cs="Times New Roman"/>
        </w:rPr>
      </w:pPr>
      <w:bookmarkStart w:id="9" w:name="sub_10112"/>
      <w:r w:rsidRPr="00D66F66">
        <w:rPr>
          <w:rFonts w:ascii="Times New Roman" w:hAnsi="Times New Roman" w:cs="Times New Roman"/>
        </w:rPr>
        <w:t xml:space="preserve">1.12. </w:t>
      </w:r>
      <w:proofErr w:type="gramStart"/>
      <w:r w:rsidRPr="00D66F66">
        <w:rPr>
          <w:rFonts w:ascii="Times New Roman" w:hAnsi="Times New Roman" w:cs="Times New Roman"/>
        </w:rPr>
        <w:t>Лица, кроме медицинских и фармацевтических,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roofErr w:type="gramEnd"/>
    </w:p>
    <w:bookmarkEnd w:id="9"/>
    <w:p w:rsidR="00082B41" w:rsidRPr="00D66F66" w:rsidRDefault="00082B41" w:rsidP="00082B41">
      <w:pPr>
        <w:rPr>
          <w:rFonts w:ascii="Times New Roman" w:hAnsi="Times New Roman" w:cs="Times New Roman"/>
        </w:rPr>
      </w:pPr>
      <w:r w:rsidRPr="00D66F66">
        <w:rPr>
          <w:rFonts w:ascii="Times New Roman" w:hAnsi="Times New Roman" w:cs="Times New Roman"/>
        </w:rPr>
        <w:t>1.13.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082B41" w:rsidRPr="00D66F66" w:rsidRDefault="00082B41" w:rsidP="00082B41">
      <w:pPr>
        <w:rPr>
          <w:rFonts w:ascii="Times New Roman" w:hAnsi="Times New Roman" w:cs="Times New Roman"/>
        </w:rPr>
      </w:pPr>
      <w:r w:rsidRPr="00D66F66">
        <w:rPr>
          <w:rFonts w:ascii="Times New Roman" w:hAnsi="Times New Roman" w:cs="Times New Roman"/>
        </w:rPr>
        <w:t>1.14. Фонд оплаты труда работников МБОУ Гимназия №3 г. Уфа формируется исходя из объема субсидий, поступающих в установленном порядке указанным учреждениям из бюджета городского округа город Уфа Республики Башкортостан, и средств от приносящей доход деятельности.</w:t>
      </w:r>
    </w:p>
    <w:p w:rsidR="00082B41" w:rsidRPr="00D66F66" w:rsidRDefault="00082B41" w:rsidP="00082B41">
      <w:pPr>
        <w:rPr>
          <w:rFonts w:ascii="Times New Roman" w:hAnsi="Times New Roman" w:cs="Times New Roman"/>
        </w:rPr>
      </w:pPr>
      <w:bookmarkStart w:id="10" w:name="sub_10115"/>
      <w:r w:rsidRPr="00D66F66">
        <w:rPr>
          <w:rFonts w:ascii="Times New Roman" w:hAnsi="Times New Roman" w:cs="Times New Roman"/>
        </w:rPr>
        <w:t>1.15. Директор МБОУ Гимназия №3 г. Уфа несет ответственность за своевременное и правильное установление размеров заработной платы работникам согласно законодательству.</w:t>
      </w:r>
    </w:p>
    <w:p w:rsidR="00082B41" w:rsidRPr="00D66F66" w:rsidRDefault="00082B41" w:rsidP="00082B41">
      <w:pPr>
        <w:rPr>
          <w:rFonts w:ascii="Times New Roman" w:hAnsi="Times New Roman" w:cs="Times New Roman"/>
        </w:rPr>
      </w:pPr>
      <w:bookmarkStart w:id="11" w:name="sub_10116"/>
      <w:bookmarkEnd w:id="10"/>
      <w:r w:rsidRPr="00D66F66">
        <w:rPr>
          <w:rFonts w:ascii="Times New Roman" w:hAnsi="Times New Roman" w:cs="Times New Roman"/>
        </w:rPr>
        <w:t>1.16. Оклады работников МБОУ Гимназия №3 г. Уфа, работающих в гимназии на момент введения новой системы оплаты труда, при условии сохранения объема их должностных обязанностей, выполнения ими работ той же квалификации устанавливаются не ниже окладов, установленных до введения новой системы оплаты труда. При этом размер выплат компенсационного и стимулирующего характера устанавливается по минимальным окладам и ставкам заработной платы, к которым отнесена настоящим положением должность данного работника. Оклады работников, принятых после введения новой системы оплаты труда, устанавливаются согласно настоящему положению.</w:t>
      </w:r>
    </w:p>
    <w:bookmarkEnd w:id="11"/>
    <w:p w:rsidR="00082B41" w:rsidRPr="00D66F66" w:rsidRDefault="00082B41" w:rsidP="00082B41">
      <w:pPr>
        <w:rPr>
          <w:rFonts w:ascii="Times New Roman" w:hAnsi="Times New Roman" w:cs="Times New Roman"/>
        </w:rPr>
      </w:pPr>
      <w:r w:rsidRPr="00D66F66">
        <w:rPr>
          <w:rFonts w:ascii="Times New Roman" w:hAnsi="Times New Roman" w:cs="Times New Roman"/>
        </w:rPr>
        <w:t>1.17. Установить предельную долю оплаты труда работников административно-управленческого и вспомогательного персонала в фонде оплаты труда учреждения - не более 40 процентов. Перечень должностей, относимых к административно-управленческому и вспомогательному персоналу гимназии, утверждается приказом управления.</w:t>
      </w:r>
    </w:p>
    <w:p w:rsidR="00082B41" w:rsidRPr="00D66F66" w:rsidRDefault="00082B41" w:rsidP="00082B41">
      <w:pPr>
        <w:rPr>
          <w:rFonts w:ascii="Times New Roman" w:hAnsi="Times New Roman" w:cs="Times New Roman"/>
        </w:rPr>
      </w:pPr>
      <w:r w:rsidRPr="00D66F66">
        <w:rPr>
          <w:rFonts w:ascii="Times New Roman" w:hAnsi="Times New Roman" w:cs="Times New Roman"/>
        </w:rPr>
        <w:t>Основной персонал гимназии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этих работников, а также непосредственные руководители.</w:t>
      </w:r>
    </w:p>
    <w:p w:rsidR="00082B41" w:rsidRPr="00D66F66" w:rsidRDefault="00082B41" w:rsidP="00082B41">
      <w:pPr>
        <w:rPr>
          <w:rFonts w:ascii="Times New Roman" w:hAnsi="Times New Roman" w:cs="Times New Roman"/>
        </w:rPr>
      </w:pPr>
      <w:r w:rsidRPr="00D66F66">
        <w:rPr>
          <w:rFonts w:ascii="Times New Roman" w:hAnsi="Times New Roman" w:cs="Times New Roman"/>
        </w:rPr>
        <w:t>Вспомогательный персонал гимназии - его работники, создающие условия для оказания услуг (выполнения работ), направленных на достижение определенных уставом учреждения целей его деятельности, включая обслуживание зданий и оборудования.</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w:t>
      </w:r>
      <w:r w:rsidRPr="00D66F66">
        <w:rPr>
          <w:rFonts w:ascii="Times New Roman" w:hAnsi="Times New Roman" w:cs="Times New Roman"/>
        </w:rPr>
        <w:lastRenderedPageBreak/>
        <w:t>учреждения, выполняющие административные функции, необходимые для обеспечения его деятельности.</w:t>
      </w:r>
    </w:p>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12" w:name="sub_102"/>
      <w:r w:rsidRPr="00D66F66">
        <w:rPr>
          <w:rFonts w:ascii="Times New Roman" w:hAnsi="Times New Roman" w:cs="Times New Roman"/>
          <w:color w:val="auto"/>
        </w:rPr>
        <w:t>2. Порядок и условия оплаты труда работников</w:t>
      </w:r>
    </w:p>
    <w:bookmarkEnd w:id="12"/>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13" w:name="sub_1021"/>
      <w:r w:rsidRPr="00D66F66">
        <w:rPr>
          <w:rFonts w:ascii="Times New Roman" w:hAnsi="Times New Roman" w:cs="Times New Roman"/>
        </w:rPr>
        <w:t>2.1. Минимальные размеры окладов работников устанавливаются на основе отнесения занимаемых ими должностей к ПКГ, квалификационным уровням, разряду работ в соответствии с ЕТКС с учетом их профессиональной подготовки, категории; минимальные размеры ставок заработной платы - по ПКГ.</w:t>
      </w:r>
    </w:p>
    <w:p w:rsidR="00082B41" w:rsidRPr="00D66F66" w:rsidRDefault="00082B41" w:rsidP="00082B41">
      <w:pPr>
        <w:rPr>
          <w:rFonts w:ascii="Times New Roman" w:hAnsi="Times New Roman" w:cs="Times New Roman"/>
        </w:rPr>
      </w:pPr>
      <w:bookmarkStart w:id="14" w:name="sub_1022"/>
      <w:bookmarkEnd w:id="13"/>
      <w:r w:rsidRPr="00D66F66">
        <w:rPr>
          <w:rFonts w:ascii="Times New Roman" w:hAnsi="Times New Roman" w:cs="Times New Roman"/>
        </w:rPr>
        <w:t>2.2. К минимальным окладам, ставкам заработной платы с учетом обеспечения финансовыми средствами директором МБОУ Гимназия №3 г. Уфа устанавливаются следующие повышающие коэффициенты:</w:t>
      </w:r>
    </w:p>
    <w:bookmarkEnd w:id="14"/>
    <w:p w:rsidR="00082B41" w:rsidRPr="00D66F66" w:rsidRDefault="00082B41" w:rsidP="00082B41">
      <w:pPr>
        <w:rPr>
          <w:rFonts w:ascii="Times New Roman" w:hAnsi="Times New Roman" w:cs="Times New Roman"/>
        </w:rPr>
      </w:pPr>
      <w:r w:rsidRPr="00D66F66">
        <w:rPr>
          <w:rFonts w:ascii="Times New Roman" w:hAnsi="Times New Roman" w:cs="Times New Roman"/>
        </w:rPr>
        <w:t>персональный повышающий коэффициент;</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педагогическим работникам за квалификационную категорию или стаж педагогической работы;</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за почетное звание;</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молодым педагогам;</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педагогическим работникам за высшее профессиональное образование;</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работникам культуры за должностное категорирование;</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за выслугу лет работникам библиотек;</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за выполнение работ, не входящих в должностные обязанности работников;</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руководителям, заместителям руководителей и руководителям структурных подразделений за квалификационную категорию;</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к окладу за выполнение важных (особо важных) и ответственных (особо ответственных) работ;</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педагогическим работникам за проверку письменных работ;</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за квалификационную категорию медицинским работникам;</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водителям автомобилей всех типов;</w:t>
      </w:r>
    </w:p>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за стаж работы более 3 лет работникам учебно-вспомогательного персонала первого и второго уровня.</w:t>
      </w:r>
    </w:p>
    <w:p w:rsidR="00082B41" w:rsidRPr="00D66F66" w:rsidRDefault="00082B41" w:rsidP="00082B41">
      <w:pPr>
        <w:rPr>
          <w:rFonts w:ascii="Times New Roman" w:hAnsi="Times New Roman" w:cs="Times New Roman"/>
        </w:rPr>
      </w:pPr>
      <w:bookmarkStart w:id="15" w:name="sub_1023"/>
      <w:r w:rsidRPr="00D66F66">
        <w:rPr>
          <w:rFonts w:ascii="Times New Roman" w:hAnsi="Times New Roman" w:cs="Times New Roman"/>
        </w:rPr>
        <w:t>2.3. 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p>
    <w:p w:rsidR="00082B41" w:rsidRPr="00D66F66" w:rsidRDefault="00082B41" w:rsidP="00082B41">
      <w:pPr>
        <w:rPr>
          <w:rFonts w:ascii="Times New Roman" w:hAnsi="Times New Roman" w:cs="Times New Roman"/>
        </w:rPr>
      </w:pPr>
      <w:bookmarkStart w:id="16" w:name="sub_1024"/>
      <w:bookmarkEnd w:id="15"/>
      <w:r w:rsidRPr="00D66F66">
        <w:rPr>
          <w:rFonts w:ascii="Times New Roman" w:hAnsi="Times New Roman" w:cs="Times New Roman"/>
        </w:rPr>
        <w:t>2.4. Выплаты по повышающим коэффициентам носят стимулирующий характер.</w:t>
      </w:r>
    </w:p>
    <w:bookmarkEnd w:id="16"/>
    <w:p w:rsidR="00082B41" w:rsidRPr="00D66F66" w:rsidRDefault="00082B41" w:rsidP="00082B41">
      <w:pPr>
        <w:rPr>
          <w:rFonts w:ascii="Times New Roman" w:hAnsi="Times New Roman" w:cs="Times New Roman"/>
        </w:rPr>
      </w:pPr>
      <w:r w:rsidRPr="00D66F66">
        <w:rPr>
          <w:rFonts w:ascii="Times New Roman" w:hAnsi="Times New Roman" w:cs="Times New Roman"/>
        </w:rPr>
        <w:t>Применение всех повышающих коэффициентов к окладу, ставке заработной платы не образует новый оклад, ставку заработной платы и не учитывается при начислении компенсационных и стимулирующих выплат.</w:t>
      </w:r>
    </w:p>
    <w:p w:rsidR="00082B41" w:rsidRPr="00D66F66" w:rsidRDefault="00082B41" w:rsidP="00082B41">
      <w:pPr>
        <w:rPr>
          <w:rFonts w:ascii="Times New Roman" w:hAnsi="Times New Roman" w:cs="Times New Roman"/>
        </w:rPr>
      </w:pPr>
      <w:bookmarkStart w:id="17" w:name="sub_1025"/>
      <w:r w:rsidRPr="00D66F66">
        <w:rPr>
          <w:rFonts w:ascii="Times New Roman" w:hAnsi="Times New Roman" w:cs="Times New Roman"/>
        </w:rPr>
        <w:t>2.5. Повышающий коэффициент к окладу по занимаемой должности устанавливается работникам МБОУ Гимназия №3 г. Уфа в зависимости от отнесения должности к соответствующей категории или квалификационному уровню по ПКГ.</w:t>
      </w:r>
    </w:p>
    <w:bookmarkEnd w:id="17"/>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2.6.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w:t>
      </w:r>
      <w:hyperlink w:anchor="sub_10110" w:history="1">
        <w:r w:rsidRPr="00D66F66">
          <w:rPr>
            <w:rStyle w:val="a4"/>
            <w:rFonts w:ascii="Times New Roman" w:hAnsi="Times New Roman"/>
            <w:color w:val="auto"/>
          </w:rPr>
          <w:t>пункта 1.10</w:t>
        </w:r>
      </w:hyperlink>
      <w:r w:rsidRPr="00D66F66">
        <w:rPr>
          <w:rFonts w:ascii="Times New Roman" w:hAnsi="Times New Roman" w:cs="Times New Roman"/>
        </w:rPr>
        <w:t xml:space="preserve"> настоящего Положения и других факторов.</w:t>
      </w:r>
    </w:p>
    <w:p w:rsidR="00082B41" w:rsidRPr="00D66F66" w:rsidRDefault="00082B41" w:rsidP="00082B41">
      <w:pPr>
        <w:rPr>
          <w:rFonts w:ascii="Times New Roman" w:hAnsi="Times New Roman" w:cs="Times New Roman"/>
        </w:rPr>
      </w:pPr>
      <w:bookmarkStart w:id="18" w:name="sub_262"/>
      <w:r w:rsidRPr="00D66F66">
        <w:rPr>
          <w:rFonts w:ascii="Times New Roman" w:hAnsi="Times New Roman" w:cs="Times New Roman"/>
        </w:rPr>
        <w:t xml:space="preserve">Решение об установлении персонального повышающего коэффициента к окладу, ставке заработной платы и его размере принимается директором МБОУ Гимназия №3 г. Уфа  </w:t>
      </w:r>
      <w:r w:rsidRPr="00D66F66">
        <w:rPr>
          <w:rFonts w:ascii="Times New Roman" w:hAnsi="Times New Roman" w:cs="Times New Roman"/>
        </w:rPr>
        <w:lastRenderedPageBreak/>
        <w:t>персонально в отношении конкретного работника на основании решения коллегиального органа управления МБОУ Гимназия №3</w:t>
      </w:r>
    </w:p>
    <w:p w:rsidR="00082B41" w:rsidRPr="00D66F66" w:rsidRDefault="00082B41" w:rsidP="00082B41">
      <w:pPr>
        <w:ind w:firstLine="0"/>
        <w:rPr>
          <w:rFonts w:ascii="Times New Roman" w:hAnsi="Times New Roman" w:cs="Times New Roman"/>
        </w:rPr>
      </w:pPr>
      <w:r w:rsidRPr="00D66F66">
        <w:rPr>
          <w:rFonts w:ascii="Times New Roman" w:hAnsi="Times New Roman" w:cs="Times New Roman"/>
        </w:rPr>
        <w:t xml:space="preserve"> г</w:t>
      </w:r>
      <w:proofErr w:type="gramStart"/>
      <w:r w:rsidRPr="00D66F66">
        <w:rPr>
          <w:rFonts w:ascii="Times New Roman" w:hAnsi="Times New Roman" w:cs="Times New Roman"/>
        </w:rPr>
        <w:t xml:space="preserve"> .</w:t>
      </w:r>
      <w:proofErr w:type="gramEnd"/>
      <w:r w:rsidRPr="00D66F66">
        <w:rPr>
          <w:rFonts w:ascii="Times New Roman" w:hAnsi="Times New Roman" w:cs="Times New Roman"/>
        </w:rPr>
        <w:t>Уфа.</w:t>
      </w:r>
    </w:p>
    <w:p w:rsidR="00082B41" w:rsidRPr="00D66F66" w:rsidRDefault="00082B41" w:rsidP="00082B41">
      <w:pPr>
        <w:rPr>
          <w:rFonts w:ascii="Times New Roman" w:hAnsi="Times New Roman" w:cs="Times New Roman"/>
        </w:rPr>
      </w:pPr>
      <w:bookmarkStart w:id="19" w:name="sub_263"/>
      <w:bookmarkEnd w:id="18"/>
      <w:r w:rsidRPr="00D66F66">
        <w:rPr>
          <w:rFonts w:ascii="Times New Roman" w:hAnsi="Times New Roman" w:cs="Times New Roman"/>
        </w:rPr>
        <w:t>Размер персонального повышающего коэффициента - до 1,85.</w:t>
      </w:r>
    </w:p>
    <w:p w:rsidR="00082B41" w:rsidRPr="00D66F66" w:rsidRDefault="00082B41" w:rsidP="00082B41">
      <w:pPr>
        <w:rPr>
          <w:rFonts w:ascii="Times New Roman" w:hAnsi="Times New Roman" w:cs="Times New Roman"/>
        </w:rPr>
      </w:pPr>
      <w:bookmarkStart w:id="20" w:name="sub_1027"/>
      <w:bookmarkEnd w:id="19"/>
      <w:r w:rsidRPr="00D66F66">
        <w:rPr>
          <w:rFonts w:ascii="Times New Roman" w:hAnsi="Times New Roman" w:cs="Times New Roman"/>
        </w:rPr>
        <w:t xml:space="preserve">2.7. С учетом условий труда работникам устанавливаются выплаты компенсационного характера, в порядке, установленном </w:t>
      </w:r>
      <w:hyperlink w:anchor="sub_107" w:history="1">
        <w:r w:rsidRPr="00D66F66">
          <w:rPr>
            <w:rStyle w:val="a4"/>
            <w:rFonts w:ascii="Times New Roman" w:hAnsi="Times New Roman"/>
            <w:color w:val="auto"/>
          </w:rPr>
          <w:t>разделом 7</w:t>
        </w:r>
      </w:hyperlink>
      <w:r w:rsidRPr="00D66F66">
        <w:rPr>
          <w:rFonts w:ascii="Times New Roman" w:hAnsi="Times New Roman" w:cs="Times New Roman"/>
        </w:rPr>
        <w:t xml:space="preserve"> настоящего Положения.</w:t>
      </w:r>
    </w:p>
    <w:p w:rsidR="00082B41" w:rsidRPr="00D66F66" w:rsidRDefault="00082B41" w:rsidP="00082B41">
      <w:pPr>
        <w:rPr>
          <w:rFonts w:ascii="Times New Roman" w:hAnsi="Times New Roman" w:cs="Times New Roman"/>
        </w:rPr>
      </w:pPr>
      <w:bookmarkStart w:id="21" w:name="sub_1028"/>
      <w:bookmarkEnd w:id="20"/>
      <w:r w:rsidRPr="00D66F66">
        <w:rPr>
          <w:rFonts w:ascii="Times New Roman" w:hAnsi="Times New Roman" w:cs="Times New Roman"/>
        </w:rPr>
        <w:t xml:space="preserve">2.8. Работникам устанавливаются стимулирующие выплаты, в порядке, установленные </w:t>
      </w:r>
      <w:hyperlink w:anchor="sub_108" w:history="1">
        <w:r w:rsidRPr="00D66F66">
          <w:rPr>
            <w:rStyle w:val="a4"/>
            <w:rFonts w:ascii="Times New Roman" w:hAnsi="Times New Roman"/>
            <w:color w:val="auto"/>
          </w:rPr>
          <w:t>разделом 8</w:t>
        </w:r>
      </w:hyperlink>
      <w:r w:rsidRPr="00D66F66">
        <w:rPr>
          <w:rFonts w:ascii="Times New Roman" w:hAnsi="Times New Roman" w:cs="Times New Roman"/>
        </w:rPr>
        <w:t xml:space="preserve"> настоящего Положения.</w:t>
      </w:r>
    </w:p>
    <w:bookmarkEnd w:id="21"/>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22" w:name="sub_103"/>
      <w:r w:rsidRPr="00D66F66">
        <w:rPr>
          <w:rFonts w:ascii="Times New Roman" w:hAnsi="Times New Roman" w:cs="Times New Roman"/>
          <w:color w:val="auto"/>
        </w:rPr>
        <w:t>3. Условия оплаты труда руководителей учреждений, их заместителей и главных бухгалтеров, руководителей структурных подразделений, их заместителей</w:t>
      </w:r>
    </w:p>
    <w:bookmarkEnd w:id="22"/>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r w:rsidRPr="00D66F66">
        <w:rPr>
          <w:rFonts w:ascii="Times New Roman" w:hAnsi="Times New Roman" w:cs="Times New Roman"/>
        </w:rPr>
        <w:t>3.1. Заработная плата руководителя, его заместителей и главного бухгалтера, руководителей структурных подразделений, их заместителей состоит из должностного оклада, выплат компенсационного и стимулирующего характера.</w:t>
      </w:r>
    </w:p>
    <w:p w:rsidR="00082B41" w:rsidRPr="00D66F66" w:rsidRDefault="00082B41" w:rsidP="00082B41">
      <w:pPr>
        <w:rPr>
          <w:rFonts w:ascii="Times New Roman" w:hAnsi="Times New Roman" w:cs="Times New Roman"/>
        </w:rPr>
      </w:pPr>
      <w:bookmarkStart w:id="23" w:name="sub_312"/>
      <w:r w:rsidRPr="00D66F66">
        <w:rPr>
          <w:rFonts w:ascii="Times New Roman" w:hAnsi="Times New Roman" w:cs="Times New Roman"/>
        </w:rPr>
        <w:t>Размер должностного оклада директора МБОУ Гимназия №3 г. Уфа определяется трудовым договором в зависимости от сложности труда, в том числе с учетом масштаба управления МБОУ Гимназия №3 г. Уфа, особенностей его деятельности и значимости.</w:t>
      </w:r>
    </w:p>
    <w:bookmarkEnd w:id="23"/>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3.2. </w:t>
      </w:r>
      <w:proofErr w:type="gramStart"/>
      <w:r w:rsidRPr="00D66F66">
        <w:rPr>
          <w:rFonts w:ascii="Times New Roman" w:hAnsi="Times New Roman" w:cs="Times New Roman"/>
        </w:rPr>
        <w:t>Должностной оклад директора МБОУ Гимназия № 3 г. Уфа определяется трудовым договором за исполнение трудовых (должностных) обязанностей определенной сложности,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roofErr w:type="gramEnd"/>
    </w:p>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2"/>
        <w:gridCol w:w="1616"/>
        <w:gridCol w:w="1626"/>
        <w:gridCol w:w="1746"/>
        <w:gridCol w:w="1644"/>
      </w:tblGrid>
      <w:tr w:rsidR="00082B41" w:rsidRPr="00D66F66" w:rsidTr="00862D1E">
        <w:tc>
          <w:tcPr>
            <w:tcW w:w="3222" w:type="dxa"/>
            <w:vMerge w:val="restart"/>
            <w:tcBorders>
              <w:top w:val="single" w:sz="4" w:space="0" w:color="auto"/>
              <w:bottom w:val="single" w:sz="4" w:space="0" w:color="auto"/>
              <w:right w:val="single" w:sz="4" w:space="0" w:color="auto"/>
            </w:tcBorders>
            <w:vAlign w:val="center"/>
          </w:tcPr>
          <w:p w:rsidR="00082B41" w:rsidRPr="00D66F66" w:rsidRDefault="00082B41" w:rsidP="00862D1E">
            <w:pPr>
              <w:pStyle w:val="aff6"/>
              <w:jc w:val="center"/>
              <w:rPr>
                <w:rFonts w:ascii="Times New Roman" w:hAnsi="Times New Roman" w:cs="Times New Roman"/>
              </w:rPr>
            </w:pPr>
            <w:bookmarkStart w:id="24" w:name="sub_322"/>
            <w:r w:rsidRPr="00D66F66">
              <w:rPr>
                <w:rFonts w:ascii="Times New Roman" w:hAnsi="Times New Roman" w:cs="Times New Roman"/>
              </w:rPr>
              <w:t>Наименование должности</w:t>
            </w:r>
            <w:bookmarkEnd w:id="24"/>
          </w:p>
        </w:tc>
        <w:tc>
          <w:tcPr>
            <w:tcW w:w="6632" w:type="dxa"/>
            <w:gridSpan w:val="4"/>
            <w:tcBorders>
              <w:top w:val="single" w:sz="4" w:space="0" w:color="auto"/>
              <w:left w:val="single" w:sz="4" w:space="0" w:color="auto"/>
              <w:bottom w:val="single" w:sz="4" w:space="0" w:color="auto"/>
            </w:tcBorders>
            <w:vAlign w:val="center"/>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Должностной оклад по группам оплаты труда руководителей, руб.</w:t>
            </w:r>
          </w:p>
        </w:tc>
      </w:tr>
      <w:tr w:rsidR="00082B41" w:rsidRPr="00D66F66" w:rsidTr="00862D1E">
        <w:tc>
          <w:tcPr>
            <w:tcW w:w="3222" w:type="dxa"/>
            <w:vMerge/>
            <w:tcBorders>
              <w:top w:val="single" w:sz="4" w:space="0" w:color="auto"/>
              <w:bottom w:val="single" w:sz="4" w:space="0" w:color="auto"/>
              <w:right w:val="single" w:sz="4" w:space="0" w:color="auto"/>
            </w:tcBorders>
            <w:vAlign w:val="center"/>
          </w:tcPr>
          <w:p w:rsidR="00082B41" w:rsidRPr="00D66F66" w:rsidRDefault="00082B41" w:rsidP="00862D1E">
            <w:pPr>
              <w:pStyle w:val="aff6"/>
              <w:rPr>
                <w:rFonts w:ascii="Times New Roman" w:hAnsi="Times New Roman" w:cs="Times New Roman"/>
              </w:rPr>
            </w:pPr>
          </w:p>
        </w:tc>
        <w:tc>
          <w:tcPr>
            <w:tcW w:w="1616" w:type="dxa"/>
            <w:tcBorders>
              <w:top w:val="single" w:sz="4" w:space="0" w:color="auto"/>
              <w:left w:val="single" w:sz="4" w:space="0" w:color="auto"/>
              <w:bottom w:val="single" w:sz="4" w:space="0" w:color="auto"/>
              <w:right w:val="single" w:sz="4" w:space="0" w:color="auto"/>
            </w:tcBorders>
            <w:vAlign w:val="center"/>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I</w:t>
            </w:r>
          </w:p>
        </w:tc>
        <w:tc>
          <w:tcPr>
            <w:tcW w:w="1626" w:type="dxa"/>
            <w:tcBorders>
              <w:top w:val="single" w:sz="4" w:space="0" w:color="auto"/>
              <w:left w:val="single" w:sz="4" w:space="0" w:color="auto"/>
              <w:bottom w:val="single" w:sz="4" w:space="0" w:color="auto"/>
              <w:right w:val="single" w:sz="4" w:space="0" w:color="auto"/>
            </w:tcBorders>
            <w:vAlign w:val="center"/>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II</w:t>
            </w:r>
          </w:p>
        </w:tc>
        <w:tc>
          <w:tcPr>
            <w:tcW w:w="1746" w:type="dxa"/>
            <w:tcBorders>
              <w:top w:val="single" w:sz="4" w:space="0" w:color="auto"/>
              <w:left w:val="single" w:sz="4" w:space="0" w:color="auto"/>
              <w:bottom w:val="single" w:sz="4" w:space="0" w:color="auto"/>
              <w:right w:val="single" w:sz="4" w:space="0" w:color="auto"/>
            </w:tcBorders>
            <w:vAlign w:val="center"/>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III</w:t>
            </w:r>
          </w:p>
        </w:tc>
        <w:tc>
          <w:tcPr>
            <w:tcW w:w="1644" w:type="dxa"/>
            <w:tcBorders>
              <w:top w:val="single" w:sz="4" w:space="0" w:color="auto"/>
              <w:left w:val="single" w:sz="4" w:space="0" w:color="auto"/>
              <w:bottom w:val="single" w:sz="4" w:space="0" w:color="auto"/>
            </w:tcBorders>
            <w:vAlign w:val="center"/>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IV</w:t>
            </w:r>
          </w:p>
        </w:tc>
      </w:tr>
      <w:tr w:rsidR="00082B41" w:rsidRPr="00D66F66" w:rsidTr="00862D1E">
        <w:tc>
          <w:tcPr>
            <w:tcW w:w="3222" w:type="dxa"/>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Руководитель учреждения</w:t>
            </w:r>
          </w:p>
        </w:tc>
        <w:tc>
          <w:tcPr>
            <w:tcW w:w="1616"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11300</w:t>
            </w:r>
          </w:p>
        </w:tc>
        <w:tc>
          <w:tcPr>
            <w:tcW w:w="1626"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10500</w:t>
            </w:r>
          </w:p>
        </w:tc>
        <w:tc>
          <w:tcPr>
            <w:tcW w:w="1746"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9800</w:t>
            </w:r>
          </w:p>
        </w:tc>
        <w:tc>
          <w:tcPr>
            <w:tcW w:w="1644"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9000</w:t>
            </w:r>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r w:rsidRPr="00D66F66">
        <w:rPr>
          <w:rFonts w:ascii="Times New Roman" w:hAnsi="Times New Roman" w:cs="Times New Roman"/>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приказом управления в кратности от 1 до 8.</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Директор МБОУ Гимназия №3 г. Уфа обязан представлять в управление справку о средней заработной плате работников возглавляемого им учреждения. Ответственность за достоверность представляемых сведений несет директор </w:t>
      </w:r>
      <w:bookmarkStart w:id="25" w:name="sub_1033"/>
      <w:r w:rsidRPr="00D66F66">
        <w:rPr>
          <w:rFonts w:ascii="Times New Roman" w:hAnsi="Times New Roman" w:cs="Times New Roman"/>
        </w:rPr>
        <w:t xml:space="preserve">МБОУ Гимназия №3 г. Уфа </w:t>
      </w:r>
    </w:p>
    <w:p w:rsidR="00082B41" w:rsidRPr="00D66F66" w:rsidRDefault="00082B41" w:rsidP="00082B41">
      <w:pPr>
        <w:rPr>
          <w:rFonts w:ascii="Times New Roman" w:hAnsi="Times New Roman" w:cs="Times New Roman"/>
        </w:rPr>
      </w:pPr>
      <w:r w:rsidRPr="00D66F66">
        <w:rPr>
          <w:rFonts w:ascii="Times New Roman" w:hAnsi="Times New Roman" w:cs="Times New Roman"/>
        </w:rPr>
        <w:t>3.3. Размеры должностных окладов заместителей директора гимназии, главных бухгалтеров устанавливаются на 10-30% ниже оклада руководителя.</w:t>
      </w:r>
    </w:p>
    <w:p w:rsidR="00082B41" w:rsidRPr="00D66F66" w:rsidRDefault="00082B41" w:rsidP="00082B41">
      <w:pPr>
        <w:rPr>
          <w:rFonts w:ascii="Times New Roman" w:hAnsi="Times New Roman" w:cs="Times New Roman"/>
        </w:rPr>
      </w:pPr>
      <w:bookmarkStart w:id="26" w:name="sub_1034"/>
      <w:bookmarkEnd w:id="25"/>
      <w:r w:rsidRPr="00D66F66">
        <w:rPr>
          <w:rFonts w:ascii="Times New Roman" w:hAnsi="Times New Roman" w:cs="Times New Roman"/>
        </w:rPr>
        <w:t xml:space="preserve">3.4. Объемные показатели деятельности МБОУ Гимназия № 3 г. Уфа и порядок отнесения их к группам по оплате труда руководителей учреждений осуществляются в порядке, установленном </w:t>
      </w:r>
      <w:hyperlink w:anchor="sub_10120" w:history="1">
        <w:r w:rsidRPr="00D66F66">
          <w:rPr>
            <w:rStyle w:val="a4"/>
            <w:rFonts w:ascii="Times New Roman" w:hAnsi="Times New Roman"/>
            <w:color w:val="auto"/>
          </w:rPr>
          <w:t xml:space="preserve">разделом 12 </w:t>
        </w:r>
      </w:hyperlink>
      <w:r w:rsidRPr="00D66F66">
        <w:rPr>
          <w:rFonts w:ascii="Times New Roman" w:hAnsi="Times New Roman" w:cs="Times New Roman"/>
        </w:rPr>
        <w:t>настоящего Положения.</w:t>
      </w:r>
    </w:p>
    <w:p w:rsidR="00082B41" w:rsidRPr="00D66F66" w:rsidRDefault="00082B41" w:rsidP="00082B41">
      <w:pPr>
        <w:rPr>
          <w:rFonts w:ascii="Times New Roman" w:hAnsi="Times New Roman" w:cs="Times New Roman"/>
        </w:rPr>
      </w:pPr>
      <w:bookmarkStart w:id="27" w:name="sub_1035"/>
      <w:bookmarkEnd w:id="26"/>
      <w:r w:rsidRPr="00D66F66">
        <w:rPr>
          <w:rFonts w:ascii="Times New Roman" w:hAnsi="Times New Roman" w:cs="Times New Roman"/>
        </w:rPr>
        <w:t>3.5. Минимальные оклады работников, отнесенные к ПКГ "Руководители структурных подразделений", устанавливаются в соответствии с коэффициентом для определения размеров минимальных окладов:</w:t>
      </w:r>
    </w:p>
    <w:bookmarkEnd w:id="27"/>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5"/>
        <w:gridCol w:w="5168"/>
        <w:gridCol w:w="1995"/>
        <w:gridCol w:w="1843"/>
      </w:tblGrid>
      <w:tr w:rsidR="00082B41" w:rsidRPr="00D66F66" w:rsidTr="00862D1E">
        <w:tc>
          <w:tcPr>
            <w:tcW w:w="71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N п./п.</w:t>
            </w:r>
          </w:p>
        </w:tc>
        <w:tc>
          <w:tcPr>
            <w:tcW w:w="5168"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Наименование должности, отнесенной к профессиональной квалификационной группе</w:t>
            </w:r>
          </w:p>
        </w:tc>
        <w:tc>
          <w:tcPr>
            <w:tcW w:w="199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 xml:space="preserve">Коэффициент для определения размеров минимальных </w:t>
            </w:r>
            <w:r w:rsidRPr="00D66F66">
              <w:rPr>
                <w:rFonts w:ascii="Times New Roman" w:hAnsi="Times New Roman" w:cs="Times New Roman"/>
              </w:rPr>
              <w:lastRenderedPageBreak/>
              <w:t>окладов</w:t>
            </w:r>
            <w:hyperlink w:anchor="sub_10351" w:history="1">
              <w:r w:rsidRPr="00D66F66">
                <w:rPr>
                  <w:rStyle w:val="a4"/>
                  <w:rFonts w:ascii="Times New Roman" w:hAnsi="Times New Roman"/>
                  <w:color w:val="auto"/>
                </w:rPr>
                <w:t>*</w:t>
              </w:r>
            </w:hyperlink>
          </w:p>
        </w:tc>
        <w:tc>
          <w:tcPr>
            <w:tcW w:w="1843"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 xml:space="preserve">Повышающий коэффициент к окладу по занимаемой </w:t>
            </w:r>
            <w:r w:rsidRPr="00D66F66">
              <w:rPr>
                <w:rFonts w:ascii="Times New Roman" w:hAnsi="Times New Roman" w:cs="Times New Roman"/>
              </w:rPr>
              <w:lastRenderedPageBreak/>
              <w:t>должности</w:t>
            </w:r>
          </w:p>
        </w:tc>
      </w:tr>
      <w:tr w:rsidR="00082B41" w:rsidRPr="00D66F66" w:rsidTr="00862D1E">
        <w:tc>
          <w:tcPr>
            <w:tcW w:w="71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1</w:t>
            </w:r>
          </w:p>
        </w:tc>
        <w:tc>
          <w:tcPr>
            <w:tcW w:w="5168"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199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1843"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r>
      <w:tr w:rsidR="00082B41" w:rsidRPr="00D66F66" w:rsidTr="00862D1E">
        <w:tc>
          <w:tcPr>
            <w:tcW w:w="71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5168"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Должности работников образования, отнесенные к ПКГ "Руководители структурных подразделений":</w:t>
            </w:r>
          </w:p>
        </w:tc>
        <w:tc>
          <w:tcPr>
            <w:tcW w:w="199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2,3</w:t>
            </w:r>
          </w:p>
        </w:tc>
        <w:tc>
          <w:tcPr>
            <w:tcW w:w="1843"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71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5168"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1 квалификационный уровень:</w:t>
            </w:r>
          </w:p>
          <w:p w:rsidR="00082B41" w:rsidRPr="00D66F66" w:rsidRDefault="00082B41" w:rsidP="00862D1E">
            <w:pPr>
              <w:pStyle w:val="aff6"/>
              <w:rPr>
                <w:rFonts w:ascii="Times New Roman" w:hAnsi="Times New Roman" w:cs="Times New Roman"/>
              </w:rPr>
            </w:pPr>
            <w:proofErr w:type="gramStart"/>
            <w:r w:rsidRPr="00D66F66">
              <w:rPr>
                <w:rFonts w:ascii="Times New Roman" w:hAnsi="Times New Roman" w:cs="Times New Roman"/>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199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2,30</w:t>
            </w:r>
          </w:p>
        </w:tc>
        <w:tc>
          <w:tcPr>
            <w:tcW w:w="1843"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71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5168"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2 квалификационный уровень:</w:t>
            </w:r>
          </w:p>
          <w:p w:rsidR="00082B41" w:rsidRPr="00D66F66" w:rsidRDefault="00082B41" w:rsidP="00862D1E">
            <w:pPr>
              <w:pStyle w:val="aff6"/>
              <w:rPr>
                <w:rFonts w:ascii="Times New Roman" w:hAnsi="Times New Roman" w:cs="Times New Roman"/>
              </w:rPr>
            </w:pPr>
            <w:proofErr w:type="gramStart"/>
            <w:r w:rsidRPr="00D66F66">
              <w:rPr>
                <w:rFonts w:ascii="Times New Roman" w:hAnsi="Times New Roman" w:cs="Times New Roman"/>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кабинета, учебной (учебно-производственной) мастерской, учебного хозяйства</w:t>
            </w:r>
            <w:proofErr w:type="gramEnd"/>
          </w:p>
        </w:tc>
        <w:tc>
          <w:tcPr>
            <w:tcW w:w="199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2,30</w:t>
            </w:r>
          </w:p>
        </w:tc>
        <w:tc>
          <w:tcPr>
            <w:tcW w:w="1843"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0,10</w:t>
            </w:r>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28" w:name="sub_10351"/>
      <w:r w:rsidRPr="00D66F66">
        <w:rPr>
          <w:rStyle w:val="a3"/>
          <w:rFonts w:ascii="Times New Roman" w:hAnsi="Times New Roman" w:cs="Times New Roman"/>
          <w:bCs/>
          <w:color w:val="auto"/>
        </w:rPr>
        <w:t>*</w:t>
      </w:r>
      <w:r w:rsidRPr="00D66F66">
        <w:rPr>
          <w:rFonts w:ascii="Times New Roman" w:hAnsi="Times New Roman" w:cs="Times New Roman"/>
        </w:rPr>
        <w:t xml:space="preserve"> Не используется для установления окладов работников учреждения</w:t>
      </w:r>
    </w:p>
    <w:p w:rsidR="00082B41" w:rsidRPr="00D66F66" w:rsidRDefault="00082B41" w:rsidP="00082B41">
      <w:pPr>
        <w:rPr>
          <w:rFonts w:ascii="Times New Roman" w:hAnsi="Times New Roman" w:cs="Times New Roman"/>
        </w:rPr>
      </w:pPr>
      <w:bookmarkStart w:id="29" w:name="sub_1036"/>
      <w:bookmarkEnd w:id="28"/>
      <w:r w:rsidRPr="00D66F66">
        <w:rPr>
          <w:rFonts w:ascii="Times New Roman" w:hAnsi="Times New Roman" w:cs="Times New Roman"/>
        </w:rPr>
        <w:t>3.6. Заместителям руководителей структурных подразделений учреждения устанавливается оклад на 5-10 процентов ниже оклада соответствующего руководителя структурного подразделения.</w:t>
      </w:r>
    </w:p>
    <w:p w:rsidR="00082B41" w:rsidRPr="00D66F66" w:rsidRDefault="00082B41" w:rsidP="00082B41">
      <w:pPr>
        <w:rPr>
          <w:rFonts w:ascii="Times New Roman" w:hAnsi="Times New Roman" w:cs="Times New Roman"/>
        </w:rPr>
      </w:pPr>
      <w:bookmarkStart w:id="30" w:name="sub_1037"/>
      <w:bookmarkEnd w:id="29"/>
      <w:r w:rsidRPr="00D66F66">
        <w:rPr>
          <w:rFonts w:ascii="Times New Roman" w:hAnsi="Times New Roman" w:cs="Times New Roman"/>
        </w:rPr>
        <w:t>3.7. Повышающий коэффициент директору МБОУ Гимназия №3 г. Уфа, его заместителям и руководителям структурных подразделений гимназии за квалификационную категорию устанавливается в следующих размерах:</w:t>
      </w:r>
    </w:p>
    <w:bookmarkEnd w:id="30"/>
    <w:p w:rsidR="00082B41" w:rsidRPr="00D66F66" w:rsidRDefault="00082B41" w:rsidP="00082B41">
      <w:pPr>
        <w:rPr>
          <w:rFonts w:ascii="Times New Roman" w:hAnsi="Times New Roman" w:cs="Times New Roman"/>
        </w:rPr>
      </w:pPr>
      <w:r w:rsidRPr="00D66F66">
        <w:rPr>
          <w:rFonts w:ascii="Times New Roman" w:hAnsi="Times New Roman" w:cs="Times New Roman"/>
        </w:rPr>
        <w:t>за первую квалификационную категорию - 0,10;</w:t>
      </w:r>
    </w:p>
    <w:p w:rsidR="00082B41" w:rsidRPr="00D66F66" w:rsidRDefault="00082B41" w:rsidP="00082B41">
      <w:pPr>
        <w:rPr>
          <w:rFonts w:ascii="Times New Roman" w:hAnsi="Times New Roman" w:cs="Times New Roman"/>
        </w:rPr>
      </w:pPr>
      <w:r w:rsidRPr="00D66F66">
        <w:rPr>
          <w:rFonts w:ascii="Times New Roman" w:hAnsi="Times New Roman" w:cs="Times New Roman"/>
        </w:rPr>
        <w:t>за высшую квалификационную категорию - 0,20.</w:t>
      </w:r>
    </w:p>
    <w:p w:rsidR="00082B41" w:rsidRPr="00D66F66" w:rsidRDefault="00082B41" w:rsidP="00082B41">
      <w:pPr>
        <w:rPr>
          <w:rFonts w:ascii="Times New Roman" w:hAnsi="Times New Roman" w:cs="Times New Roman"/>
        </w:rPr>
      </w:pPr>
      <w:r w:rsidRPr="00D66F66">
        <w:rPr>
          <w:rFonts w:ascii="Times New Roman" w:hAnsi="Times New Roman" w:cs="Times New Roman"/>
        </w:rPr>
        <w:t>3.8. Персональный повышающий коэффициент директору МБОУ Гимназия №3  устанавливается работодателем по согласованию с управлением.</w:t>
      </w:r>
    </w:p>
    <w:p w:rsidR="00082B41" w:rsidRPr="00D66F66" w:rsidRDefault="00082B41" w:rsidP="00082B41">
      <w:pPr>
        <w:rPr>
          <w:rFonts w:ascii="Times New Roman" w:hAnsi="Times New Roman" w:cs="Times New Roman"/>
        </w:rPr>
      </w:pPr>
      <w:bookmarkStart w:id="31" w:name="sub_382"/>
      <w:r w:rsidRPr="00D66F66">
        <w:rPr>
          <w:rFonts w:ascii="Times New Roman" w:hAnsi="Times New Roman" w:cs="Times New Roman"/>
        </w:rPr>
        <w:t>Размер персонального повышающего коэффициента - до 1,85.</w:t>
      </w:r>
    </w:p>
    <w:p w:rsidR="00082B41" w:rsidRPr="00D66F66" w:rsidRDefault="00082B41" w:rsidP="00082B41">
      <w:pPr>
        <w:rPr>
          <w:rFonts w:ascii="Times New Roman" w:hAnsi="Times New Roman" w:cs="Times New Roman"/>
        </w:rPr>
      </w:pPr>
      <w:bookmarkStart w:id="32" w:name="sub_1039"/>
      <w:bookmarkEnd w:id="31"/>
      <w:r w:rsidRPr="00D66F66">
        <w:rPr>
          <w:rFonts w:ascii="Times New Roman" w:hAnsi="Times New Roman" w:cs="Times New Roman"/>
        </w:rPr>
        <w:t xml:space="preserve">3.9. С учетом условий труда директору МБОУ Гимназия №3  и его заместителям, главному бухгалтеру, руководителям структурных подразделений устанавливаются выплаты компенсационного характера, в порядке, установленном </w:t>
      </w:r>
      <w:hyperlink w:anchor="sub_107" w:history="1">
        <w:r w:rsidRPr="00D66F66">
          <w:rPr>
            <w:rStyle w:val="a4"/>
            <w:rFonts w:ascii="Times New Roman" w:hAnsi="Times New Roman"/>
            <w:color w:val="auto"/>
          </w:rPr>
          <w:t>разделом 7</w:t>
        </w:r>
      </w:hyperlink>
      <w:r w:rsidRPr="00D66F66">
        <w:rPr>
          <w:rFonts w:ascii="Times New Roman" w:hAnsi="Times New Roman" w:cs="Times New Roman"/>
        </w:rPr>
        <w:t xml:space="preserve"> настоящего Положения.</w:t>
      </w:r>
    </w:p>
    <w:p w:rsidR="00082B41" w:rsidRPr="00D66F66" w:rsidRDefault="00082B41" w:rsidP="00082B41">
      <w:pPr>
        <w:rPr>
          <w:rFonts w:ascii="Times New Roman" w:hAnsi="Times New Roman" w:cs="Times New Roman"/>
        </w:rPr>
      </w:pPr>
      <w:bookmarkStart w:id="33" w:name="sub_10310"/>
      <w:bookmarkEnd w:id="32"/>
      <w:r w:rsidRPr="00D66F66">
        <w:rPr>
          <w:rFonts w:ascii="Times New Roman" w:hAnsi="Times New Roman" w:cs="Times New Roman"/>
        </w:rPr>
        <w:t>3.10. Работодатель по согласованию с управлением может устанавливать директору МБОУ Гимназия № 3 г. Уфа выплаты стимулирующего характера.</w:t>
      </w:r>
    </w:p>
    <w:bookmarkEnd w:id="33"/>
    <w:p w:rsidR="00082B41" w:rsidRPr="00D66F66" w:rsidRDefault="00082B41" w:rsidP="00082B41">
      <w:pPr>
        <w:rPr>
          <w:rFonts w:ascii="Times New Roman" w:hAnsi="Times New Roman" w:cs="Times New Roman"/>
        </w:rPr>
      </w:pPr>
      <w:r w:rsidRPr="00D66F66">
        <w:rPr>
          <w:rFonts w:ascii="Times New Roman" w:hAnsi="Times New Roman" w:cs="Times New Roman"/>
        </w:rPr>
        <w:t>3.10.1. Выплаты стимулирующего характера директору МБОУ Гимназия №3 г. Уфа устанавливаются работодателем по согласованию с управлением и соответствующим территориальным выборным профсоюзным органом на основе показателей качества и эффективности профессиональной деятельности.</w:t>
      </w:r>
    </w:p>
    <w:p w:rsidR="00082B41" w:rsidRPr="00D66F66" w:rsidRDefault="00082B41" w:rsidP="00082B41">
      <w:pPr>
        <w:rPr>
          <w:rFonts w:ascii="Times New Roman" w:hAnsi="Times New Roman" w:cs="Times New Roman"/>
        </w:rPr>
      </w:pPr>
      <w:bookmarkStart w:id="34" w:name="sub_3102"/>
      <w:r w:rsidRPr="00D66F66">
        <w:rPr>
          <w:rFonts w:ascii="Times New Roman" w:hAnsi="Times New Roman" w:cs="Times New Roman"/>
        </w:rPr>
        <w:t>3.10.2. Деятельность директора МБОУ Гимназия № 3 г. Уфа по каждому из показателей оценивается от 0 до 2 баллов в зависимости от степени достижения результатов:</w:t>
      </w:r>
    </w:p>
    <w:bookmarkEnd w:id="34"/>
    <w:p w:rsidR="00082B41" w:rsidRPr="00D66F66" w:rsidRDefault="00082B41" w:rsidP="00082B41">
      <w:pPr>
        <w:rPr>
          <w:rFonts w:ascii="Times New Roman" w:hAnsi="Times New Roman" w:cs="Times New Roman"/>
        </w:rPr>
      </w:pPr>
      <w:r w:rsidRPr="00D66F66">
        <w:rPr>
          <w:rFonts w:ascii="Times New Roman" w:hAnsi="Times New Roman" w:cs="Times New Roman"/>
        </w:rPr>
        <w:t>оценка 2 балла - если результаты этого вида деятельности присутствуют, они достаточно эффективны, чтобы можно было проследить положительную динамику;</w:t>
      </w:r>
    </w:p>
    <w:p w:rsidR="00082B41" w:rsidRPr="00D66F66" w:rsidRDefault="00082B41" w:rsidP="00082B41">
      <w:pPr>
        <w:rPr>
          <w:rFonts w:ascii="Times New Roman" w:hAnsi="Times New Roman" w:cs="Times New Roman"/>
        </w:rPr>
      </w:pPr>
      <w:r w:rsidRPr="00D66F66">
        <w:rPr>
          <w:rFonts w:ascii="Times New Roman" w:hAnsi="Times New Roman" w:cs="Times New Roman"/>
        </w:rPr>
        <w:lastRenderedPageBreak/>
        <w:t>оценка 1 балл - если результаты этого вида присутствуют, но они мало или недостаточно эффективны;</w:t>
      </w:r>
    </w:p>
    <w:p w:rsidR="00082B41" w:rsidRPr="00D66F66" w:rsidRDefault="00082B41" w:rsidP="00082B41">
      <w:pPr>
        <w:rPr>
          <w:rFonts w:ascii="Times New Roman" w:hAnsi="Times New Roman" w:cs="Times New Roman"/>
        </w:rPr>
      </w:pPr>
      <w:r w:rsidRPr="00D66F66">
        <w:rPr>
          <w:rFonts w:ascii="Times New Roman" w:hAnsi="Times New Roman" w:cs="Times New Roman"/>
        </w:rPr>
        <w:t>оценка 0 баллов - если результаты этого вида деятельности отсутствуют.</w:t>
      </w:r>
    </w:p>
    <w:p w:rsidR="00082B41" w:rsidRPr="00D66F66" w:rsidRDefault="00082B41" w:rsidP="00082B41">
      <w:pPr>
        <w:pStyle w:val="afa"/>
        <w:rPr>
          <w:rFonts w:ascii="Times New Roman" w:hAnsi="Times New Roman" w:cs="Times New Roman"/>
          <w:color w:val="auto"/>
        </w:rPr>
      </w:pPr>
      <w:bookmarkStart w:id="35" w:name="sub_3103"/>
      <w:r w:rsidRPr="00D66F66">
        <w:rPr>
          <w:rFonts w:ascii="Times New Roman" w:hAnsi="Times New Roman" w:cs="Times New Roman"/>
          <w:color w:val="auto"/>
        </w:rPr>
        <w:t>Информация об изменениях:</w:t>
      </w:r>
    </w:p>
    <w:bookmarkEnd w:id="35"/>
    <w:p w:rsidR="00082B41" w:rsidRPr="00D66F66" w:rsidRDefault="00082B41" w:rsidP="00082B41">
      <w:pPr>
        <w:rPr>
          <w:rFonts w:ascii="Times New Roman" w:hAnsi="Times New Roman" w:cs="Times New Roman"/>
        </w:rPr>
      </w:pPr>
      <w:r w:rsidRPr="00D66F66">
        <w:rPr>
          <w:rFonts w:ascii="Times New Roman" w:hAnsi="Times New Roman" w:cs="Times New Roman"/>
        </w:rPr>
        <w:t>3.10.3. Рекомендуется установить максимальный размер выплат за качество профессиональной деятельности. Например, если максимальный размер выплат составляет 30%, рекомендуется установить шкалу оценки от максимально возможной суммы баллов:</w:t>
      </w:r>
    </w:p>
    <w:p w:rsidR="00082B41" w:rsidRPr="00D66F66" w:rsidRDefault="00082B41" w:rsidP="00082B41">
      <w:pPr>
        <w:rPr>
          <w:rFonts w:ascii="Times New Roman" w:hAnsi="Times New Roman" w:cs="Times New Roman"/>
        </w:rPr>
      </w:pPr>
      <w:r w:rsidRPr="00D66F66">
        <w:rPr>
          <w:rFonts w:ascii="Times New Roman" w:hAnsi="Times New Roman" w:cs="Times New Roman"/>
        </w:rPr>
        <w:t>более 80% - в размере 25-30%;</w:t>
      </w:r>
    </w:p>
    <w:p w:rsidR="00082B41" w:rsidRPr="00D66F66" w:rsidRDefault="00082B41" w:rsidP="00082B41">
      <w:pPr>
        <w:rPr>
          <w:rFonts w:ascii="Times New Roman" w:hAnsi="Times New Roman" w:cs="Times New Roman"/>
        </w:rPr>
      </w:pPr>
      <w:r w:rsidRPr="00D66F66">
        <w:rPr>
          <w:rFonts w:ascii="Times New Roman" w:hAnsi="Times New Roman" w:cs="Times New Roman"/>
        </w:rPr>
        <w:t>от 60% до 80% - в размере 20-25%;</w:t>
      </w:r>
    </w:p>
    <w:p w:rsidR="00082B41" w:rsidRPr="00D66F66" w:rsidRDefault="00082B41" w:rsidP="00082B41">
      <w:pPr>
        <w:rPr>
          <w:rFonts w:ascii="Times New Roman" w:hAnsi="Times New Roman" w:cs="Times New Roman"/>
        </w:rPr>
      </w:pPr>
      <w:r w:rsidRPr="00D66F66">
        <w:rPr>
          <w:rFonts w:ascii="Times New Roman" w:hAnsi="Times New Roman" w:cs="Times New Roman"/>
        </w:rPr>
        <w:t>от 30% до 60% - в размере 10-20%;</w:t>
      </w:r>
    </w:p>
    <w:p w:rsidR="00082B41" w:rsidRPr="00D66F66" w:rsidRDefault="00082B41" w:rsidP="00082B41">
      <w:pPr>
        <w:rPr>
          <w:rFonts w:ascii="Times New Roman" w:hAnsi="Times New Roman" w:cs="Times New Roman"/>
        </w:rPr>
      </w:pPr>
      <w:r w:rsidRPr="00D66F66">
        <w:rPr>
          <w:rFonts w:ascii="Times New Roman" w:hAnsi="Times New Roman" w:cs="Times New Roman"/>
        </w:rPr>
        <w:t>от 10% до 30% - в размере 10%.</w:t>
      </w:r>
    </w:p>
    <w:p w:rsidR="00082B41" w:rsidRPr="00D66F66" w:rsidRDefault="00082B41" w:rsidP="00082B41">
      <w:pPr>
        <w:rPr>
          <w:rFonts w:ascii="Times New Roman" w:hAnsi="Times New Roman" w:cs="Times New Roman"/>
        </w:rPr>
      </w:pPr>
      <w:r w:rsidRPr="00D66F66">
        <w:rPr>
          <w:rFonts w:ascii="Times New Roman" w:hAnsi="Times New Roman" w:cs="Times New Roman"/>
        </w:rPr>
        <w:t>Система премирования руководителей учреждений определяется работодателем по согласованию с управлением. Система премирования заместителей, главных бухгалтеров, руководителей структурных подразделений, их заместителей определяется учреждением и фиксируется в локальном нормативном акте учреждения.</w:t>
      </w:r>
    </w:p>
    <w:p w:rsidR="00082B41" w:rsidRPr="00D66F66" w:rsidRDefault="00082B41" w:rsidP="00082B41">
      <w:pPr>
        <w:rPr>
          <w:rFonts w:ascii="Times New Roman" w:hAnsi="Times New Roman" w:cs="Times New Roman"/>
        </w:rPr>
      </w:pPr>
      <w:r w:rsidRPr="00D66F66">
        <w:rPr>
          <w:rFonts w:ascii="Times New Roman" w:hAnsi="Times New Roman" w:cs="Times New Roman"/>
        </w:rPr>
        <w:t>Настоящий перечень оснований для начисления стимулирующих выплат руководителям учреждений, который представлен в следующей таблице, носит рекомендательный характер и может быть изменен, дополнен и расширен коллективным договором, локальным нормативным актом учреждения.</w:t>
      </w:r>
    </w:p>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36" w:name="sub_31038"/>
      <w:r w:rsidRPr="00D66F66">
        <w:rPr>
          <w:rFonts w:ascii="Times New Roman" w:hAnsi="Times New Roman" w:cs="Times New Roman"/>
          <w:color w:val="auto"/>
        </w:rPr>
        <w:t>Перечень оснований для начисления стимулирующих выплат руководителям учреждений</w:t>
      </w:r>
    </w:p>
    <w:bookmarkEnd w:id="36"/>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
        <w:gridCol w:w="9130"/>
      </w:tblGrid>
      <w:tr w:rsidR="00082B41" w:rsidRPr="00D66F66" w:rsidTr="00862D1E">
        <w:tc>
          <w:tcPr>
            <w:tcW w:w="57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N п./п.</w:t>
            </w:r>
          </w:p>
        </w:tc>
        <w:tc>
          <w:tcPr>
            <w:tcW w:w="913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Наименование показателя</w:t>
            </w:r>
          </w:p>
        </w:tc>
      </w:tr>
      <w:tr w:rsidR="00082B41" w:rsidRPr="00D66F66" w:rsidTr="00862D1E">
        <w:tc>
          <w:tcPr>
            <w:tcW w:w="57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913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r>
      <w:tr w:rsidR="00082B41" w:rsidRPr="00D66F66" w:rsidTr="00862D1E">
        <w:tc>
          <w:tcPr>
            <w:tcW w:w="57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913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Качество и доступность образования в учреждении:</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общие показатели успеваемости учащихся на уровне района (города) по результатам аттестации, ЕГЭ и других форм оценки качества образования;</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достижение учащимися более высоких показателей успеваемости в сравнении с предыдущим периодом;</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участие обучающихся в олимпиадах, конкурсах, конференциях, результаты участия;</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результаты методической деятельности учреждения, участие работников в конкурсах, конференциях и др. результаты участия;</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количество обучающихся в возрасте до 15 лет, не получивших основного общего образования в данном образовательном учреждении, соотношение с региональным показателем</w:t>
            </w:r>
          </w:p>
        </w:tc>
      </w:tr>
      <w:tr w:rsidR="00082B41" w:rsidRPr="00D66F66" w:rsidTr="00862D1E">
        <w:tc>
          <w:tcPr>
            <w:tcW w:w="57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913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Создание условий получения образования </w:t>
            </w:r>
            <w:proofErr w:type="gramStart"/>
            <w:r w:rsidRPr="00D66F66">
              <w:rPr>
                <w:rFonts w:ascii="Times New Roman" w:hAnsi="Times New Roman" w:cs="Times New Roman"/>
              </w:rPr>
              <w:t>обучающимся</w:t>
            </w:r>
            <w:proofErr w:type="gramEnd"/>
            <w:r w:rsidRPr="00D66F66">
              <w:rPr>
                <w:rFonts w:ascii="Times New Roman" w:hAnsi="Times New Roman" w:cs="Times New Roman"/>
              </w:rPr>
              <w:t>:</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отсутствие отчислений из учреждения в 1-9 классах, сохранение контингента в 10-11 (12) классах;</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организация различных форм внеклассной и внешкольной работы;</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уровень организации каникулярного отдыха учащихся, формы и содержание отдыха и оздоровления детей и подростков;</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занятость учащихся во внеурочное время</w:t>
            </w:r>
          </w:p>
        </w:tc>
      </w:tr>
      <w:tr w:rsidR="00082B41" w:rsidRPr="00D66F66" w:rsidTr="00862D1E">
        <w:tc>
          <w:tcPr>
            <w:tcW w:w="57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913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Создание условий для осуществления учебно-воспитательного процесса:</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lastRenderedPageBreak/>
              <w:t>- 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обеспечение санитарно-гигиенических условий процесса обучения (температурный, световой режим, режим подачи питьевой воды);</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обеспечение комфортных санитарно-бытовых условий (наличие оборудованных гардеробов, туалетов, мест личной гигиены);</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обеспечение выполнения требований пожарной и электробезопасности, охраны труда, выполнение необходимых объемов текущего и капитального ремонта, наличие ограждения, состояние пришкольной территории;</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эстетические критерии оформления школы, кабинетов</w:t>
            </w:r>
          </w:p>
        </w:tc>
      </w:tr>
      <w:tr w:rsidR="00082B41" w:rsidRPr="00D66F66" w:rsidTr="00862D1E">
        <w:tc>
          <w:tcPr>
            <w:tcW w:w="57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4</w:t>
            </w:r>
          </w:p>
        </w:tc>
        <w:tc>
          <w:tcPr>
            <w:tcW w:w="913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Кадровые ресурсы учреждения:</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укомплектованность педагогическими кадрами, их образовательный уровень;</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создание условий для развития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инновационная деятельность, разработка и внедрение авторских программ, выполнение программ углубленного и расширенного изучения предметов;</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стабильность педагогического коллектива, создание условий работы молодым специалистам;</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уровень развития социального партнерства, расширение социальных гарантий работников образовательных учреждений через коллективные договоры</w:t>
            </w:r>
          </w:p>
        </w:tc>
      </w:tr>
      <w:tr w:rsidR="00082B41" w:rsidRPr="00D66F66" w:rsidTr="00862D1E">
        <w:tc>
          <w:tcPr>
            <w:tcW w:w="57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5</w:t>
            </w:r>
          </w:p>
        </w:tc>
        <w:tc>
          <w:tcPr>
            <w:tcW w:w="913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Эффективность управленческой деятельности:</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обеспечение государственно-общественного характера управления учреждением (наличие органов ученического самоуправления, управляющих, попечительских советов);</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уровень управленческой культуры в учреждении (качественное ведение документации, своевременное представление материалов);</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взаимоотношения с общественностью, родителями, методы разрешения конфликтных ситуаций, степень доверия учреждению;</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привлечение внебюджетных сре</w:t>
            </w:r>
            <w:proofErr w:type="gramStart"/>
            <w:r w:rsidRPr="00D66F66">
              <w:rPr>
                <w:rFonts w:ascii="Times New Roman" w:hAnsi="Times New Roman" w:cs="Times New Roman"/>
              </w:rPr>
              <w:t>дств дл</w:t>
            </w:r>
            <w:proofErr w:type="gramEnd"/>
            <w:r w:rsidRPr="00D66F66">
              <w:rPr>
                <w:rFonts w:ascii="Times New Roman" w:hAnsi="Times New Roman" w:cs="Times New Roman"/>
              </w:rPr>
              <w:t>я развития образования;</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уровень заработной платы (оплаты труда) работников, динамика роста</w:t>
            </w:r>
          </w:p>
        </w:tc>
      </w:tr>
      <w:tr w:rsidR="00082B41" w:rsidRPr="00D66F66" w:rsidTr="00862D1E">
        <w:tc>
          <w:tcPr>
            <w:tcW w:w="57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6</w:t>
            </w:r>
          </w:p>
        </w:tc>
        <w:tc>
          <w:tcPr>
            <w:tcW w:w="913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Создание условий для сохранения здоровья обучающихся:</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высокий коэффициент сохранения здоровья учащихся;</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снижение заболеваемости учащихся по остроте зрения, нарушению осанки;</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организация обеспечения учащихся горячим питанием;</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организация обучения детей с отклонениями в развитии</w:t>
            </w:r>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r w:rsidRPr="00D66F66">
        <w:rPr>
          <w:rFonts w:ascii="Times New Roman" w:hAnsi="Times New Roman" w:cs="Times New Roman"/>
        </w:rPr>
        <w:t>Премирование директора  МБОУ Гимназия № 3 г. Уфа производится работодателем по согласованию с управлением по результатам деятельности учреждения в соответствии с критериями оценки и целевыми показателями эффективности работы с учетом достижения показателей осуществления муниципального задания на оказание муниципальных услуг (выполнение работ), а также иных показателей эффективности деятельности гимназии и его руководителя.</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Одним из показателей эффективности работ директора МБОУ Гимназия № 3 г. Уфа является рост средней заработной платы работников  гимназии в отчетном году по сравнению с предшествующим годом без учета повышения размера заработной платы в соответствии с </w:t>
      </w:r>
      <w:r w:rsidRPr="00D66F66">
        <w:rPr>
          <w:rFonts w:ascii="Times New Roman" w:hAnsi="Times New Roman" w:cs="Times New Roman"/>
        </w:rPr>
        <w:lastRenderedPageBreak/>
        <w:t>постановлениями Администрации городского округа город Уфа Республики Башкортостан.</w:t>
      </w:r>
    </w:p>
    <w:p w:rsidR="00082B41" w:rsidRPr="00D66F66" w:rsidRDefault="00082B41" w:rsidP="00082B41">
      <w:pPr>
        <w:rPr>
          <w:rFonts w:ascii="Times New Roman" w:hAnsi="Times New Roman" w:cs="Times New Roman"/>
        </w:rPr>
      </w:pPr>
      <w:r w:rsidRPr="00D66F66">
        <w:rPr>
          <w:rFonts w:ascii="Times New Roman" w:hAnsi="Times New Roman" w:cs="Times New Roman"/>
        </w:rPr>
        <w:t>Соотношение средней заработной платы руководителей и работников учреждений, формируемой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официального статистического учета.</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Условия оплаты труда директора МБОУ Гимназия № 3 г. Уфа  устанавливаются в трудовом договоре, заключаемом на основе </w:t>
      </w:r>
      <w:hyperlink r:id="rId21" w:history="1">
        <w:r w:rsidRPr="00D66F66">
          <w:rPr>
            <w:rStyle w:val="a4"/>
            <w:rFonts w:ascii="Times New Roman" w:hAnsi="Times New Roman"/>
            <w:color w:val="auto"/>
          </w:rPr>
          <w:t>типовой формы</w:t>
        </w:r>
      </w:hyperlink>
      <w:r w:rsidRPr="00D66F66">
        <w:rPr>
          <w:rFonts w:ascii="Times New Roman" w:hAnsi="Times New Roman" w:cs="Times New Roman"/>
        </w:rPr>
        <w:t xml:space="preserve"> трудового договора с руководителем государственного (муниципального) учреждения, утвержденной </w:t>
      </w:r>
      <w:hyperlink r:id="rId22" w:history="1">
        <w:r w:rsidRPr="00D66F66">
          <w:rPr>
            <w:rStyle w:val="a4"/>
            <w:rFonts w:ascii="Times New Roman" w:hAnsi="Times New Roman"/>
            <w:color w:val="auto"/>
          </w:rPr>
          <w:t>постановлением</w:t>
        </w:r>
      </w:hyperlink>
      <w:r w:rsidRPr="00D66F66">
        <w:rPr>
          <w:rFonts w:ascii="Times New Roman" w:hAnsi="Times New Roman" w:cs="Times New Roman"/>
        </w:rPr>
        <w:t xml:space="preserve"> Правительства Российской Федерации от 12 апреля 2013 года N 329.</w:t>
      </w:r>
    </w:p>
    <w:p w:rsidR="00082B41" w:rsidRPr="00D66F66" w:rsidRDefault="00082B41" w:rsidP="00082B41">
      <w:pPr>
        <w:rPr>
          <w:rFonts w:ascii="Times New Roman" w:hAnsi="Times New Roman" w:cs="Times New Roman"/>
        </w:rPr>
      </w:pPr>
      <w:r w:rsidRPr="00D66F66">
        <w:rPr>
          <w:rFonts w:ascii="Times New Roman" w:hAnsi="Times New Roman" w:cs="Times New Roman"/>
        </w:rPr>
        <w:t>На основании решения директора МБОУ Гимназия № 3 г. Уфа  в пределах утвержденных управлением планов финансово-хозяйственной деятельности, согласно доведенным бюджетным ассигнованиям, а также средств, поступающих от приносящей доход деятельности, осуществляется премирование:</w:t>
      </w:r>
    </w:p>
    <w:p w:rsidR="00082B41" w:rsidRPr="00D66F66" w:rsidRDefault="00082B41" w:rsidP="00082B41">
      <w:pPr>
        <w:rPr>
          <w:rFonts w:ascii="Times New Roman" w:hAnsi="Times New Roman" w:cs="Times New Roman"/>
        </w:rPr>
      </w:pPr>
      <w:r w:rsidRPr="00D66F66">
        <w:rPr>
          <w:rFonts w:ascii="Times New Roman" w:hAnsi="Times New Roman" w:cs="Times New Roman"/>
        </w:rPr>
        <w:t>заместителей руководителя, главного бухгалтера, главных специалистов и иных работников учреждения, подчиненных руководителю непосредственно;</w:t>
      </w:r>
    </w:p>
    <w:p w:rsidR="00082B41" w:rsidRPr="00D66F66" w:rsidRDefault="00082B41" w:rsidP="00082B41">
      <w:pPr>
        <w:rPr>
          <w:rFonts w:ascii="Times New Roman" w:hAnsi="Times New Roman" w:cs="Times New Roman"/>
        </w:rPr>
      </w:pPr>
      <w:r w:rsidRPr="00D66F66">
        <w:rPr>
          <w:rFonts w:ascii="Times New Roman" w:hAnsi="Times New Roman" w:cs="Times New Roman"/>
        </w:rPr>
        <w:t>руководителей структурных подразделений учреждения, главных специалистов и иных работников, подчиненных заместителям руководителе, - по представлению заместителей руководителя;</w:t>
      </w:r>
    </w:p>
    <w:p w:rsidR="00082B41" w:rsidRPr="00D66F66" w:rsidRDefault="00082B41" w:rsidP="00082B41">
      <w:pPr>
        <w:rPr>
          <w:rFonts w:ascii="Times New Roman" w:hAnsi="Times New Roman" w:cs="Times New Roman"/>
        </w:rPr>
      </w:pPr>
      <w:r w:rsidRPr="00D66F66">
        <w:rPr>
          <w:rFonts w:ascii="Times New Roman" w:hAnsi="Times New Roman" w:cs="Times New Roman"/>
        </w:rPr>
        <w:t>остальных работников, занятых в структурных подразделениях учреждения, - по представлению руководителей структурных подразделений.</w:t>
      </w:r>
    </w:p>
    <w:p w:rsidR="00082B41" w:rsidRPr="00D66F66" w:rsidRDefault="00082B41" w:rsidP="00082B41">
      <w:pPr>
        <w:rPr>
          <w:rFonts w:ascii="Times New Roman" w:hAnsi="Times New Roman" w:cs="Times New Roman"/>
        </w:rPr>
      </w:pPr>
      <w:bookmarkStart w:id="37" w:name="sub_10311"/>
      <w:r w:rsidRPr="00D66F66">
        <w:rPr>
          <w:rFonts w:ascii="Times New Roman" w:hAnsi="Times New Roman" w:cs="Times New Roman"/>
        </w:rPr>
        <w:t xml:space="preserve">3.11. </w:t>
      </w:r>
      <w:hyperlink r:id="rId23" w:history="1">
        <w:r w:rsidRPr="00D66F66">
          <w:rPr>
            <w:rStyle w:val="a4"/>
            <w:rFonts w:ascii="Times New Roman" w:hAnsi="Times New Roman"/>
            <w:color w:val="auto"/>
          </w:rPr>
          <w:t>Исключен</w:t>
        </w:r>
      </w:hyperlink>
      <w:r w:rsidRPr="00D66F66">
        <w:rPr>
          <w:rFonts w:ascii="Times New Roman" w:hAnsi="Times New Roman" w:cs="Times New Roman"/>
        </w:rPr>
        <w:t>.</w:t>
      </w:r>
    </w:p>
    <w:bookmarkEnd w:id="37"/>
    <w:p w:rsidR="00082B41" w:rsidRPr="00D66F66" w:rsidRDefault="00082B41" w:rsidP="00082B41">
      <w:pPr>
        <w:pStyle w:val="afa"/>
        <w:rPr>
          <w:rFonts w:ascii="Times New Roman" w:hAnsi="Times New Roman" w:cs="Times New Roman"/>
          <w:color w:val="auto"/>
        </w:rPr>
      </w:pPr>
      <w:r w:rsidRPr="00D66F66">
        <w:rPr>
          <w:rFonts w:ascii="Times New Roman" w:hAnsi="Times New Roman" w:cs="Times New Roman"/>
          <w:color w:val="auto"/>
        </w:rPr>
        <w:t>КОММЕНТАРИЙ:</w:t>
      </w:r>
    </w:p>
    <w:p w:rsidR="00082B41" w:rsidRPr="00D66F66" w:rsidRDefault="00082B41" w:rsidP="00082B41">
      <w:pPr>
        <w:pStyle w:val="afa"/>
        <w:rPr>
          <w:rFonts w:ascii="Times New Roman" w:hAnsi="Times New Roman" w:cs="Times New Roman"/>
          <w:color w:val="auto"/>
        </w:rPr>
      </w:pPr>
      <w:r w:rsidRPr="00D66F66">
        <w:rPr>
          <w:rFonts w:ascii="Times New Roman" w:hAnsi="Times New Roman" w:cs="Times New Roman"/>
          <w:color w:val="auto"/>
        </w:rPr>
        <w:t>Нумерация пунктов приводится в соответствии с источником</w:t>
      </w:r>
    </w:p>
    <w:p w:rsidR="00082B41" w:rsidRPr="00D66F66" w:rsidRDefault="00082B41" w:rsidP="00082B41">
      <w:pPr>
        <w:rPr>
          <w:rFonts w:ascii="Times New Roman" w:hAnsi="Times New Roman" w:cs="Times New Roman"/>
        </w:rPr>
      </w:pPr>
      <w:r w:rsidRPr="00D66F66">
        <w:rPr>
          <w:rFonts w:ascii="Times New Roman" w:hAnsi="Times New Roman" w:cs="Times New Roman"/>
        </w:rPr>
        <w:t>3.13. Предельный объем учебной нагрузки (преподавательской работы), которая может выполняться в МБОУ Гимназия №3 г. Уфа  директором не должен превышать 9 часов.</w:t>
      </w:r>
    </w:p>
    <w:p w:rsidR="00082B41" w:rsidRPr="00D66F66" w:rsidRDefault="00082B41" w:rsidP="00082B41">
      <w:pPr>
        <w:rPr>
          <w:rFonts w:ascii="Times New Roman" w:hAnsi="Times New Roman" w:cs="Times New Roman"/>
        </w:rPr>
      </w:pPr>
      <w:r w:rsidRPr="00D66F66">
        <w:rPr>
          <w:rFonts w:ascii="Times New Roman" w:hAnsi="Times New Roman" w:cs="Times New Roman"/>
        </w:rPr>
        <w:t>Преподавательская работа в том же образовательном учреждении для указанных работников совместительством не считается.</w:t>
      </w:r>
    </w:p>
    <w:p w:rsidR="00082B41" w:rsidRPr="00D66F66" w:rsidRDefault="00082B41" w:rsidP="00082B41">
      <w:pPr>
        <w:rPr>
          <w:rFonts w:ascii="Times New Roman" w:hAnsi="Times New Roman" w:cs="Times New Roman"/>
        </w:rPr>
      </w:pPr>
      <w:bookmarkStart w:id="38" w:name="sub_10314"/>
      <w:r w:rsidRPr="00D66F66">
        <w:rPr>
          <w:rFonts w:ascii="Times New Roman" w:hAnsi="Times New Roman" w:cs="Times New Roman"/>
        </w:rPr>
        <w:t>3.14. Педагогическая (преподавательская) работа МБОУ Гимназия № 3 г. Уфа  по совместительству в другом образовательном учреждении, а также иная его работа по совместительству может иметь место только с разрешения работодателя.</w:t>
      </w:r>
    </w:p>
    <w:bookmarkEnd w:id="38"/>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39" w:name="sub_104"/>
      <w:r w:rsidRPr="00D66F66">
        <w:rPr>
          <w:rFonts w:ascii="Times New Roman" w:hAnsi="Times New Roman" w:cs="Times New Roman"/>
          <w:color w:val="auto"/>
        </w:rPr>
        <w:t>4. Условия оплаты труда работников образования</w:t>
      </w:r>
    </w:p>
    <w:bookmarkEnd w:id="39"/>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r w:rsidRPr="00D66F66">
        <w:rPr>
          <w:rFonts w:ascii="Times New Roman" w:hAnsi="Times New Roman" w:cs="Times New Roman"/>
        </w:rPr>
        <w:t>Минимальные ставки заработной платы, оклады работников, отнесенных к ПГК должностей работников образования, устанавливаются в соответствии с коэффициентом для определения размеров минимальных ставок заработной платы, окладов:</w:t>
      </w:r>
    </w:p>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4"/>
        <w:gridCol w:w="6373"/>
        <w:gridCol w:w="2680"/>
      </w:tblGrid>
      <w:tr w:rsidR="00082B41" w:rsidRPr="00D66F66" w:rsidTr="00862D1E">
        <w:tc>
          <w:tcPr>
            <w:tcW w:w="59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N п./п.</w:t>
            </w:r>
          </w:p>
        </w:tc>
        <w:tc>
          <w:tcPr>
            <w:tcW w:w="637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Наименование должности, отнесенной к профессиональной квалификационной группе</w:t>
            </w:r>
          </w:p>
        </w:tc>
        <w:tc>
          <w:tcPr>
            <w:tcW w:w="268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Коэффициент для определения размеров минимальных ставок заработной платы, окладов</w:t>
            </w:r>
            <w:hyperlink w:anchor="sub_10411" w:history="1">
              <w:r w:rsidRPr="00D66F66">
                <w:rPr>
                  <w:rStyle w:val="a4"/>
                  <w:rFonts w:ascii="Times New Roman" w:hAnsi="Times New Roman"/>
                  <w:color w:val="auto"/>
                </w:rPr>
                <w:t>*</w:t>
              </w:r>
            </w:hyperlink>
          </w:p>
        </w:tc>
      </w:tr>
      <w:tr w:rsidR="00082B41" w:rsidRPr="00D66F66" w:rsidTr="00862D1E">
        <w:tc>
          <w:tcPr>
            <w:tcW w:w="59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637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268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r>
      <w:tr w:rsidR="00082B41" w:rsidRPr="00D66F66" w:rsidTr="00862D1E">
        <w:tc>
          <w:tcPr>
            <w:tcW w:w="59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637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Должности, отнесенные к ПКГ "Работники учебно-вспомогательного персонала первого уровня":</w:t>
            </w:r>
          </w:p>
        </w:tc>
        <w:tc>
          <w:tcPr>
            <w:tcW w:w="268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59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2</w:t>
            </w:r>
          </w:p>
        </w:tc>
        <w:tc>
          <w:tcPr>
            <w:tcW w:w="637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1 квалификационный уровень:</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вожатый, помощник воспитателя, секретарь учебной части</w:t>
            </w:r>
          </w:p>
        </w:tc>
        <w:tc>
          <w:tcPr>
            <w:tcW w:w="268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1,15</w:t>
            </w:r>
          </w:p>
        </w:tc>
      </w:tr>
      <w:tr w:rsidR="00082B41" w:rsidRPr="00D66F66" w:rsidTr="00862D1E">
        <w:tc>
          <w:tcPr>
            <w:tcW w:w="59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637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Должности, отнесенные к ПКГ "Работники учебно-вспомогательного персонала второго уровня":</w:t>
            </w:r>
          </w:p>
        </w:tc>
        <w:tc>
          <w:tcPr>
            <w:tcW w:w="268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59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c>
          <w:tcPr>
            <w:tcW w:w="637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1 квалификационный уровень: младший воспитатель</w:t>
            </w:r>
          </w:p>
        </w:tc>
        <w:tc>
          <w:tcPr>
            <w:tcW w:w="268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1,40</w:t>
            </w:r>
          </w:p>
        </w:tc>
      </w:tr>
      <w:tr w:rsidR="00082B41" w:rsidRPr="00D66F66" w:rsidTr="00862D1E">
        <w:tc>
          <w:tcPr>
            <w:tcW w:w="59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5</w:t>
            </w:r>
          </w:p>
        </w:tc>
        <w:tc>
          <w:tcPr>
            <w:tcW w:w="637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Должности, отнесенные к ПКГ "Должности педагогических работников":</w:t>
            </w:r>
          </w:p>
        </w:tc>
        <w:tc>
          <w:tcPr>
            <w:tcW w:w="268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59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6</w:t>
            </w:r>
          </w:p>
        </w:tc>
        <w:tc>
          <w:tcPr>
            <w:tcW w:w="637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1 квалификационный уровень: музыкальный руководитель, старший вожатый</w:t>
            </w:r>
          </w:p>
        </w:tc>
        <w:tc>
          <w:tcPr>
            <w:tcW w:w="268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1,889</w:t>
            </w:r>
          </w:p>
        </w:tc>
      </w:tr>
      <w:tr w:rsidR="00082B41" w:rsidRPr="00D66F66" w:rsidTr="00862D1E">
        <w:tc>
          <w:tcPr>
            <w:tcW w:w="59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7</w:t>
            </w:r>
          </w:p>
        </w:tc>
        <w:tc>
          <w:tcPr>
            <w:tcW w:w="637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2 квалификационный уровень:  концертмейстер, педагог дополнительного образования, педагог-организатор, социальный педагог </w:t>
            </w:r>
          </w:p>
        </w:tc>
        <w:tc>
          <w:tcPr>
            <w:tcW w:w="268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2,039</w:t>
            </w:r>
          </w:p>
        </w:tc>
      </w:tr>
      <w:tr w:rsidR="00082B41" w:rsidRPr="00D66F66" w:rsidTr="00862D1E">
        <w:tc>
          <w:tcPr>
            <w:tcW w:w="59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8</w:t>
            </w:r>
          </w:p>
        </w:tc>
        <w:tc>
          <w:tcPr>
            <w:tcW w:w="637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3 квалификационный уровень: воспитатель,  методист, педагог-психолог</w:t>
            </w:r>
          </w:p>
        </w:tc>
        <w:tc>
          <w:tcPr>
            <w:tcW w:w="268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2,089</w:t>
            </w:r>
          </w:p>
        </w:tc>
      </w:tr>
      <w:tr w:rsidR="00082B41" w:rsidRPr="00D66F66" w:rsidTr="00862D1E">
        <w:tc>
          <w:tcPr>
            <w:tcW w:w="59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9</w:t>
            </w:r>
          </w:p>
        </w:tc>
        <w:tc>
          <w:tcPr>
            <w:tcW w:w="637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4 квалификационный уровень: педагог-библиотекарь, преподаватель, преподаватель-организатор основ безопасности жизнедеятельности, руководитель физического воспитания,  </w:t>
            </w:r>
            <w:proofErr w:type="spellStart"/>
            <w:r w:rsidRPr="00D66F66">
              <w:rPr>
                <w:rFonts w:ascii="Times New Roman" w:hAnsi="Times New Roman" w:cs="Times New Roman"/>
              </w:rPr>
              <w:t>тьютор</w:t>
            </w:r>
            <w:proofErr w:type="spellEnd"/>
            <w:r w:rsidRPr="00D66F66">
              <w:rPr>
                <w:rFonts w:ascii="Times New Roman" w:hAnsi="Times New Roman" w:cs="Times New Roman"/>
              </w:rPr>
              <w:t>, учитель, учитель-логопед</w:t>
            </w:r>
          </w:p>
        </w:tc>
        <w:tc>
          <w:tcPr>
            <w:tcW w:w="268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2,139</w:t>
            </w:r>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40" w:name="sub_10411"/>
      <w:r w:rsidRPr="00D66F66">
        <w:rPr>
          <w:rStyle w:val="a3"/>
          <w:rFonts w:ascii="Times New Roman" w:hAnsi="Times New Roman" w:cs="Times New Roman"/>
          <w:bCs/>
          <w:color w:val="auto"/>
        </w:rPr>
        <w:t>*</w:t>
      </w:r>
      <w:r w:rsidRPr="00D66F66">
        <w:rPr>
          <w:rFonts w:ascii="Times New Roman" w:hAnsi="Times New Roman" w:cs="Times New Roman"/>
        </w:rPr>
        <w:t xml:space="preserve"> Не используется для установления ставок заработной платы, окладов работников учреждения.</w:t>
      </w:r>
    </w:p>
    <w:bookmarkEnd w:id="40"/>
    <w:p w:rsidR="00082B41" w:rsidRPr="00D66F66" w:rsidRDefault="00082B41" w:rsidP="00082B41">
      <w:pPr>
        <w:rPr>
          <w:rFonts w:ascii="Times New Roman" w:hAnsi="Times New Roman" w:cs="Times New Roman"/>
        </w:rPr>
      </w:pPr>
      <w:r w:rsidRPr="00D66F66">
        <w:rPr>
          <w:rFonts w:ascii="Times New Roman" w:hAnsi="Times New Roman" w:cs="Times New Roman"/>
        </w:rPr>
        <w:t>По должностям педагогических работников установленные минимальные ставки заработной платы, оклады включают размер ежемесячной денежной компенсации на обеспечение педагогов книгоиздательской продукцией и периодическими изданиями, установленной по состоянию на 31 декабря 2012 года.</w:t>
      </w:r>
    </w:p>
    <w:p w:rsidR="00082B41" w:rsidRPr="00D66F66" w:rsidRDefault="00082B41" w:rsidP="00082B41">
      <w:pPr>
        <w:pStyle w:val="afa"/>
        <w:rPr>
          <w:rFonts w:ascii="Times New Roman" w:hAnsi="Times New Roman" w:cs="Times New Roman"/>
          <w:color w:val="auto"/>
        </w:rPr>
      </w:pPr>
      <w:bookmarkStart w:id="41" w:name="sub_1042"/>
      <w:r w:rsidRPr="00D66F66">
        <w:rPr>
          <w:rFonts w:ascii="Times New Roman" w:hAnsi="Times New Roman" w:cs="Times New Roman"/>
          <w:color w:val="auto"/>
        </w:rPr>
        <w:t>КОММЕНТАРИЙ:</w:t>
      </w:r>
    </w:p>
    <w:bookmarkEnd w:id="41"/>
    <w:p w:rsidR="00082B41" w:rsidRPr="00D66F66" w:rsidRDefault="00082B41" w:rsidP="00082B41">
      <w:pPr>
        <w:pStyle w:val="afa"/>
        <w:rPr>
          <w:rFonts w:ascii="Times New Roman" w:hAnsi="Times New Roman" w:cs="Times New Roman"/>
          <w:color w:val="auto"/>
        </w:rPr>
      </w:pPr>
      <w:r w:rsidRPr="00D66F66">
        <w:rPr>
          <w:rFonts w:ascii="Times New Roman" w:hAnsi="Times New Roman" w:cs="Times New Roman"/>
          <w:color w:val="auto"/>
        </w:rPr>
        <w:t>Нумерация пунктов приводится в соответствии с источником</w:t>
      </w:r>
    </w:p>
    <w:p w:rsidR="00082B41" w:rsidRPr="00D66F66" w:rsidRDefault="00082B41" w:rsidP="00082B41">
      <w:pPr>
        <w:rPr>
          <w:rFonts w:ascii="Times New Roman" w:hAnsi="Times New Roman" w:cs="Times New Roman"/>
        </w:rPr>
      </w:pPr>
      <w:bookmarkStart w:id="42" w:name="sub_1043"/>
      <w:r w:rsidRPr="00D66F66">
        <w:rPr>
          <w:rFonts w:ascii="Times New Roman" w:hAnsi="Times New Roman" w:cs="Times New Roman"/>
        </w:rPr>
        <w:t>4.3. Минимальные оклады работников, отнесенных к ПКГ должностей культуры, искусства и кинематографии, устанавливаются в соответствии с коэффициентом для определения размеров минимальных окладов:</w:t>
      </w:r>
    </w:p>
    <w:bookmarkEnd w:id="42"/>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0"/>
        <w:gridCol w:w="5221"/>
        <w:gridCol w:w="1899"/>
        <w:gridCol w:w="1998"/>
      </w:tblGrid>
      <w:tr w:rsidR="00082B41" w:rsidRPr="00D66F66" w:rsidTr="00862D1E">
        <w:tc>
          <w:tcPr>
            <w:tcW w:w="58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N п./п.</w:t>
            </w:r>
          </w:p>
        </w:tc>
        <w:tc>
          <w:tcPr>
            <w:tcW w:w="522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Наименование должности, отнесенной к профессиональной квалификационной группе</w:t>
            </w:r>
          </w:p>
        </w:tc>
        <w:tc>
          <w:tcPr>
            <w:tcW w:w="189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Коэффициент</w:t>
            </w:r>
          </w:p>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для определения</w:t>
            </w:r>
          </w:p>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размеров минимальных окладов</w:t>
            </w:r>
          </w:p>
        </w:tc>
        <w:tc>
          <w:tcPr>
            <w:tcW w:w="1998"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Повышающий коэффициент к окладу по занимаемой должности</w:t>
            </w:r>
          </w:p>
        </w:tc>
      </w:tr>
      <w:tr w:rsidR="00082B41" w:rsidRPr="00D66F66" w:rsidTr="00862D1E">
        <w:tc>
          <w:tcPr>
            <w:tcW w:w="58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522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189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1998"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r>
      <w:tr w:rsidR="00082B41" w:rsidRPr="00D66F66" w:rsidTr="00862D1E">
        <w:tc>
          <w:tcPr>
            <w:tcW w:w="58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522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Должности, отнесенные к ПКГ "Должности работников культуры, искусства и кинематографии ведущего звена":</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библиотекарь</w:t>
            </w:r>
          </w:p>
        </w:tc>
        <w:tc>
          <w:tcPr>
            <w:tcW w:w="189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1,5</w:t>
            </w:r>
          </w:p>
        </w:tc>
        <w:tc>
          <w:tcPr>
            <w:tcW w:w="1998"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bl>
    <w:p w:rsidR="00082B41" w:rsidRPr="00D66F66" w:rsidRDefault="00082B41" w:rsidP="00082B41">
      <w:pPr>
        <w:pStyle w:val="1"/>
        <w:rPr>
          <w:rFonts w:ascii="Times New Roman" w:hAnsi="Times New Roman" w:cs="Times New Roman"/>
          <w:color w:val="auto"/>
        </w:rPr>
      </w:pPr>
      <w:bookmarkStart w:id="43" w:name="sub_105"/>
      <w:r w:rsidRPr="00D66F66">
        <w:rPr>
          <w:rFonts w:ascii="Times New Roman" w:hAnsi="Times New Roman" w:cs="Times New Roman"/>
          <w:color w:val="auto"/>
        </w:rPr>
        <w:t>5. Условия оплаты труда служащих общеотраслевых должностей</w:t>
      </w:r>
    </w:p>
    <w:bookmarkEnd w:id="43"/>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r w:rsidRPr="00D66F66">
        <w:rPr>
          <w:rFonts w:ascii="Times New Roman" w:hAnsi="Times New Roman" w:cs="Times New Roman"/>
        </w:rPr>
        <w:t>Минимальные оклады работников, занимающих общеотраслевые должности служащих МБОУ Гимназия № 3 г. Уфа, устанавливаются в соответствии с коэффициентом для определения размера минимального оклада: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1"/>
        <w:gridCol w:w="5442"/>
        <w:gridCol w:w="1890"/>
        <w:gridCol w:w="1787"/>
      </w:tblGrid>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 xml:space="preserve"> п./п.</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Наименование должности, отнесенной к профессиональной квалификационной группе</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Коэффициент для определения размера минимального оклада</w:t>
            </w:r>
            <w:hyperlink w:anchor="sub_1051" w:history="1">
              <w:r w:rsidRPr="00D66F66">
                <w:rPr>
                  <w:rStyle w:val="a4"/>
                  <w:rFonts w:ascii="Times New Roman" w:hAnsi="Times New Roman"/>
                  <w:color w:val="auto"/>
                </w:rPr>
                <w:t>*</w:t>
              </w:r>
            </w:hyperlink>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Повышающий коэффициент к окладу по занимаемой должности</w:t>
            </w: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Должности, отнесенные к ПКГ "Общеотраслевые и служащих первого уровня":</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1,15</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1 квалификационный уровень:</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 секретарь, делопроизводитель</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1,15</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2 квалификационный уровень:</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1,15</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0,05</w:t>
            </w: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Должности, отнесенные к ПКГ "Общеотраслевые должности служащих второго уровня":</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1,40</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5</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1 квалификационный уровень:</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 техник, инспектор по кадрам,  лаборант</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1,40</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6</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2 квалификационный уровень:</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D66F66">
              <w:rPr>
                <w:rFonts w:ascii="Times New Roman" w:hAnsi="Times New Roman" w:cs="Times New Roman"/>
              </w:rPr>
              <w:t>внутридолжностная</w:t>
            </w:r>
            <w:proofErr w:type="spellEnd"/>
            <w:r w:rsidRPr="00D66F66">
              <w:rPr>
                <w:rFonts w:ascii="Times New Roman" w:hAnsi="Times New Roman" w:cs="Times New Roman"/>
              </w:rPr>
              <w:t xml:space="preserve"> категория</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1,40</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0,05</w:t>
            </w: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7</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3 квалификационный уровень должности служащих первого квалификационного уровня, по которым устанавливается I </w:t>
            </w:r>
            <w:proofErr w:type="spellStart"/>
            <w:r w:rsidRPr="00D66F66">
              <w:rPr>
                <w:rFonts w:ascii="Times New Roman" w:hAnsi="Times New Roman" w:cs="Times New Roman"/>
              </w:rPr>
              <w:t>внутридолжностная</w:t>
            </w:r>
            <w:proofErr w:type="spellEnd"/>
            <w:r w:rsidRPr="00D66F66">
              <w:rPr>
                <w:rFonts w:ascii="Times New Roman" w:hAnsi="Times New Roman" w:cs="Times New Roman"/>
              </w:rPr>
              <w:t xml:space="preserve"> категория</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1,40</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0,10</w:t>
            </w: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8</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4 квалификационный уровень:</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1,40</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0,15</w:t>
            </w: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9</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Должности, отнесенные к ПКГ "Общеотраслевые должности служащих третьего уровня":</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1,90</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10</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1 квалификационный уровень:</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инженер, инженер по охране труда и технике безопасности,  специалист по кадрам, инженер-программист (программист), </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1,90</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11</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2 квалификационный уровень:</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должности служащих первого квалификационного уровня, по которым может устанавливаться II </w:t>
            </w:r>
            <w:proofErr w:type="spellStart"/>
            <w:r w:rsidRPr="00D66F66">
              <w:rPr>
                <w:rFonts w:ascii="Times New Roman" w:hAnsi="Times New Roman" w:cs="Times New Roman"/>
              </w:rPr>
              <w:t>внутридолжностная</w:t>
            </w:r>
            <w:proofErr w:type="spellEnd"/>
            <w:r w:rsidRPr="00D66F66">
              <w:rPr>
                <w:rFonts w:ascii="Times New Roman" w:hAnsi="Times New Roman" w:cs="Times New Roman"/>
              </w:rPr>
              <w:t xml:space="preserve"> категория</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1,90</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0,05</w:t>
            </w: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12</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3 квалификационный уровень:</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должности служащих первого квалификационного уровня, по которым может устанавливаться I </w:t>
            </w:r>
            <w:proofErr w:type="spellStart"/>
            <w:r w:rsidRPr="00D66F66">
              <w:rPr>
                <w:rFonts w:ascii="Times New Roman" w:hAnsi="Times New Roman" w:cs="Times New Roman"/>
              </w:rPr>
              <w:lastRenderedPageBreak/>
              <w:t>внутридолжностная</w:t>
            </w:r>
            <w:proofErr w:type="spellEnd"/>
            <w:r w:rsidRPr="00D66F66">
              <w:rPr>
                <w:rFonts w:ascii="Times New Roman" w:hAnsi="Times New Roman" w:cs="Times New Roman"/>
              </w:rPr>
              <w:t xml:space="preserve"> категория</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1,90</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0,10</w:t>
            </w: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13</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4 квалификационный уровень:</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1,90</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0,15</w:t>
            </w: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14</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5 квалификационный уровень:</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главные специалисты в отделах, отделениях, заместитель главного бухгалтера</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1,90</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0,20</w:t>
            </w:r>
          </w:p>
        </w:tc>
      </w:tr>
      <w:tr w:rsidR="00082B41" w:rsidRPr="00D66F66" w:rsidTr="00862D1E">
        <w:tc>
          <w:tcPr>
            <w:tcW w:w="551"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15</w:t>
            </w:r>
          </w:p>
        </w:tc>
        <w:tc>
          <w:tcPr>
            <w:tcW w:w="5442"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Должности, отнесенные к ПКГ "Общеотраслевые должности служащих четвертого уровня":</w:t>
            </w:r>
          </w:p>
        </w:tc>
        <w:tc>
          <w:tcPr>
            <w:tcW w:w="1890"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2,30</w:t>
            </w:r>
          </w:p>
        </w:tc>
        <w:tc>
          <w:tcPr>
            <w:tcW w:w="1787"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bl>
    <w:p w:rsidR="00082B41" w:rsidRPr="00D66F66" w:rsidRDefault="00082B41" w:rsidP="00082B41">
      <w:pPr>
        <w:rPr>
          <w:rFonts w:ascii="Times New Roman" w:hAnsi="Times New Roman" w:cs="Times New Roman"/>
        </w:rPr>
      </w:pPr>
      <w:bookmarkStart w:id="44" w:name="sub_1051"/>
      <w:r w:rsidRPr="00D66F66">
        <w:rPr>
          <w:rStyle w:val="a3"/>
          <w:rFonts w:ascii="Times New Roman" w:hAnsi="Times New Roman" w:cs="Times New Roman"/>
          <w:bCs/>
          <w:color w:val="auto"/>
        </w:rPr>
        <w:t>*</w:t>
      </w:r>
      <w:r w:rsidRPr="00D66F66">
        <w:rPr>
          <w:rFonts w:ascii="Times New Roman" w:hAnsi="Times New Roman" w:cs="Times New Roman"/>
        </w:rPr>
        <w:t xml:space="preserve"> Не используется для установления окладов работников учреждения.</w:t>
      </w:r>
    </w:p>
    <w:bookmarkEnd w:id="44"/>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45" w:name="sub_106"/>
      <w:r w:rsidRPr="00D66F66">
        <w:rPr>
          <w:rFonts w:ascii="Times New Roman" w:hAnsi="Times New Roman" w:cs="Times New Roman"/>
          <w:color w:val="auto"/>
        </w:rPr>
        <w:t>6. Порядок и условия оплаты труда работников, осуществляющих профессиональную деятельность по профессиям рабочих</w:t>
      </w:r>
    </w:p>
    <w:bookmarkEnd w:id="45"/>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46" w:name="sub_1061"/>
      <w:r w:rsidRPr="00D66F66">
        <w:rPr>
          <w:rFonts w:ascii="Times New Roman" w:hAnsi="Times New Roman" w:cs="Times New Roman"/>
        </w:rPr>
        <w:t>6.1. 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w:t>
      </w:r>
    </w:p>
    <w:bookmarkEnd w:id="46"/>
    <w:p w:rsidR="00082B41" w:rsidRPr="00D66F66" w:rsidRDefault="00082B41" w:rsidP="00082B41">
      <w:pPr>
        <w:rPr>
          <w:rFonts w:ascii="Times New Roman" w:hAnsi="Times New Roman" w:cs="Times New Roman"/>
        </w:rPr>
      </w:pPr>
      <w:r w:rsidRPr="00D66F66">
        <w:rPr>
          <w:rFonts w:ascii="Times New Roman" w:hAnsi="Times New Roman" w:cs="Times New Roman"/>
        </w:rPr>
        <w:t>6.2. Минимальные размеры окладов рабочих учреждения устанавливаются в следующих размерах:</w:t>
      </w:r>
    </w:p>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23"/>
        <w:gridCol w:w="3933"/>
        <w:gridCol w:w="2265"/>
      </w:tblGrid>
      <w:tr w:rsidR="00082B41" w:rsidRPr="00D66F66" w:rsidTr="00862D1E">
        <w:tc>
          <w:tcPr>
            <w:tcW w:w="352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Разряды работ в соответствии с ЕТКС</w:t>
            </w:r>
          </w:p>
        </w:tc>
        <w:tc>
          <w:tcPr>
            <w:tcW w:w="39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Коэффициент для определения размера минимальных окладов</w:t>
            </w:r>
          </w:p>
        </w:tc>
        <w:tc>
          <w:tcPr>
            <w:tcW w:w="2265"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Минимальный оклад, руб.</w:t>
            </w:r>
          </w:p>
        </w:tc>
      </w:tr>
      <w:tr w:rsidR="00082B41" w:rsidRPr="00D66F66" w:rsidTr="00862D1E">
        <w:tc>
          <w:tcPr>
            <w:tcW w:w="352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 разряд</w:t>
            </w:r>
          </w:p>
        </w:tc>
        <w:tc>
          <w:tcPr>
            <w:tcW w:w="39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1,0</w:t>
            </w:r>
          </w:p>
        </w:tc>
        <w:tc>
          <w:tcPr>
            <w:tcW w:w="2265"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2730</w:t>
            </w:r>
          </w:p>
        </w:tc>
      </w:tr>
      <w:tr w:rsidR="00082B41" w:rsidRPr="00D66F66" w:rsidTr="00862D1E">
        <w:tc>
          <w:tcPr>
            <w:tcW w:w="352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 разряд</w:t>
            </w:r>
          </w:p>
        </w:tc>
        <w:tc>
          <w:tcPr>
            <w:tcW w:w="39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1,05</w:t>
            </w:r>
          </w:p>
        </w:tc>
        <w:tc>
          <w:tcPr>
            <w:tcW w:w="2265"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2867</w:t>
            </w:r>
          </w:p>
        </w:tc>
      </w:tr>
      <w:tr w:rsidR="00082B41" w:rsidRPr="00D66F66" w:rsidTr="00862D1E">
        <w:tc>
          <w:tcPr>
            <w:tcW w:w="352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 разряд</w:t>
            </w:r>
          </w:p>
        </w:tc>
        <w:tc>
          <w:tcPr>
            <w:tcW w:w="39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1,1</w:t>
            </w:r>
          </w:p>
        </w:tc>
        <w:tc>
          <w:tcPr>
            <w:tcW w:w="2265"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3003</w:t>
            </w:r>
          </w:p>
        </w:tc>
      </w:tr>
      <w:tr w:rsidR="00082B41" w:rsidRPr="00D66F66" w:rsidTr="00862D1E">
        <w:tc>
          <w:tcPr>
            <w:tcW w:w="352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 разряд</w:t>
            </w:r>
          </w:p>
        </w:tc>
        <w:tc>
          <w:tcPr>
            <w:tcW w:w="39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1,15</w:t>
            </w:r>
          </w:p>
        </w:tc>
        <w:tc>
          <w:tcPr>
            <w:tcW w:w="2265"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3140</w:t>
            </w:r>
          </w:p>
        </w:tc>
      </w:tr>
      <w:tr w:rsidR="00082B41" w:rsidRPr="00D66F66" w:rsidTr="00862D1E">
        <w:tc>
          <w:tcPr>
            <w:tcW w:w="352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5 разряд</w:t>
            </w:r>
          </w:p>
        </w:tc>
        <w:tc>
          <w:tcPr>
            <w:tcW w:w="39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1,25</w:t>
            </w:r>
          </w:p>
        </w:tc>
        <w:tc>
          <w:tcPr>
            <w:tcW w:w="2265"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3413</w:t>
            </w:r>
          </w:p>
        </w:tc>
      </w:tr>
      <w:tr w:rsidR="00082B41" w:rsidRPr="00D66F66" w:rsidTr="00862D1E">
        <w:tc>
          <w:tcPr>
            <w:tcW w:w="352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6 разряд</w:t>
            </w:r>
          </w:p>
        </w:tc>
        <w:tc>
          <w:tcPr>
            <w:tcW w:w="39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1,4</w:t>
            </w:r>
          </w:p>
        </w:tc>
        <w:tc>
          <w:tcPr>
            <w:tcW w:w="2265"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3822</w:t>
            </w:r>
          </w:p>
        </w:tc>
      </w:tr>
      <w:tr w:rsidR="00082B41" w:rsidRPr="00D66F66" w:rsidTr="00862D1E">
        <w:tc>
          <w:tcPr>
            <w:tcW w:w="352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7 разряд</w:t>
            </w:r>
          </w:p>
        </w:tc>
        <w:tc>
          <w:tcPr>
            <w:tcW w:w="39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1,55</w:t>
            </w:r>
          </w:p>
        </w:tc>
        <w:tc>
          <w:tcPr>
            <w:tcW w:w="2265"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4232</w:t>
            </w:r>
          </w:p>
        </w:tc>
      </w:tr>
      <w:tr w:rsidR="00082B41" w:rsidRPr="00D66F66" w:rsidTr="00862D1E">
        <w:tc>
          <w:tcPr>
            <w:tcW w:w="352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8 разряд</w:t>
            </w:r>
          </w:p>
        </w:tc>
        <w:tc>
          <w:tcPr>
            <w:tcW w:w="39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1,7</w:t>
            </w:r>
          </w:p>
        </w:tc>
        <w:tc>
          <w:tcPr>
            <w:tcW w:w="2265"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4641</w:t>
            </w:r>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r w:rsidRPr="00D66F66">
        <w:rPr>
          <w:rStyle w:val="a3"/>
          <w:rFonts w:ascii="Times New Roman" w:hAnsi="Times New Roman" w:cs="Times New Roman"/>
          <w:bCs/>
          <w:color w:val="auto"/>
        </w:rPr>
        <w:t>*</w:t>
      </w:r>
      <w:r w:rsidRPr="00D66F66">
        <w:rPr>
          <w:rFonts w:ascii="Times New Roman" w:hAnsi="Times New Roman" w:cs="Times New Roman"/>
        </w:rPr>
        <w:t xml:space="preserve"> Не используется для установления окладов рабочих учреждения,</w:t>
      </w:r>
    </w:p>
    <w:p w:rsidR="00082B41" w:rsidRPr="00D66F66" w:rsidRDefault="00082B41" w:rsidP="00082B41">
      <w:pPr>
        <w:rPr>
          <w:rFonts w:ascii="Times New Roman" w:hAnsi="Times New Roman" w:cs="Times New Roman"/>
        </w:rPr>
      </w:pPr>
      <w:r w:rsidRPr="00D66F66">
        <w:rPr>
          <w:rFonts w:ascii="Times New Roman" w:hAnsi="Times New Roman" w:cs="Times New Roman"/>
        </w:rPr>
        <w:t>Минимальный оклад водителю автобуса или специальных легковых (грузовых) автомобилей, оборудованных специальными техническими средствами, занятому перевозкой обучающихся (детей, воспитанников), устанавливается по 8 разряду ЕТКС.</w:t>
      </w:r>
    </w:p>
    <w:p w:rsidR="00082B41" w:rsidRPr="00D66F66" w:rsidRDefault="00082B41" w:rsidP="00082B41">
      <w:pPr>
        <w:rPr>
          <w:rFonts w:ascii="Times New Roman" w:hAnsi="Times New Roman" w:cs="Times New Roman"/>
        </w:rPr>
      </w:pPr>
      <w:bookmarkStart w:id="47" w:name="sub_1063"/>
      <w:r w:rsidRPr="00D66F66">
        <w:rPr>
          <w:rFonts w:ascii="Times New Roman" w:hAnsi="Times New Roman" w:cs="Times New Roman"/>
        </w:rPr>
        <w:t>6.3. Повышающий коэффициент к окладу за выполнение важных (особо важных) и ответственных (особо ответственных) работ устанавливается по решению директора МБОУ Гимназия №3 г. Уфа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директором с учетом обеспечения указанных выплат финансовыми средствами.</w:t>
      </w:r>
    </w:p>
    <w:bookmarkEnd w:id="47"/>
    <w:p w:rsidR="00082B41" w:rsidRPr="00D66F66" w:rsidRDefault="00082B41" w:rsidP="00082B41">
      <w:pPr>
        <w:rPr>
          <w:rFonts w:ascii="Times New Roman" w:hAnsi="Times New Roman" w:cs="Times New Roman"/>
        </w:rPr>
      </w:pPr>
      <w:r w:rsidRPr="00D66F66">
        <w:rPr>
          <w:rFonts w:ascii="Times New Roman" w:hAnsi="Times New Roman" w:cs="Times New Roman"/>
        </w:rPr>
        <w:t>Размер повышающего коэффициента к минимальному окладу - в пределах 0,2.</w:t>
      </w:r>
    </w:p>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48" w:name="sub_107"/>
      <w:r w:rsidRPr="00D66F66">
        <w:rPr>
          <w:rFonts w:ascii="Times New Roman" w:hAnsi="Times New Roman" w:cs="Times New Roman"/>
          <w:color w:val="auto"/>
        </w:rPr>
        <w:t>7. Порядок и условия установления выплат компенсационного характера</w:t>
      </w:r>
    </w:p>
    <w:bookmarkEnd w:id="48"/>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49" w:name="sub_1071"/>
      <w:r w:rsidRPr="00D66F66">
        <w:rPr>
          <w:rFonts w:ascii="Times New Roman" w:hAnsi="Times New Roman" w:cs="Times New Roman"/>
        </w:rPr>
        <w:t xml:space="preserve">7.1. Оплата труда работников, занятых на тяжелых работах, работах с вредными, </w:t>
      </w:r>
      <w:r w:rsidRPr="00D66F66">
        <w:rPr>
          <w:rFonts w:ascii="Times New Roman" w:hAnsi="Times New Roman" w:cs="Times New Roman"/>
        </w:rPr>
        <w:lastRenderedPageBreak/>
        <w:t>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082B41" w:rsidRPr="00D66F66" w:rsidRDefault="00082B41" w:rsidP="00082B41">
      <w:pPr>
        <w:rPr>
          <w:rFonts w:ascii="Times New Roman" w:hAnsi="Times New Roman" w:cs="Times New Roman"/>
        </w:rPr>
      </w:pPr>
      <w:bookmarkStart w:id="50" w:name="sub_1072"/>
      <w:bookmarkEnd w:id="49"/>
      <w:r w:rsidRPr="00D66F66">
        <w:rPr>
          <w:rFonts w:ascii="Times New Roman" w:hAnsi="Times New Roman" w:cs="Times New Roman"/>
        </w:rPr>
        <w:t>7.2. Работникам устанавливаются следующие выплаты компенсационного характера:</w:t>
      </w:r>
    </w:p>
    <w:p w:rsidR="00082B41" w:rsidRPr="00D66F66" w:rsidRDefault="00082B41" w:rsidP="00082B41">
      <w:pPr>
        <w:rPr>
          <w:rFonts w:ascii="Times New Roman" w:hAnsi="Times New Roman" w:cs="Times New Roman"/>
        </w:rPr>
      </w:pPr>
      <w:bookmarkStart w:id="51" w:name="sub_721"/>
      <w:bookmarkEnd w:id="50"/>
      <w:r w:rsidRPr="00D66F66">
        <w:rPr>
          <w:rFonts w:ascii="Times New Roman" w:hAnsi="Times New Roman" w:cs="Times New Roman"/>
        </w:rPr>
        <w:t>7.2.1. Выплата за каждый час работы в ночное время (в период с 10 часов вечера до 6 часов утра) осуществляется в размере 50% часовой ставки.</w:t>
      </w:r>
    </w:p>
    <w:p w:rsidR="00082B41" w:rsidRPr="00D66F66" w:rsidRDefault="00082B41" w:rsidP="00082B41">
      <w:pPr>
        <w:rPr>
          <w:rFonts w:ascii="Times New Roman" w:hAnsi="Times New Roman" w:cs="Times New Roman"/>
        </w:rPr>
      </w:pPr>
      <w:bookmarkStart w:id="52" w:name="sub_722"/>
      <w:bookmarkEnd w:id="51"/>
      <w:r w:rsidRPr="00D66F66">
        <w:rPr>
          <w:rFonts w:ascii="Times New Roman" w:hAnsi="Times New Roman" w:cs="Times New Roman"/>
        </w:rPr>
        <w:t xml:space="preserve">7.2.2. В случае привлечения работника к работе </w:t>
      </w:r>
      <w:proofErr w:type="gramStart"/>
      <w:r w:rsidRPr="00D66F66">
        <w:rPr>
          <w:rFonts w:ascii="Times New Roman" w:hAnsi="Times New Roman" w:cs="Times New Roman"/>
        </w:rPr>
        <w:t>в</w:t>
      </w:r>
      <w:proofErr w:type="gramEnd"/>
    </w:p>
    <w:bookmarkEnd w:id="52"/>
    <w:p w:rsidR="00082B41" w:rsidRPr="00D66F66" w:rsidRDefault="00082B41" w:rsidP="00082B41">
      <w:pPr>
        <w:rPr>
          <w:rFonts w:ascii="Times New Roman" w:hAnsi="Times New Roman" w:cs="Times New Roman"/>
        </w:rPr>
      </w:pPr>
      <w:r w:rsidRPr="00D66F66">
        <w:rPr>
          <w:rFonts w:ascii="Times New Roman" w:hAnsi="Times New Roman" w:cs="Times New Roman"/>
        </w:rPr>
        <w:t>установленный ему графиком выходной день или нерабочий праздничный день работа оплачивается не менее чем в двойном размере:</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работникам, труд которых оплачивается по дневным и часовым ставкам, - в размере не </w:t>
      </w:r>
      <w:proofErr w:type="gramStart"/>
      <w:r w:rsidRPr="00D66F66">
        <w:rPr>
          <w:rFonts w:ascii="Times New Roman" w:hAnsi="Times New Roman" w:cs="Times New Roman"/>
        </w:rPr>
        <w:t>менее двойной</w:t>
      </w:r>
      <w:proofErr w:type="gramEnd"/>
      <w:r w:rsidRPr="00D66F66">
        <w:rPr>
          <w:rFonts w:ascii="Times New Roman" w:hAnsi="Times New Roman" w:cs="Times New Roman"/>
        </w:rPr>
        <w:t xml:space="preserve"> дневной или часовой ставки;</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работникам, получающим месячный оклад, - в размере не </w:t>
      </w:r>
      <w:proofErr w:type="gramStart"/>
      <w:r w:rsidRPr="00D66F66">
        <w:rPr>
          <w:rFonts w:ascii="Times New Roman" w:hAnsi="Times New Roman" w:cs="Times New Roman"/>
        </w:rPr>
        <w:t>менее одинарной</w:t>
      </w:r>
      <w:proofErr w:type="gramEnd"/>
      <w:r w:rsidRPr="00D66F66">
        <w:rPr>
          <w:rFonts w:ascii="Times New Roman" w:hAnsi="Times New Roman" w:cs="Times New Roman"/>
        </w:rPr>
        <w:t xml:space="preserve">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082B41" w:rsidRPr="00D66F66" w:rsidRDefault="00082B41" w:rsidP="00082B41">
      <w:pPr>
        <w:rPr>
          <w:rFonts w:ascii="Times New Roman" w:hAnsi="Times New Roman" w:cs="Times New Roman"/>
        </w:rPr>
      </w:pPr>
      <w:r w:rsidRPr="00D66F66">
        <w:rPr>
          <w:rFonts w:ascii="Times New Roman" w:hAnsi="Times New Roman" w:cs="Times New Roman"/>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082B41" w:rsidRPr="00D66F66" w:rsidRDefault="00082B41" w:rsidP="00082B41">
      <w:pPr>
        <w:rPr>
          <w:rFonts w:ascii="Times New Roman" w:hAnsi="Times New Roman" w:cs="Times New Roman"/>
        </w:rPr>
      </w:pPr>
      <w:bookmarkStart w:id="53" w:name="sub_723"/>
      <w:r w:rsidRPr="00D66F66">
        <w:rPr>
          <w:rFonts w:ascii="Times New Roman" w:hAnsi="Times New Roman" w:cs="Times New Roman"/>
        </w:rPr>
        <w:t>7.2.3. Выплата работникам, занятым на тяжелых работах, работах с вредными и опасными условиями труда, устанавливается в размере не ниже 15% от оплаты за фактический объем работы, за работу с особо тяжелыми и особо вредными условиями труда - до 24% от оплаты за фактический объем работы.</w:t>
      </w:r>
    </w:p>
    <w:bookmarkEnd w:id="53"/>
    <w:p w:rsidR="00082B41" w:rsidRPr="00D66F66" w:rsidRDefault="00082B41" w:rsidP="00082B41">
      <w:pPr>
        <w:rPr>
          <w:rFonts w:ascii="Times New Roman" w:hAnsi="Times New Roman" w:cs="Times New Roman"/>
        </w:rPr>
      </w:pPr>
      <w:r w:rsidRPr="00D66F66">
        <w:rPr>
          <w:rFonts w:ascii="Times New Roman" w:hAnsi="Times New Roman" w:cs="Times New Roman"/>
        </w:rPr>
        <w:t>Перечень тяжелых работ, работ с вредными и (или) опасными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Повышение заработной платы по указанным основаниям производится по результатам аттестации рабочих мест.</w:t>
      </w:r>
    </w:p>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 xml:space="preserve">До определения Правительством Российской Федерации перечня тяжелых работ, работ с вредными и (или) опасными и иными особыми условиями труда следует руководствоваться </w:t>
      </w:r>
      <w:hyperlink r:id="rId24" w:history="1">
        <w:r w:rsidRPr="00D66F66">
          <w:rPr>
            <w:rStyle w:val="a4"/>
            <w:rFonts w:ascii="Times New Roman" w:hAnsi="Times New Roman"/>
            <w:color w:val="auto"/>
          </w:rPr>
          <w:t>перечнями</w:t>
        </w:r>
      </w:hyperlink>
      <w:r w:rsidRPr="00D66F66">
        <w:rPr>
          <w:rFonts w:ascii="Times New Roman" w:hAnsi="Times New Roman" w:cs="Times New Roman"/>
        </w:rPr>
        <w:t xml:space="preserve"> работ с опасными (особо опасными), вредными (особо вредными) и тяжелыми (особо тяжелыми) условиями труда, утвержденными </w:t>
      </w:r>
      <w:hyperlink r:id="rId25" w:history="1">
        <w:r w:rsidRPr="00D66F66">
          <w:rPr>
            <w:rStyle w:val="a4"/>
            <w:rFonts w:ascii="Times New Roman" w:hAnsi="Times New Roman"/>
            <w:color w:val="auto"/>
          </w:rPr>
          <w:t>Приказом</w:t>
        </w:r>
      </w:hyperlink>
      <w:r w:rsidRPr="00D66F66">
        <w:rPr>
          <w:rFonts w:ascii="Times New Roman" w:hAnsi="Times New Roman" w:cs="Times New Roman"/>
        </w:rPr>
        <w:t xml:space="preserve"> Государственного комитета СССР по народному образованию от 20 августа 1990 года N 579 (с последующими изменениями), или аналогичными перечнями, утвержденными Приказом Министерства</w:t>
      </w:r>
      <w:proofErr w:type="gramEnd"/>
      <w:r w:rsidRPr="00D66F66">
        <w:rPr>
          <w:rFonts w:ascii="Times New Roman" w:hAnsi="Times New Roman" w:cs="Times New Roman"/>
        </w:rPr>
        <w:t xml:space="preserve"> науки, высшей школы и технической политики Российской Федерации от 7 октября 1992 года N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указанными перечнями.</w:t>
      </w:r>
    </w:p>
    <w:p w:rsidR="00082B41" w:rsidRPr="00D66F66" w:rsidRDefault="00082B41" w:rsidP="00082B41">
      <w:pPr>
        <w:rPr>
          <w:rFonts w:ascii="Times New Roman" w:hAnsi="Times New Roman" w:cs="Times New Roman"/>
        </w:rPr>
      </w:pPr>
      <w:r w:rsidRPr="00D66F66">
        <w:rPr>
          <w:rFonts w:ascii="Times New Roman" w:hAnsi="Times New Roman" w:cs="Times New Roman"/>
        </w:rPr>
        <w:t>При этом работодатель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 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аттестации рабочих мест.</w:t>
      </w:r>
    </w:p>
    <w:p w:rsidR="00082B41" w:rsidRPr="00D66F66" w:rsidRDefault="00082B41" w:rsidP="00082B41">
      <w:pPr>
        <w:rPr>
          <w:rFonts w:ascii="Times New Roman" w:hAnsi="Times New Roman" w:cs="Times New Roman"/>
        </w:rPr>
      </w:pPr>
      <w:bookmarkStart w:id="54" w:name="sub_724"/>
      <w:r w:rsidRPr="00D66F66">
        <w:rPr>
          <w:rFonts w:ascii="Times New Roman" w:hAnsi="Times New Roman" w:cs="Times New Roman"/>
        </w:rPr>
        <w:t xml:space="preserve">7.2.4. </w:t>
      </w:r>
      <w:proofErr w:type="gramStart"/>
      <w:r w:rsidRPr="00D66F66">
        <w:rPr>
          <w:rFonts w:ascii="Times New Roman" w:hAnsi="Times New Roman" w:cs="Times New Roman"/>
        </w:rPr>
        <w:t>Оплата за сверхурочную работу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осуществляется за первые два часа работы не менее чем в полуторном размере, за последующие часы - не менее чем в двойном размере по ставкам почасовой</w:t>
      </w:r>
      <w:proofErr w:type="gramEnd"/>
      <w:r w:rsidRPr="00D66F66">
        <w:rPr>
          <w:rFonts w:ascii="Times New Roman" w:hAnsi="Times New Roman" w:cs="Times New Roman"/>
        </w:rPr>
        <w:t xml:space="preserve"> оплаты труда.</w:t>
      </w:r>
    </w:p>
    <w:bookmarkEnd w:id="54"/>
    <w:p w:rsidR="00082B41" w:rsidRPr="00D66F66" w:rsidRDefault="00082B41" w:rsidP="00082B41">
      <w:pPr>
        <w:rPr>
          <w:rFonts w:ascii="Times New Roman" w:hAnsi="Times New Roman" w:cs="Times New Roman"/>
        </w:rPr>
      </w:pPr>
      <w:r w:rsidRPr="00D66F66">
        <w:rPr>
          <w:rFonts w:ascii="Times New Roman" w:hAnsi="Times New Roman" w:cs="Times New Roman"/>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82B41" w:rsidRPr="00D66F66" w:rsidRDefault="00082B41" w:rsidP="00082B41">
      <w:pPr>
        <w:rPr>
          <w:rFonts w:ascii="Times New Roman" w:hAnsi="Times New Roman" w:cs="Times New Roman"/>
        </w:rPr>
      </w:pPr>
      <w:bookmarkStart w:id="55" w:name="sub_725"/>
      <w:r w:rsidRPr="00D66F66">
        <w:rPr>
          <w:rFonts w:ascii="Times New Roman" w:hAnsi="Times New Roman" w:cs="Times New Roman"/>
        </w:rPr>
        <w:t>7.2.5. В МБОУ Гимназия №3 г. Уфа к заработной плате работников применяется районный коэффициент 1,15, который начисляется на фактический заработок.</w:t>
      </w:r>
    </w:p>
    <w:bookmarkEnd w:id="55"/>
    <w:p w:rsidR="00082B41" w:rsidRPr="00D66F66" w:rsidRDefault="00082B41" w:rsidP="00082B41">
      <w:pPr>
        <w:rPr>
          <w:rFonts w:ascii="Times New Roman" w:hAnsi="Times New Roman" w:cs="Times New Roman"/>
        </w:rPr>
      </w:pPr>
      <w:r w:rsidRPr="00D66F66">
        <w:rPr>
          <w:rFonts w:ascii="Times New Roman" w:hAnsi="Times New Roman" w:cs="Times New Roman"/>
        </w:rPr>
        <w:t>7.3. Компенсационные выплаты с учетом специфики работы в МБОУ Гимназия №3 г. Уфа (классах, группах) в зависимости от их типов, видов осуществляются в следующих размерах:</w:t>
      </w:r>
    </w:p>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7"/>
        <w:gridCol w:w="8004"/>
        <w:gridCol w:w="1060"/>
      </w:tblGrid>
      <w:tr w:rsidR="00082B41" w:rsidRPr="00D66F66" w:rsidTr="00862D1E">
        <w:tc>
          <w:tcPr>
            <w:tcW w:w="65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bookmarkStart w:id="56" w:name="sub_732"/>
            <w:r w:rsidRPr="00D66F66">
              <w:rPr>
                <w:rFonts w:ascii="Times New Roman" w:hAnsi="Times New Roman" w:cs="Times New Roman"/>
              </w:rPr>
              <w:t xml:space="preserve">N </w:t>
            </w:r>
            <w:proofErr w:type="spellStart"/>
            <w:proofErr w:type="gramStart"/>
            <w:r w:rsidRPr="00D66F66">
              <w:rPr>
                <w:rFonts w:ascii="Times New Roman" w:hAnsi="Times New Roman" w:cs="Times New Roman"/>
              </w:rPr>
              <w:t>п</w:t>
            </w:r>
            <w:proofErr w:type="spellEnd"/>
            <w:proofErr w:type="gramEnd"/>
            <w:r w:rsidRPr="00D66F66">
              <w:rPr>
                <w:rFonts w:ascii="Times New Roman" w:hAnsi="Times New Roman" w:cs="Times New Roman"/>
              </w:rPr>
              <w:t>/</w:t>
            </w:r>
            <w:bookmarkEnd w:id="56"/>
            <w:r w:rsidRPr="00D66F66">
              <w:rPr>
                <w:rFonts w:ascii="Times New Roman" w:hAnsi="Times New Roman" w:cs="Times New Roman"/>
              </w:rPr>
              <w:t>п.</w:t>
            </w:r>
          </w:p>
        </w:tc>
        <w:tc>
          <w:tcPr>
            <w:tcW w:w="8004"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Наименование выплат</w:t>
            </w:r>
          </w:p>
        </w:tc>
        <w:tc>
          <w:tcPr>
            <w:tcW w:w="106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Размер, %</w:t>
            </w:r>
          </w:p>
        </w:tc>
      </w:tr>
      <w:tr w:rsidR="00082B41" w:rsidRPr="00D66F66" w:rsidTr="00862D1E">
        <w:tc>
          <w:tcPr>
            <w:tcW w:w="65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8004"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106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r>
      <w:tr w:rsidR="00082B41" w:rsidRPr="00D66F66" w:rsidTr="00862D1E">
        <w:tc>
          <w:tcPr>
            <w:tcW w:w="65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8004"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06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20</w:t>
            </w:r>
          </w:p>
        </w:tc>
      </w:tr>
      <w:tr w:rsidR="00082B41" w:rsidRPr="00D66F66" w:rsidTr="00862D1E">
        <w:tc>
          <w:tcPr>
            <w:tcW w:w="65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8004"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Директорам, заместителям директоров по учебной, учебно-воспитательной работе и воспитательной работе, по иностранному языку, по производственному обучению,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учреждениях с углубленным изучением иностранного языка</w:t>
            </w:r>
          </w:p>
        </w:tc>
        <w:tc>
          <w:tcPr>
            <w:tcW w:w="106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15</w:t>
            </w:r>
          </w:p>
        </w:tc>
      </w:tr>
      <w:tr w:rsidR="00082B41" w:rsidRPr="00D66F66" w:rsidTr="00862D1E">
        <w:tc>
          <w:tcPr>
            <w:tcW w:w="65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8004"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Педагогическим работникам лицеев, гимназий, колледжей, работающим по соответствующим учебным программам и планам</w:t>
            </w:r>
          </w:p>
        </w:tc>
        <w:tc>
          <w:tcPr>
            <w:tcW w:w="106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15</w:t>
            </w:r>
          </w:p>
        </w:tc>
      </w:tr>
      <w:tr w:rsidR="00082B41" w:rsidRPr="00D66F66" w:rsidTr="00862D1E">
        <w:tc>
          <w:tcPr>
            <w:tcW w:w="65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c>
          <w:tcPr>
            <w:tcW w:w="8004"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Работникам специальных (коррекционных) образовательных учреждений, классов, групп для обучающихся, воспитанников с отклонениями в развитии (в том числе с задержкой психического развития); руководителю за работу в образовательных учреждениях, имеющих не менее двух специальных (коррекционных) классов, групп</w:t>
            </w:r>
          </w:p>
        </w:tc>
        <w:tc>
          <w:tcPr>
            <w:tcW w:w="106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15</w:t>
            </w:r>
          </w:p>
        </w:tc>
      </w:tr>
      <w:tr w:rsidR="00082B41" w:rsidRPr="00D66F66" w:rsidTr="00862D1E">
        <w:tc>
          <w:tcPr>
            <w:tcW w:w="65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5</w:t>
            </w:r>
          </w:p>
        </w:tc>
        <w:tc>
          <w:tcPr>
            <w:tcW w:w="8004"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Заведующим, воспитателям, старшим воспитателям дошкольных образовательных учреждений, владеющим иностранным языком и применяющим его в практической работе</w:t>
            </w:r>
          </w:p>
        </w:tc>
        <w:tc>
          <w:tcPr>
            <w:tcW w:w="106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10</w:t>
            </w:r>
          </w:p>
        </w:tc>
      </w:tr>
      <w:tr w:rsidR="00082B41" w:rsidRPr="00D66F66" w:rsidTr="00862D1E">
        <w:tc>
          <w:tcPr>
            <w:tcW w:w="65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6</w:t>
            </w:r>
          </w:p>
        </w:tc>
        <w:tc>
          <w:tcPr>
            <w:tcW w:w="8004"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Работникам дошкольных образовательных учреждений компенсирующего вида (реализующего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квалификационной коррекции недостатков в физическом и (или) психическом развитии одной и более категории детей с ограниченными возможностями здоровья)</w:t>
            </w:r>
          </w:p>
        </w:tc>
        <w:tc>
          <w:tcPr>
            <w:tcW w:w="106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15</w:t>
            </w:r>
          </w:p>
        </w:tc>
      </w:tr>
      <w:tr w:rsidR="00082B41" w:rsidRPr="00D66F66" w:rsidTr="00862D1E">
        <w:tc>
          <w:tcPr>
            <w:tcW w:w="65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7</w:t>
            </w:r>
          </w:p>
        </w:tc>
        <w:tc>
          <w:tcPr>
            <w:tcW w:w="8004"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Работникам оздоровительных образовательных учреждений санаторного типа (в классах, группах) для детей, нуждающихся в длительном лечении</w:t>
            </w:r>
          </w:p>
        </w:tc>
        <w:tc>
          <w:tcPr>
            <w:tcW w:w="106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15</w:t>
            </w:r>
          </w:p>
        </w:tc>
      </w:tr>
      <w:tr w:rsidR="00082B41" w:rsidRPr="00D66F66" w:rsidTr="00862D1E">
        <w:tc>
          <w:tcPr>
            <w:tcW w:w="65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8</w:t>
            </w:r>
          </w:p>
        </w:tc>
        <w:tc>
          <w:tcPr>
            <w:tcW w:w="8004"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Работникам оздоровительных образовательных учреждений санаторного типа для детей, инфицированных туберкулезом, работа которых непосредственно связана с опасностью инфицирования</w:t>
            </w:r>
          </w:p>
        </w:tc>
        <w:tc>
          <w:tcPr>
            <w:tcW w:w="106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25</w:t>
            </w:r>
          </w:p>
        </w:tc>
      </w:tr>
      <w:tr w:rsidR="00082B41" w:rsidRPr="00D66F66" w:rsidTr="00862D1E">
        <w:tc>
          <w:tcPr>
            <w:tcW w:w="65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9</w:t>
            </w:r>
          </w:p>
        </w:tc>
        <w:tc>
          <w:tcPr>
            <w:tcW w:w="8004"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06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20</w:t>
            </w:r>
          </w:p>
        </w:tc>
      </w:tr>
      <w:tr w:rsidR="00082B41" w:rsidRPr="00D66F66" w:rsidTr="00862D1E">
        <w:tc>
          <w:tcPr>
            <w:tcW w:w="65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10</w:t>
            </w:r>
          </w:p>
        </w:tc>
        <w:tc>
          <w:tcPr>
            <w:tcW w:w="8004"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Учителям общеобразовательных учреждений всех видов (классов, групп и учебно-консультационных пунктов) с нерусским языком обучения, расположенных в сельской местности и поселках городского типа, - за </w:t>
            </w:r>
            <w:r w:rsidRPr="00D66F66">
              <w:rPr>
                <w:rFonts w:ascii="Times New Roman" w:hAnsi="Times New Roman" w:cs="Times New Roman"/>
              </w:rPr>
              <w:lastRenderedPageBreak/>
              <w:t>часы занятий по русскому языку в 1-11 (12) классах и литературе в 5-11 (12) классах;</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учителям и преподавателям национального языка и литературы общеобразовательных учреждений, с русским языком обучения; воспитателям (учителям) дошкольных образовательных учреждений с русским языком обучения, ведущим занятия по национальным языкам</w:t>
            </w:r>
          </w:p>
        </w:tc>
        <w:tc>
          <w:tcPr>
            <w:tcW w:w="106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15</w:t>
            </w:r>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57" w:name="sub_1074"/>
      <w:r w:rsidRPr="00D66F66">
        <w:rPr>
          <w:rFonts w:ascii="Times New Roman" w:hAnsi="Times New Roman" w:cs="Times New Roman"/>
        </w:rPr>
        <w:t>7.4. При наличии оснований для применения двух и более компенсационных выплат доплата определяется по каждому основанию к оплате за фактическую нагрузку.</w:t>
      </w:r>
    </w:p>
    <w:p w:rsidR="00082B41" w:rsidRPr="00D66F66" w:rsidRDefault="00082B41" w:rsidP="00082B41">
      <w:pPr>
        <w:rPr>
          <w:rFonts w:ascii="Times New Roman" w:hAnsi="Times New Roman" w:cs="Times New Roman"/>
        </w:rPr>
      </w:pPr>
      <w:bookmarkStart w:id="58" w:name="sub_1075"/>
      <w:bookmarkEnd w:id="57"/>
      <w:r w:rsidRPr="00D66F66">
        <w:rPr>
          <w:rFonts w:ascii="Times New Roman" w:hAnsi="Times New Roman" w:cs="Times New Roman"/>
        </w:rPr>
        <w:t>7.5. Конкретный перечень работников, которым устанавливается повышение к ставкам заработной платы, окладам (должностным окладам), и их конкретный размер определяются директором МБОУ Гимназия №3 г. Уфа по согласованию с выборным профсоюзным органом в зависимости от степени и продолжительности общения с обучающимися (воспитанниками), имеющими отклонения в развитии, нуждающимися в длительном лечении.</w:t>
      </w:r>
    </w:p>
    <w:p w:rsidR="00082B41" w:rsidRPr="00D66F66" w:rsidRDefault="00082B41" w:rsidP="00082B41">
      <w:pPr>
        <w:pStyle w:val="afa"/>
        <w:rPr>
          <w:rFonts w:ascii="Times New Roman" w:hAnsi="Times New Roman" w:cs="Times New Roman"/>
          <w:color w:val="auto"/>
        </w:rPr>
      </w:pPr>
      <w:r w:rsidRPr="00D66F66">
        <w:rPr>
          <w:rFonts w:ascii="Times New Roman" w:hAnsi="Times New Roman" w:cs="Times New Roman"/>
          <w:color w:val="auto"/>
        </w:rPr>
        <w:t>КОММЕНТАРИЙ:</w:t>
      </w:r>
    </w:p>
    <w:p w:rsidR="00082B41" w:rsidRPr="00D66F66" w:rsidRDefault="00082B41" w:rsidP="00082B41">
      <w:pPr>
        <w:pStyle w:val="afa"/>
        <w:rPr>
          <w:rFonts w:ascii="Times New Roman" w:hAnsi="Times New Roman" w:cs="Times New Roman"/>
          <w:color w:val="auto"/>
        </w:rPr>
      </w:pPr>
      <w:r w:rsidRPr="00D66F66">
        <w:rPr>
          <w:rFonts w:ascii="Times New Roman" w:hAnsi="Times New Roman" w:cs="Times New Roman"/>
          <w:color w:val="auto"/>
        </w:rPr>
        <w:t>Нумерация пунктов приводится в соответствии с источником</w:t>
      </w:r>
    </w:p>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59" w:name="sub_1077"/>
      <w:bookmarkEnd w:id="58"/>
      <w:r w:rsidRPr="00D66F66">
        <w:rPr>
          <w:rFonts w:ascii="Times New Roman" w:hAnsi="Times New Roman" w:cs="Times New Roman"/>
        </w:rPr>
        <w:t>7.7. Компенсационные выплаты не образуют новую ставку заработной платы, оклад и не учитываются при начислении стимулирующих и компенсационных выплат.</w:t>
      </w:r>
    </w:p>
    <w:p w:rsidR="00082B41" w:rsidRPr="00D66F66" w:rsidRDefault="00082B41" w:rsidP="00082B41">
      <w:pPr>
        <w:rPr>
          <w:rFonts w:ascii="Times New Roman" w:hAnsi="Times New Roman" w:cs="Times New Roman"/>
        </w:rPr>
      </w:pPr>
      <w:bookmarkStart w:id="60" w:name="sub_1078"/>
      <w:bookmarkEnd w:id="59"/>
      <w:r w:rsidRPr="00D66F66">
        <w:rPr>
          <w:rFonts w:ascii="Times New Roman" w:hAnsi="Times New Roman" w:cs="Times New Roman"/>
        </w:rPr>
        <w:t xml:space="preserve">7.8. Конкретные размеры выплат, указанных в </w:t>
      </w:r>
      <w:hyperlink w:anchor="sub_1072" w:history="1">
        <w:r w:rsidRPr="00D66F66">
          <w:rPr>
            <w:rStyle w:val="a4"/>
            <w:rFonts w:ascii="Times New Roman" w:hAnsi="Times New Roman"/>
            <w:color w:val="auto"/>
          </w:rPr>
          <w:t>пункте 7.2</w:t>
        </w:r>
      </w:hyperlink>
      <w:r w:rsidRPr="00D66F66">
        <w:rPr>
          <w:rFonts w:ascii="Times New Roman" w:hAnsi="Times New Roman" w:cs="Times New Roman"/>
        </w:rPr>
        <w:t xml:space="preserve"> настоящего Положения, устанавливаются в соответствии с перечнем должностей (профессий), утверждаемым директором МБОУ Гимназия №3 г. Уфа с учетом мнения выборного органа первичной профсоюзной организации или иного представительного органа работников.</w:t>
      </w:r>
    </w:p>
    <w:bookmarkEnd w:id="60"/>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61" w:name="sub_108"/>
      <w:r w:rsidRPr="00D66F66">
        <w:rPr>
          <w:rFonts w:ascii="Times New Roman" w:hAnsi="Times New Roman" w:cs="Times New Roman"/>
          <w:color w:val="auto"/>
        </w:rPr>
        <w:t>8. Порядок и условия установления выплат стимулирующего характера</w:t>
      </w:r>
    </w:p>
    <w:bookmarkEnd w:id="61"/>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r w:rsidRPr="00D66F66">
        <w:rPr>
          <w:rFonts w:ascii="Times New Roman" w:hAnsi="Times New Roman" w:cs="Times New Roman"/>
        </w:rPr>
        <w:t>8.1. Стимулирующие выплаты устанавливаются в соответствии с положением о материальном стимулировании работников МБОУ Гимназия №3 г. Уфа исходя из объема субсидий, поступающих в установленном порядке МБОУ Гимназия №3 г. Уфа из бюджета городского округа город Уфа Республики Башкортостан, и средств от приносящей доход деятельности.</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Размеры и условия осуществления выплат стимулирующего характера устанавливаются в соответствии с </w:t>
      </w:r>
      <w:hyperlink w:anchor="sub_1013" w:history="1">
        <w:r w:rsidRPr="00D66F66">
          <w:rPr>
            <w:rStyle w:val="a4"/>
            <w:rFonts w:ascii="Times New Roman" w:hAnsi="Times New Roman"/>
            <w:color w:val="auto"/>
          </w:rPr>
          <w:t>пунктом 1.3</w:t>
        </w:r>
      </w:hyperlink>
      <w:r w:rsidRPr="00D66F66">
        <w:rPr>
          <w:rFonts w:ascii="Times New Roman" w:hAnsi="Times New Roman" w:cs="Times New Roman"/>
        </w:rPr>
        <w:t xml:space="preserve"> настоящего Положения, коллективными договорами, соглашениями, локальными нормативными актами, трудовыми договорами с учетом разрабатываемых в гимназии показателей и критериев оценки эффективности труда работников МБОУ Гимназия №3 г. Уфа.</w:t>
      </w:r>
    </w:p>
    <w:p w:rsidR="00082B41" w:rsidRPr="00D66F66" w:rsidRDefault="00082B41" w:rsidP="00082B41">
      <w:pPr>
        <w:rPr>
          <w:rFonts w:ascii="Times New Roman" w:hAnsi="Times New Roman" w:cs="Times New Roman"/>
        </w:rPr>
      </w:pPr>
      <w:bookmarkStart w:id="62" w:name="sub_1082"/>
      <w:r w:rsidRPr="00D66F66">
        <w:rPr>
          <w:rFonts w:ascii="Times New Roman" w:hAnsi="Times New Roman" w:cs="Times New Roman"/>
        </w:rPr>
        <w:t>8.2. К выплатам стимулирующего характера относятся:</w:t>
      </w:r>
    </w:p>
    <w:bookmarkEnd w:id="62"/>
    <w:p w:rsidR="00082B41" w:rsidRPr="00D66F66" w:rsidRDefault="00082B41" w:rsidP="00082B41">
      <w:pPr>
        <w:rPr>
          <w:rFonts w:ascii="Times New Roman" w:hAnsi="Times New Roman" w:cs="Times New Roman"/>
        </w:rPr>
      </w:pPr>
      <w:r w:rsidRPr="00D66F66">
        <w:rPr>
          <w:rFonts w:ascii="Times New Roman" w:hAnsi="Times New Roman" w:cs="Times New Roman"/>
        </w:rPr>
        <w:t>выплаты по повышающим коэффициентам;</w:t>
      </w:r>
    </w:p>
    <w:p w:rsidR="00082B41" w:rsidRPr="00D66F66" w:rsidRDefault="00082B41" w:rsidP="00082B41">
      <w:pPr>
        <w:rPr>
          <w:rFonts w:ascii="Times New Roman" w:hAnsi="Times New Roman" w:cs="Times New Roman"/>
        </w:rPr>
      </w:pPr>
      <w:r w:rsidRPr="00D66F66">
        <w:rPr>
          <w:rFonts w:ascii="Times New Roman" w:hAnsi="Times New Roman" w:cs="Times New Roman"/>
        </w:rPr>
        <w:t>премиальные и иные стимулирующие выплаты.</w:t>
      </w:r>
    </w:p>
    <w:p w:rsidR="00082B41" w:rsidRPr="00D66F66" w:rsidRDefault="00082B41" w:rsidP="00082B41">
      <w:pPr>
        <w:rPr>
          <w:rFonts w:ascii="Times New Roman" w:hAnsi="Times New Roman" w:cs="Times New Roman"/>
        </w:rPr>
      </w:pPr>
      <w:bookmarkStart w:id="63" w:name="sub_1083"/>
      <w:r w:rsidRPr="00D66F66">
        <w:rPr>
          <w:rFonts w:ascii="Times New Roman" w:hAnsi="Times New Roman" w:cs="Times New Roman"/>
        </w:rPr>
        <w:t>8.3. Работникам устанавливаются следующие повышающие коэффициенты:</w:t>
      </w:r>
    </w:p>
    <w:p w:rsidR="00082B41" w:rsidRPr="00D66F66" w:rsidRDefault="00082B41" w:rsidP="00082B41">
      <w:pPr>
        <w:rPr>
          <w:rFonts w:ascii="Times New Roman" w:hAnsi="Times New Roman" w:cs="Times New Roman"/>
        </w:rPr>
      </w:pPr>
      <w:bookmarkStart w:id="64" w:name="sub_831"/>
      <w:bookmarkEnd w:id="63"/>
      <w:r w:rsidRPr="00D66F66">
        <w:rPr>
          <w:rFonts w:ascii="Times New Roman" w:hAnsi="Times New Roman" w:cs="Times New Roman"/>
        </w:rPr>
        <w:t>8.3.1.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bookmarkEnd w:id="64"/>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4"/>
        <w:gridCol w:w="6799"/>
        <w:gridCol w:w="2158"/>
      </w:tblGrid>
      <w:tr w:rsidR="00082B41" w:rsidRPr="00D66F66" w:rsidTr="00862D1E">
        <w:tc>
          <w:tcPr>
            <w:tcW w:w="76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N п./п.</w:t>
            </w:r>
          </w:p>
        </w:tc>
        <w:tc>
          <w:tcPr>
            <w:tcW w:w="679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Квалификационная категория либо стаж педагогической работы</w:t>
            </w:r>
          </w:p>
        </w:tc>
        <w:tc>
          <w:tcPr>
            <w:tcW w:w="2158"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Повышающий коэффициент</w:t>
            </w:r>
          </w:p>
        </w:tc>
      </w:tr>
      <w:tr w:rsidR="00082B41" w:rsidRPr="00D66F66" w:rsidTr="00862D1E">
        <w:tc>
          <w:tcPr>
            <w:tcW w:w="76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679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2158"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r>
      <w:tr w:rsidR="00082B41" w:rsidRPr="00D66F66" w:rsidTr="00862D1E">
        <w:tc>
          <w:tcPr>
            <w:tcW w:w="76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1</w:t>
            </w:r>
          </w:p>
        </w:tc>
        <w:tc>
          <w:tcPr>
            <w:tcW w:w="679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Вторая квалификационная категория</w:t>
            </w:r>
          </w:p>
        </w:tc>
        <w:tc>
          <w:tcPr>
            <w:tcW w:w="2158"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0,25</w:t>
            </w:r>
          </w:p>
        </w:tc>
      </w:tr>
      <w:tr w:rsidR="00082B41" w:rsidRPr="00D66F66" w:rsidTr="00862D1E">
        <w:tc>
          <w:tcPr>
            <w:tcW w:w="76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679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Первая квалификационная категория</w:t>
            </w:r>
          </w:p>
        </w:tc>
        <w:tc>
          <w:tcPr>
            <w:tcW w:w="2158"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0,35</w:t>
            </w:r>
          </w:p>
        </w:tc>
      </w:tr>
      <w:tr w:rsidR="00082B41" w:rsidRPr="00D66F66" w:rsidTr="00862D1E">
        <w:tc>
          <w:tcPr>
            <w:tcW w:w="76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679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Высшая квалификационная категория</w:t>
            </w:r>
          </w:p>
        </w:tc>
        <w:tc>
          <w:tcPr>
            <w:tcW w:w="2158"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0,55</w:t>
            </w:r>
          </w:p>
        </w:tc>
      </w:tr>
      <w:tr w:rsidR="00082B41" w:rsidRPr="00D66F66" w:rsidTr="00862D1E">
        <w:tc>
          <w:tcPr>
            <w:tcW w:w="76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c>
          <w:tcPr>
            <w:tcW w:w="679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Стаж педагогической работы от 2 до 5 лет</w:t>
            </w:r>
          </w:p>
        </w:tc>
        <w:tc>
          <w:tcPr>
            <w:tcW w:w="2158"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0,05</w:t>
            </w:r>
          </w:p>
        </w:tc>
      </w:tr>
      <w:tr w:rsidR="00082B41" w:rsidRPr="00D66F66" w:rsidTr="00862D1E">
        <w:tc>
          <w:tcPr>
            <w:tcW w:w="76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5</w:t>
            </w:r>
          </w:p>
        </w:tc>
        <w:tc>
          <w:tcPr>
            <w:tcW w:w="679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Стаж педагогической работы от 5 до 10 лет</w:t>
            </w:r>
          </w:p>
        </w:tc>
        <w:tc>
          <w:tcPr>
            <w:tcW w:w="2158"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0,10</w:t>
            </w:r>
          </w:p>
        </w:tc>
      </w:tr>
      <w:tr w:rsidR="00082B41" w:rsidRPr="00D66F66" w:rsidTr="00862D1E">
        <w:tc>
          <w:tcPr>
            <w:tcW w:w="76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6</w:t>
            </w:r>
          </w:p>
        </w:tc>
        <w:tc>
          <w:tcPr>
            <w:tcW w:w="679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Стаж педагогической работы от 10 до 20 лет</w:t>
            </w:r>
          </w:p>
        </w:tc>
        <w:tc>
          <w:tcPr>
            <w:tcW w:w="2158"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0,20</w:t>
            </w:r>
          </w:p>
        </w:tc>
      </w:tr>
      <w:tr w:rsidR="00082B41" w:rsidRPr="00D66F66" w:rsidTr="00862D1E">
        <w:tc>
          <w:tcPr>
            <w:tcW w:w="764"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7</w:t>
            </w:r>
          </w:p>
        </w:tc>
        <w:tc>
          <w:tcPr>
            <w:tcW w:w="679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Стаж педагогической работы свыше 20 лет</w:t>
            </w:r>
          </w:p>
        </w:tc>
        <w:tc>
          <w:tcPr>
            <w:tcW w:w="2158"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0,25</w:t>
            </w:r>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65" w:name="sub_832"/>
      <w:r w:rsidRPr="00D66F66">
        <w:rPr>
          <w:rFonts w:ascii="Times New Roman" w:hAnsi="Times New Roman" w:cs="Times New Roman"/>
        </w:rPr>
        <w:t>8.3.2. 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0,20 за фактическую нагрузку в течение 3 лет, который действует до получения работником квалификационной категории.</w:t>
      </w:r>
    </w:p>
    <w:p w:rsidR="00082B41" w:rsidRPr="00D66F66" w:rsidRDefault="00082B41" w:rsidP="00082B41">
      <w:pPr>
        <w:rPr>
          <w:rFonts w:ascii="Times New Roman" w:hAnsi="Times New Roman" w:cs="Times New Roman"/>
        </w:rPr>
      </w:pPr>
      <w:bookmarkStart w:id="66" w:name="sub_833"/>
      <w:bookmarkEnd w:id="65"/>
      <w:r w:rsidRPr="00D66F66">
        <w:rPr>
          <w:rFonts w:ascii="Times New Roman" w:hAnsi="Times New Roman" w:cs="Times New Roman"/>
        </w:rPr>
        <w:t>8.3.3.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к оплате за фактическую нагрузку.</w:t>
      </w:r>
    </w:p>
    <w:p w:rsidR="00082B41" w:rsidRPr="00D66F66" w:rsidRDefault="00082B41" w:rsidP="00082B41">
      <w:pPr>
        <w:rPr>
          <w:rFonts w:ascii="Times New Roman" w:hAnsi="Times New Roman" w:cs="Times New Roman"/>
        </w:rPr>
      </w:pPr>
      <w:bookmarkStart w:id="67" w:name="sub_834"/>
      <w:bookmarkEnd w:id="66"/>
      <w:r w:rsidRPr="00D66F66">
        <w:rPr>
          <w:rFonts w:ascii="Times New Roman" w:hAnsi="Times New Roman" w:cs="Times New Roman"/>
        </w:rPr>
        <w:t>8.3.4.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к оплате за фактическую нагрузку.</w:t>
      </w:r>
    </w:p>
    <w:p w:rsidR="00082B41" w:rsidRPr="00D66F66" w:rsidRDefault="00082B41" w:rsidP="00082B41">
      <w:pPr>
        <w:rPr>
          <w:rFonts w:ascii="Times New Roman" w:hAnsi="Times New Roman" w:cs="Times New Roman"/>
        </w:rPr>
      </w:pPr>
      <w:bookmarkStart w:id="68" w:name="sub_835"/>
      <w:bookmarkEnd w:id="67"/>
      <w:r w:rsidRPr="00D66F66">
        <w:rPr>
          <w:rFonts w:ascii="Times New Roman" w:hAnsi="Times New Roman" w:cs="Times New Roman"/>
        </w:rPr>
        <w:t>8.3.5. Повышающий коэффициент педагогическим работникам, имеющим почетное звание "Народный учитель", - в размере 0,20 к оплате за фактическую нагрузку.</w:t>
      </w:r>
    </w:p>
    <w:p w:rsidR="00082B41" w:rsidRPr="00D66F66" w:rsidRDefault="00082B41" w:rsidP="00082B41">
      <w:pPr>
        <w:rPr>
          <w:rFonts w:ascii="Times New Roman" w:hAnsi="Times New Roman" w:cs="Times New Roman"/>
        </w:rPr>
      </w:pPr>
      <w:bookmarkStart w:id="69" w:name="sub_836"/>
      <w:bookmarkEnd w:id="68"/>
      <w:r w:rsidRPr="00D66F66">
        <w:rPr>
          <w:rFonts w:ascii="Times New Roman" w:hAnsi="Times New Roman" w:cs="Times New Roman"/>
        </w:rPr>
        <w:t>8.3.6. 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 в размере 0,10 к оплате за фактическую нагрузку.</w:t>
      </w:r>
    </w:p>
    <w:p w:rsidR="00082B41" w:rsidRPr="00D66F66" w:rsidRDefault="00082B41" w:rsidP="00082B41">
      <w:pPr>
        <w:rPr>
          <w:rFonts w:ascii="Times New Roman" w:hAnsi="Times New Roman" w:cs="Times New Roman"/>
        </w:rPr>
      </w:pPr>
      <w:bookmarkStart w:id="70" w:name="sub_837"/>
      <w:bookmarkEnd w:id="69"/>
      <w:r w:rsidRPr="00D66F66">
        <w:rPr>
          <w:rFonts w:ascii="Times New Roman" w:hAnsi="Times New Roman" w:cs="Times New Roman"/>
        </w:rPr>
        <w:t xml:space="preserve">8.3.7. </w:t>
      </w:r>
      <w:proofErr w:type="gramStart"/>
      <w:r w:rsidRPr="00D66F66">
        <w:rPr>
          <w:rFonts w:ascii="Times New Roman" w:hAnsi="Times New Roman" w:cs="Times New Roman"/>
        </w:rPr>
        <w:t xml:space="preserve">Повышающий коэффициент руководящим работникам и специалистам МБОУ Гимназия № 3 г. Уфа, имеющим почетные звания "Заслуженный мастер </w:t>
      </w:r>
      <w:proofErr w:type="spellStart"/>
      <w:r w:rsidRPr="00D66F66">
        <w:rPr>
          <w:rFonts w:ascii="Times New Roman" w:hAnsi="Times New Roman" w:cs="Times New Roman"/>
        </w:rPr>
        <w:t>профтехобразования</w:t>
      </w:r>
      <w:proofErr w:type="spellEnd"/>
      <w:r w:rsidRPr="00D66F66">
        <w:rPr>
          <w:rFonts w:ascii="Times New Roman" w:hAnsi="Times New Roman" w:cs="Times New Roman"/>
        </w:rPr>
        <w:t>", "Заслуженный работник физической культуры", "Заслуженный работник культуры", "Заслуженный врач", "Заслуженный юрист",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образовательных учреждений при соответствии почетного звания профилю педагогической деятельности или</w:t>
      </w:r>
      <w:proofErr w:type="gramEnd"/>
      <w:r w:rsidRPr="00D66F66">
        <w:rPr>
          <w:rFonts w:ascii="Times New Roman" w:hAnsi="Times New Roman" w:cs="Times New Roman"/>
        </w:rPr>
        <w:t xml:space="preserve"> преподаваемых дисциплин - в размере 0,10 к оплате за фактическую нагрузку.</w:t>
      </w:r>
    </w:p>
    <w:bookmarkEnd w:id="70"/>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В случае, когда работники одновременно имеют право на установление повышающих коэффициентов, предусмотренных </w:t>
      </w:r>
      <w:hyperlink w:anchor="sub_833" w:history="1">
        <w:r w:rsidRPr="00D66F66">
          <w:rPr>
            <w:rStyle w:val="a4"/>
            <w:rFonts w:ascii="Times New Roman" w:hAnsi="Times New Roman"/>
            <w:color w:val="auto"/>
          </w:rPr>
          <w:t>подпунктами 8.3.3-8.3.7</w:t>
        </w:r>
      </w:hyperlink>
      <w:r w:rsidRPr="00D66F66">
        <w:rPr>
          <w:rFonts w:ascii="Times New Roman" w:hAnsi="Times New Roman" w:cs="Times New Roman"/>
        </w:rPr>
        <w:t xml:space="preserve"> настоящего Положения, по нескольким основаниям, повышающий коэффициент устанавливается по одному из оснований в максимальном размере.</w:t>
      </w:r>
    </w:p>
    <w:p w:rsidR="00082B41" w:rsidRPr="00D66F66" w:rsidRDefault="00082B41" w:rsidP="00082B41">
      <w:pPr>
        <w:rPr>
          <w:rFonts w:ascii="Times New Roman" w:hAnsi="Times New Roman" w:cs="Times New Roman"/>
        </w:rPr>
      </w:pPr>
      <w:bookmarkStart w:id="71" w:name="sub_838"/>
      <w:r w:rsidRPr="00D66F66">
        <w:rPr>
          <w:rFonts w:ascii="Times New Roman" w:hAnsi="Times New Roman" w:cs="Times New Roman"/>
        </w:rPr>
        <w:t>8.3.8. Повышающий коэффициент основным учителям I-IV классов за проверку письменных работ - в размере до 0,15 от минимальной ставки заработной платы независимо от объема учебной нагрузки.</w:t>
      </w:r>
    </w:p>
    <w:bookmarkEnd w:id="71"/>
    <w:p w:rsidR="00082B41" w:rsidRPr="00D66F66" w:rsidRDefault="00082B41" w:rsidP="00082B41">
      <w:pPr>
        <w:rPr>
          <w:rFonts w:ascii="Times New Roman" w:hAnsi="Times New Roman" w:cs="Times New Roman"/>
        </w:rPr>
      </w:pPr>
      <w:r w:rsidRPr="00D66F66">
        <w:rPr>
          <w:rFonts w:ascii="Times New Roman" w:hAnsi="Times New Roman" w:cs="Times New Roman"/>
        </w:rPr>
        <w:t>Повышающий коэффициент педагогическим работникам за проверку письменных работ, кроме основных учителей начальной школы (классов), - в размере до 0,15 к оплате за фактическую нагрузку.</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Повышающий коэффициент учителям I-IV классов, ведущим индивидуальные занятия с учащимися на дому, а также групповые и </w:t>
      </w:r>
    </w:p>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учреждений, но непосредственно связанные с образовательным процессом, независимо от объема учебной нагрузки приведены в следующей таблице:</w:t>
      </w:r>
      <w:proofErr w:type="gramEnd"/>
    </w:p>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r w:rsidRPr="00D66F66">
        <w:rPr>
          <w:rFonts w:ascii="Times New Roman" w:hAnsi="Times New Roman" w:cs="Times New Roman"/>
          <w:color w:val="auto"/>
        </w:rPr>
        <w:t>Размеры повышающих коэффициентов за выполнение работ, не входящих в должностные обязанности работников учреждений</w:t>
      </w:r>
      <w:hyperlink w:anchor="sub_831110" w:history="1">
        <w:r w:rsidRPr="00D66F66">
          <w:rPr>
            <w:rStyle w:val="a4"/>
            <w:rFonts w:ascii="Times New Roman" w:hAnsi="Times New Roman"/>
            <w:color w:val="auto"/>
          </w:rPr>
          <w:t>*</w:t>
        </w:r>
      </w:hyperlink>
    </w:p>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5"/>
        <w:gridCol w:w="6567"/>
        <w:gridCol w:w="2402"/>
      </w:tblGrid>
      <w:tr w:rsidR="00082B41" w:rsidRPr="00D66F66" w:rsidTr="00862D1E">
        <w:tc>
          <w:tcPr>
            <w:tcW w:w="885" w:type="dxa"/>
            <w:tcBorders>
              <w:top w:val="single" w:sz="4" w:space="0" w:color="auto"/>
              <w:bottom w:val="single" w:sz="4" w:space="0" w:color="auto"/>
              <w:right w:val="single" w:sz="4" w:space="0" w:color="auto"/>
            </w:tcBorders>
            <w:vAlign w:val="center"/>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N п./п.</w:t>
            </w:r>
          </w:p>
        </w:tc>
        <w:tc>
          <w:tcPr>
            <w:tcW w:w="6567" w:type="dxa"/>
            <w:tcBorders>
              <w:top w:val="single" w:sz="4" w:space="0" w:color="auto"/>
              <w:left w:val="single" w:sz="4" w:space="0" w:color="auto"/>
              <w:bottom w:val="single" w:sz="4" w:space="0" w:color="auto"/>
              <w:right w:val="single" w:sz="4" w:space="0" w:color="auto"/>
            </w:tcBorders>
            <w:vAlign w:val="center"/>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Наименование вида работ</w:t>
            </w:r>
            <w:hyperlink w:anchor="sub_831120" w:history="1">
              <w:r w:rsidRPr="00D66F66">
                <w:rPr>
                  <w:rStyle w:val="a4"/>
                  <w:rFonts w:ascii="Times New Roman" w:hAnsi="Times New Roman"/>
                  <w:color w:val="auto"/>
                </w:rPr>
                <w:t>**</w:t>
              </w:r>
            </w:hyperlink>
          </w:p>
        </w:tc>
        <w:tc>
          <w:tcPr>
            <w:tcW w:w="2402" w:type="dxa"/>
            <w:tcBorders>
              <w:top w:val="single" w:sz="4" w:space="0" w:color="auto"/>
              <w:left w:val="single" w:sz="4" w:space="0" w:color="auto"/>
              <w:bottom w:val="single" w:sz="4" w:space="0" w:color="auto"/>
            </w:tcBorders>
            <w:vAlign w:val="center"/>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Размеры повышающих коэффициентов</w:t>
            </w:r>
          </w:p>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Заведование кабинетами, лабораториями</w:t>
            </w:r>
          </w:p>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0,10</w:t>
            </w:r>
          </w:p>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Заведование учебными мастерскими</w:t>
            </w:r>
          </w:p>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0,20</w:t>
            </w:r>
          </w:p>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Заведование учебными мастерскими при наличии комбинированных мастерских</w:t>
            </w:r>
          </w:p>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0,35</w:t>
            </w:r>
          </w:p>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Руководство предметными, цикловыми и методическими комиссиями</w:t>
            </w:r>
          </w:p>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0,15</w:t>
            </w:r>
          </w:p>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5</w:t>
            </w:r>
          </w:p>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Заведование учебно-опытными (учебными) участками</w:t>
            </w:r>
          </w:p>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0,10</w:t>
            </w:r>
          </w:p>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6</w:t>
            </w:r>
          </w:p>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Проведение внеклассной работы по физическому воспитанию в школах</w:t>
            </w:r>
          </w:p>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0,25</w:t>
            </w:r>
          </w:p>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7</w:t>
            </w:r>
          </w:p>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Учителям, преподавателям и другим работникам за ведение делопроизводства и бухгалтерского учета</w:t>
            </w:r>
          </w:p>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0,15</w:t>
            </w:r>
          </w:p>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8</w:t>
            </w:r>
          </w:p>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 работу не входящую в должностные обязанности:</w:t>
            </w:r>
          </w:p>
          <w:p w:rsidR="00082B41" w:rsidRPr="00D66F66" w:rsidRDefault="00082B41" w:rsidP="00862D1E">
            <w:pPr>
              <w:rPr>
                <w:rFonts w:ascii="Times New Roman" w:hAnsi="Times New Roman" w:cs="Times New Roman"/>
              </w:rPr>
            </w:pPr>
            <w:r w:rsidRPr="00D66F66">
              <w:rPr>
                <w:rFonts w:ascii="Times New Roman" w:hAnsi="Times New Roman" w:cs="Times New Roman"/>
              </w:rPr>
              <w:t>-за оформление документации по питанию;</w:t>
            </w:r>
          </w:p>
          <w:p w:rsidR="00082B41" w:rsidRPr="00D66F66" w:rsidRDefault="00082B41" w:rsidP="00862D1E">
            <w:pPr>
              <w:rPr>
                <w:rFonts w:ascii="Times New Roman" w:hAnsi="Times New Roman" w:cs="Times New Roman"/>
              </w:rPr>
            </w:pPr>
            <w:r w:rsidRPr="00D66F66">
              <w:rPr>
                <w:rFonts w:ascii="Times New Roman" w:hAnsi="Times New Roman" w:cs="Times New Roman"/>
              </w:rPr>
              <w:t>-по обязательному медицинскому страхованию педагогических работников</w:t>
            </w:r>
            <w:proofErr w:type="gramStart"/>
            <w:r w:rsidRPr="00D66F66">
              <w:rPr>
                <w:rFonts w:ascii="Times New Roman" w:hAnsi="Times New Roman" w:cs="Times New Roman"/>
              </w:rPr>
              <w:t xml:space="preserve"> ;</w:t>
            </w:r>
            <w:proofErr w:type="gramEnd"/>
          </w:p>
          <w:p w:rsidR="00082B41" w:rsidRPr="00D66F66" w:rsidRDefault="00082B41" w:rsidP="00862D1E">
            <w:pPr>
              <w:rPr>
                <w:rFonts w:ascii="Times New Roman" w:hAnsi="Times New Roman" w:cs="Times New Roman"/>
              </w:rPr>
            </w:pPr>
            <w:r w:rsidRPr="00D66F66">
              <w:rPr>
                <w:rFonts w:ascii="Times New Roman" w:hAnsi="Times New Roman" w:cs="Times New Roman"/>
              </w:rPr>
              <w:t>-с пенсионным фондом работников, имеющих право на досрочное назначение пенсии</w:t>
            </w:r>
            <w:proofErr w:type="gramStart"/>
            <w:r w:rsidRPr="00D66F66">
              <w:rPr>
                <w:rFonts w:ascii="Times New Roman" w:hAnsi="Times New Roman" w:cs="Times New Roman"/>
              </w:rPr>
              <w:t xml:space="preserve"> ;</w:t>
            </w:r>
            <w:proofErr w:type="gramEnd"/>
          </w:p>
          <w:p w:rsidR="00082B41" w:rsidRPr="00D66F66" w:rsidRDefault="00082B41" w:rsidP="00862D1E">
            <w:pPr>
              <w:rPr>
                <w:rFonts w:ascii="Times New Roman" w:hAnsi="Times New Roman" w:cs="Times New Roman"/>
              </w:rPr>
            </w:pPr>
            <w:r w:rsidRPr="00D66F66">
              <w:rPr>
                <w:rFonts w:ascii="Times New Roman" w:hAnsi="Times New Roman" w:cs="Times New Roman"/>
              </w:rPr>
              <w:t>-по воинскому учету работников гимназии;</w:t>
            </w:r>
          </w:p>
          <w:p w:rsidR="00082B41" w:rsidRPr="00D66F66" w:rsidRDefault="00082B41" w:rsidP="00862D1E">
            <w:pPr>
              <w:rPr>
                <w:rFonts w:ascii="Times New Roman" w:hAnsi="Times New Roman" w:cs="Times New Roman"/>
              </w:rPr>
            </w:pPr>
            <w:r w:rsidRPr="00D66F66">
              <w:rPr>
                <w:rFonts w:ascii="Times New Roman" w:hAnsi="Times New Roman" w:cs="Times New Roman"/>
              </w:rPr>
              <w:t>-иную работу не входящую в должностные обязанности работников.</w:t>
            </w:r>
          </w:p>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p>
          <w:p w:rsidR="00082B41" w:rsidRPr="00D66F66" w:rsidRDefault="00082B41" w:rsidP="00862D1E">
            <w:pPr>
              <w:rPr>
                <w:rFonts w:ascii="Times New Roman" w:hAnsi="Times New Roman" w:cs="Times New Roman"/>
              </w:rPr>
            </w:pPr>
            <w:r w:rsidRPr="00D66F66">
              <w:rPr>
                <w:rFonts w:ascii="Times New Roman" w:hAnsi="Times New Roman" w:cs="Times New Roman"/>
              </w:rPr>
              <w:t>0,15</w:t>
            </w:r>
          </w:p>
          <w:p w:rsidR="00082B41" w:rsidRPr="00D66F66" w:rsidRDefault="00082B41" w:rsidP="00862D1E">
            <w:pPr>
              <w:rPr>
                <w:rFonts w:ascii="Times New Roman" w:hAnsi="Times New Roman" w:cs="Times New Roman"/>
              </w:rPr>
            </w:pPr>
          </w:p>
          <w:p w:rsidR="00082B41" w:rsidRPr="00D66F66" w:rsidRDefault="00082B41" w:rsidP="00862D1E">
            <w:pPr>
              <w:rPr>
                <w:rFonts w:ascii="Times New Roman" w:hAnsi="Times New Roman" w:cs="Times New Roman"/>
              </w:rPr>
            </w:pPr>
            <w:r w:rsidRPr="00D66F66">
              <w:rPr>
                <w:rFonts w:ascii="Times New Roman" w:hAnsi="Times New Roman" w:cs="Times New Roman"/>
              </w:rPr>
              <w:t>0,15</w:t>
            </w:r>
          </w:p>
          <w:p w:rsidR="00082B41" w:rsidRPr="00D66F66" w:rsidRDefault="00082B41" w:rsidP="00862D1E">
            <w:pPr>
              <w:rPr>
                <w:rFonts w:ascii="Times New Roman" w:hAnsi="Times New Roman" w:cs="Times New Roman"/>
              </w:rPr>
            </w:pPr>
          </w:p>
          <w:p w:rsidR="00082B41" w:rsidRPr="00D66F66" w:rsidRDefault="00082B41" w:rsidP="00862D1E">
            <w:pPr>
              <w:rPr>
                <w:rFonts w:ascii="Times New Roman" w:hAnsi="Times New Roman" w:cs="Times New Roman"/>
              </w:rPr>
            </w:pPr>
            <w:r w:rsidRPr="00D66F66">
              <w:rPr>
                <w:rFonts w:ascii="Times New Roman" w:hAnsi="Times New Roman" w:cs="Times New Roman"/>
              </w:rPr>
              <w:t>0,15</w:t>
            </w:r>
          </w:p>
          <w:p w:rsidR="00082B41" w:rsidRPr="00D66F66" w:rsidRDefault="00082B41" w:rsidP="00862D1E">
            <w:pPr>
              <w:rPr>
                <w:rFonts w:ascii="Times New Roman" w:hAnsi="Times New Roman" w:cs="Times New Roman"/>
              </w:rPr>
            </w:pPr>
            <w:r w:rsidRPr="00D66F66">
              <w:rPr>
                <w:rFonts w:ascii="Times New Roman" w:hAnsi="Times New Roman" w:cs="Times New Roman"/>
              </w:rPr>
              <w:t>0,15</w:t>
            </w:r>
          </w:p>
          <w:p w:rsidR="00082B41" w:rsidRPr="00D66F66" w:rsidRDefault="00082B41" w:rsidP="00862D1E">
            <w:pPr>
              <w:rPr>
                <w:rFonts w:ascii="Times New Roman" w:hAnsi="Times New Roman" w:cs="Times New Roman"/>
              </w:rPr>
            </w:pPr>
            <w:r w:rsidRPr="00D66F66">
              <w:rPr>
                <w:rFonts w:ascii="Times New Roman" w:hAnsi="Times New Roman" w:cs="Times New Roman"/>
              </w:rPr>
              <w:t>0,15-0,20</w:t>
            </w:r>
          </w:p>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9</w:t>
            </w:r>
          </w:p>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Одному из учителей начальных общеобразовательных организаций, с числом обучающихся до 50 человек за руководство школой</w:t>
            </w:r>
          </w:p>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0,50</w:t>
            </w:r>
          </w:p>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(от минимальной ставки учителя)</w:t>
            </w:r>
          </w:p>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10</w:t>
            </w:r>
          </w:p>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(помощникам воспитателей дошкольных образовательных учреждений)</w:t>
            </w:r>
          </w:p>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0,30</w:t>
            </w:r>
          </w:p>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11</w:t>
            </w:r>
          </w:p>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Доплата за совмещение профессий </w:t>
            </w:r>
            <w:proofErr w:type="gramStart"/>
            <w:r w:rsidRPr="00D66F66">
              <w:rPr>
                <w:rFonts w:ascii="Times New Roman" w:hAnsi="Times New Roman" w:cs="Times New Roman"/>
              </w:rPr>
              <w:t xml:space="preserve">( </w:t>
            </w:r>
            <w:proofErr w:type="gramEnd"/>
            <w:r w:rsidRPr="00D66F66">
              <w:rPr>
                <w:rFonts w:ascii="Times New Roman" w:hAnsi="Times New Roman" w:cs="Times New Roman"/>
              </w:rPr>
              <w:t>должностей)</w:t>
            </w:r>
          </w:p>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0,50 ставки</w:t>
            </w:r>
          </w:p>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 xml:space="preserve"> ( оклада)</w:t>
            </w:r>
          </w:p>
          <w:p w:rsidR="00082B41" w:rsidRPr="00D66F66" w:rsidRDefault="00082B41" w:rsidP="00862D1E"/>
          <w:p w:rsidR="00082B41" w:rsidRPr="00D66F66" w:rsidRDefault="00082B41" w:rsidP="00862D1E"/>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12</w:t>
            </w:r>
          </w:p>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Доплата за расширение зон обслуживания</w:t>
            </w:r>
          </w:p>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0,50 ставки</w:t>
            </w:r>
          </w:p>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 xml:space="preserve"> ( оклада)</w:t>
            </w:r>
          </w:p>
        </w:tc>
      </w:tr>
      <w:tr w:rsidR="00082B41" w:rsidRPr="00D66F66" w:rsidTr="00862D1E">
        <w:tc>
          <w:tcPr>
            <w:tcW w:w="88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13</w:t>
            </w:r>
          </w:p>
          <w:p w:rsidR="00082B41" w:rsidRPr="00D66F66" w:rsidRDefault="00082B41" w:rsidP="00862D1E">
            <w:pPr>
              <w:ind w:firstLine="0"/>
            </w:pPr>
          </w:p>
          <w:p w:rsidR="00082B41" w:rsidRPr="00D66F66" w:rsidRDefault="00082B41" w:rsidP="00862D1E"/>
        </w:tc>
        <w:tc>
          <w:tcPr>
            <w:tcW w:w="656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Доплата за увеличение </w:t>
            </w:r>
            <w:proofErr w:type="spellStart"/>
            <w:r w:rsidRPr="00D66F66">
              <w:rPr>
                <w:rFonts w:ascii="Times New Roman" w:hAnsi="Times New Roman" w:cs="Times New Roman"/>
              </w:rPr>
              <w:t>обьема</w:t>
            </w:r>
            <w:proofErr w:type="spellEnd"/>
            <w:r w:rsidRPr="00D66F66">
              <w:rPr>
                <w:rFonts w:ascii="Times New Roman" w:hAnsi="Times New Roman" w:cs="Times New Roman"/>
              </w:rPr>
              <w:t xml:space="preserve"> работы или исполнение обязанностей временно отсутствующего работника без освобождения от работы, определенной трудовым договором</w:t>
            </w:r>
          </w:p>
          <w:p w:rsidR="00082B41" w:rsidRPr="00D66F66" w:rsidRDefault="00082B41" w:rsidP="00862D1E"/>
          <w:p w:rsidR="00082B41" w:rsidRPr="00D66F66" w:rsidRDefault="00082B41" w:rsidP="00862D1E"/>
          <w:p w:rsidR="00082B41" w:rsidRPr="00D66F66" w:rsidRDefault="00082B41" w:rsidP="00862D1E"/>
          <w:p w:rsidR="00082B41" w:rsidRPr="00D66F66" w:rsidRDefault="00082B41" w:rsidP="00862D1E"/>
          <w:p w:rsidR="00082B41" w:rsidRPr="00D66F66" w:rsidRDefault="00082B41" w:rsidP="00862D1E"/>
          <w:p w:rsidR="00082B41" w:rsidRPr="00D66F66" w:rsidRDefault="00082B41" w:rsidP="00862D1E"/>
        </w:tc>
        <w:tc>
          <w:tcPr>
            <w:tcW w:w="2402"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0,50 ставки</w:t>
            </w:r>
          </w:p>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 xml:space="preserve"> ( оклада)</w:t>
            </w:r>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72" w:name="sub_831110"/>
      <w:r w:rsidRPr="00D66F66">
        <w:rPr>
          <w:rStyle w:val="a3"/>
          <w:rFonts w:ascii="Times New Roman" w:hAnsi="Times New Roman" w:cs="Times New Roman"/>
          <w:bCs/>
          <w:color w:val="auto"/>
        </w:rPr>
        <w:t>*</w:t>
      </w:r>
      <w:r w:rsidRPr="00D66F66">
        <w:rPr>
          <w:rFonts w:ascii="Times New Roman" w:hAnsi="Times New Roman" w:cs="Times New Roman"/>
        </w:rPr>
        <w:t xml:space="preserve"> При наличии оснований для применения двух и более повышающих коэффициентов доплата определяется по каждому основанию к минимальной ставке заработной платы, окладу.</w:t>
      </w:r>
    </w:p>
    <w:p w:rsidR="00082B41" w:rsidRPr="00D66F66" w:rsidRDefault="00082B41" w:rsidP="00082B41">
      <w:pPr>
        <w:rPr>
          <w:rFonts w:ascii="Times New Roman" w:hAnsi="Times New Roman" w:cs="Times New Roman"/>
        </w:rPr>
      </w:pPr>
      <w:bookmarkStart w:id="73" w:name="sub_831120"/>
      <w:bookmarkEnd w:id="72"/>
      <w:r w:rsidRPr="00D66F66">
        <w:rPr>
          <w:rStyle w:val="a3"/>
          <w:rFonts w:ascii="Times New Roman" w:hAnsi="Times New Roman" w:cs="Times New Roman"/>
          <w:bCs/>
          <w:color w:val="auto"/>
        </w:rPr>
        <w:lastRenderedPageBreak/>
        <w:t>**</w:t>
      </w:r>
      <w:r w:rsidRPr="00D66F66">
        <w:rPr>
          <w:rFonts w:ascii="Times New Roman" w:hAnsi="Times New Roman" w:cs="Times New Roman"/>
        </w:rPr>
        <w:t xml:space="preserve"> Данный перечень не является исчерпывающим. По конкретным видам работ, не входящим в должностные обязанности работников, размеры выплат определяются локальными нормативными актами учреждения.</w:t>
      </w:r>
    </w:p>
    <w:p w:rsidR="00082B41" w:rsidRPr="00D66F66" w:rsidRDefault="00082B41" w:rsidP="00082B41">
      <w:pPr>
        <w:rPr>
          <w:rFonts w:ascii="Times New Roman" w:hAnsi="Times New Roman" w:cs="Times New Roman"/>
        </w:rPr>
      </w:pPr>
      <w:bookmarkStart w:id="74" w:name="sub_8312"/>
      <w:bookmarkEnd w:id="73"/>
      <w:r w:rsidRPr="00D66F66">
        <w:rPr>
          <w:rFonts w:ascii="Times New Roman" w:hAnsi="Times New Roman" w:cs="Times New Roman"/>
        </w:rPr>
        <w:t>8.3.12. Повышающий коэффициент работникам образования, отнесенным к ПКГ должностей учебно-вспомогательного персонала, - в размере до 0,10 к окладу за стаж работы более 3 лет.</w:t>
      </w:r>
    </w:p>
    <w:p w:rsidR="00082B41" w:rsidRPr="00D66F66" w:rsidRDefault="00082B41" w:rsidP="00082B41">
      <w:pPr>
        <w:rPr>
          <w:rFonts w:ascii="Times New Roman" w:hAnsi="Times New Roman" w:cs="Times New Roman"/>
        </w:rPr>
      </w:pPr>
      <w:bookmarkStart w:id="75" w:name="sub_8313"/>
      <w:bookmarkEnd w:id="74"/>
      <w:r w:rsidRPr="00D66F66">
        <w:rPr>
          <w:rFonts w:ascii="Times New Roman" w:hAnsi="Times New Roman" w:cs="Times New Roman"/>
        </w:rPr>
        <w:t>8.3.13. Повышающий коэффициент за фактически отработанное время работникам библиотек за выслугу лет в соответствии со стажем работы по специальности - в следующих размерах:</w:t>
      </w:r>
    </w:p>
    <w:bookmarkEnd w:id="75"/>
    <w:p w:rsidR="00082B41" w:rsidRPr="00D66F66" w:rsidRDefault="00082B41" w:rsidP="00082B41">
      <w:pPr>
        <w:rPr>
          <w:rFonts w:ascii="Times New Roman" w:hAnsi="Times New Roman" w:cs="Times New Roman"/>
        </w:rPr>
      </w:pPr>
      <w:r w:rsidRPr="00D66F66">
        <w:rPr>
          <w:rFonts w:ascii="Times New Roman" w:hAnsi="Times New Roman" w:cs="Times New Roman"/>
        </w:rPr>
        <w:t>от 5 до 10 лет - 0,20;</w:t>
      </w:r>
    </w:p>
    <w:p w:rsidR="00082B41" w:rsidRPr="00D66F66" w:rsidRDefault="00082B41" w:rsidP="00082B41">
      <w:pPr>
        <w:rPr>
          <w:rFonts w:ascii="Times New Roman" w:hAnsi="Times New Roman" w:cs="Times New Roman"/>
        </w:rPr>
      </w:pPr>
      <w:r w:rsidRPr="00D66F66">
        <w:rPr>
          <w:rFonts w:ascii="Times New Roman" w:hAnsi="Times New Roman" w:cs="Times New Roman"/>
        </w:rPr>
        <w:t>от 10 до 15 лет - 0,25;</w:t>
      </w:r>
    </w:p>
    <w:p w:rsidR="00082B41" w:rsidRPr="00D66F66" w:rsidRDefault="00082B41" w:rsidP="00082B41">
      <w:pPr>
        <w:rPr>
          <w:rFonts w:ascii="Times New Roman" w:hAnsi="Times New Roman" w:cs="Times New Roman"/>
        </w:rPr>
      </w:pPr>
      <w:r w:rsidRPr="00D66F66">
        <w:rPr>
          <w:rFonts w:ascii="Times New Roman" w:hAnsi="Times New Roman" w:cs="Times New Roman"/>
        </w:rPr>
        <w:t>от 15 до 20 лет - 0,35;</w:t>
      </w:r>
    </w:p>
    <w:p w:rsidR="00082B41" w:rsidRPr="00D66F66" w:rsidRDefault="00082B41" w:rsidP="00082B41">
      <w:pPr>
        <w:rPr>
          <w:rFonts w:ascii="Times New Roman" w:hAnsi="Times New Roman" w:cs="Times New Roman"/>
        </w:rPr>
      </w:pPr>
      <w:r w:rsidRPr="00D66F66">
        <w:rPr>
          <w:rFonts w:ascii="Times New Roman" w:hAnsi="Times New Roman" w:cs="Times New Roman"/>
        </w:rPr>
        <w:t>20 лет и выше - 0,40.</w:t>
      </w:r>
    </w:p>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p>
    <w:p w:rsidR="00082B41" w:rsidRPr="00D66F66" w:rsidRDefault="00082B41" w:rsidP="00082B41">
      <w:pPr>
        <w:pStyle w:val="afa"/>
        <w:rPr>
          <w:rFonts w:ascii="Times New Roman" w:hAnsi="Times New Roman" w:cs="Times New Roman"/>
          <w:color w:val="auto"/>
        </w:rPr>
      </w:pPr>
      <w:r w:rsidRPr="00D66F66">
        <w:rPr>
          <w:rFonts w:ascii="Times New Roman" w:hAnsi="Times New Roman" w:cs="Times New Roman"/>
          <w:color w:val="auto"/>
        </w:rPr>
        <w:t>КОММЕНТАРИЙ:</w:t>
      </w:r>
    </w:p>
    <w:p w:rsidR="00082B41" w:rsidRPr="00D66F66" w:rsidRDefault="00082B41" w:rsidP="00082B41">
      <w:pPr>
        <w:pStyle w:val="afa"/>
        <w:rPr>
          <w:rFonts w:ascii="Times New Roman" w:hAnsi="Times New Roman" w:cs="Times New Roman"/>
          <w:color w:val="auto"/>
        </w:rPr>
      </w:pPr>
      <w:r w:rsidRPr="00D66F66">
        <w:rPr>
          <w:rFonts w:ascii="Times New Roman" w:hAnsi="Times New Roman" w:cs="Times New Roman"/>
          <w:color w:val="auto"/>
        </w:rPr>
        <w:t>Нумерация пунктов приводится в соответствии с источником</w:t>
      </w:r>
    </w:p>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76" w:name="sub_8315"/>
      <w:r w:rsidRPr="00D66F66">
        <w:rPr>
          <w:rFonts w:ascii="Times New Roman" w:hAnsi="Times New Roman" w:cs="Times New Roman"/>
        </w:rPr>
        <w:t>8.3.15. Повышающий коэффициент водителям автомобилей всех типов за фактически отработанное время в должности водителя - в размере:</w:t>
      </w:r>
    </w:p>
    <w:bookmarkEnd w:id="76"/>
    <w:p w:rsidR="00082B41" w:rsidRPr="00D66F66" w:rsidRDefault="00082B41" w:rsidP="00082B41">
      <w:pPr>
        <w:rPr>
          <w:rFonts w:ascii="Times New Roman" w:hAnsi="Times New Roman" w:cs="Times New Roman"/>
        </w:rPr>
      </w:pPr>
      <w:r w:rsidRPr="00D66F66">
        <w:rPr>
          <w:rFonts w:ascii="Times New Roman" w:hAnsi="Times New Roman" w:cs="Times New Roman"/>
        </w:rPr>
        <w:t>0,5 - водителям, имеющим присвоенный в установленном порядке 1-й класс (при наличии в водительском удостоверении разрешающих отметок "В", "С", "Д" и "Е");</w:t>
      </w:r>
    </w:p>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0,25 - водителям, имеющим 2-й класс (наличие в водительском удостоверении разрешающих отметок "В", "С", "Е" или только "Д" ("Д" или "Е")).</w:t>
      </w:r>
      <w:proofErr w:type="gramEnd"/>
    </w:p>
    <w:p w:rsidR="00082B41" w:rsidRPr="00D66F66" w:rsidRDefault="00082B41" w:rsidP="00082B41">
      <w:pPr>
        <w:rPr>
          <w:rFonts w:ascii="Times New Roman" w:hAnsi="Times New Roman" w:cs="Times New Roman"/>
        </w:rPr>
      </w:pPr>
      <w:bookmarkStart w:id="77" w:name="sub_8316"/>
      <w:r w:rsidRPr="00D66F66">
        <w:rPr>
          <w:rFonts w:ascii="Times New Roman" w:hAnsi="Times New Roman" w:cs="Times New Roman"/>
        </w:rPr>
        <w:t>8.3.16. Повышающий коэффициент к окладу по занимаемой должности устанавливается социальным педагогам и педагогам-психологам, работающим с детьми из социально неблагополучных семей, в размере 0,15 к минимальной ставке заработной платы, окладу.</w:t>
      </w:r>
    </w:p>
    <w:bookmarkEnd w:id="77"/>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8.3.17. Размер выплат за осуществление функций классного руководителя по организации и координации воспитательной работы с </w:t>
      </w:r>
      <w:proofErr w:type="gramStart"/>
      <w:r w:rsidRPr="00D66F66">
        <w:rPr>
          <w:rFonts w:ascii="Times New Roman" w:hAnsi="Times New Roman" w:cs="Times New Roman"/>
        </w:rPr>
        <w:t>обучающимися</w:t>
      </w:r>
      <w:proofErr w:type="gramEnd"/>
      <w:r w:rsidRPr="00D66F66">
        <w:rPr>
          <w:rFonts w:ascii="Times New Roman" w:hAnsi="Times New Roman" w:cs="Times New Roman"/>
        </w:rPr>
        <w:t xml:space="preserve"> в общеобразовательной организации рассчитывается по формуле:</w:t>
      </w:r>
    </w:p>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1"/>
        <w:gridCol w:w="796"/>
        <w:gridCol w:w="919"/>
        <w:gridCol w:w="3948"/>
      </w:tblGrid>
      <w:tr w:rsidR="00082B41" w:rsidRPr="00D66F66" w:rsidTr="00862D1E">
        <w:tc>
          <w:tcPr>
            <w:tcW w:w="4191" w:type="dxa"/>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796" w:type="dxa"/>
            <w:vMerge w:val="restart"/>
            <w:tcBorders>
              <w:top w:val="single" w:sz="4" w:space="0" w:color="auto"/>
              <w:left w:val="single" w:sz="4" w:space="0" w:color="auto"/>
              <w:bottom w:val="single" w:sz="4" w:space="0" w:color="auto"/>
              <w:right w:val="single" w:sz="4" w:space="0" w:color="auto"/>
            </w:tcBorders>
            <w:vAlign w:val="center"/>
          </w:tcPr>
          <w:p w:rsidR="00082B41" w:rsidRPr="00D66F66" w:rsidRDefault="00082B41" w:rsidP="00862D1E">
            <w:pPr>
              <w:pStyle w:val="aff6"/>
              <w:jc w:val="right"/>
              <w:rPr>
                <w:rFonts w:ascii="Times New Roman" w:hAnsi="Times New Roman" w:cs="Times New Roman"/>
              </w:rPr>
            </w:pPr>
            <w:r w:rsidRPr="00D66F66">
              <w:rPr>
                <w:rFonts w:ascii="Times New Roman" w:hAnsi="Times New Roman" w:cs="Times New Roman"/>
              </w:rPr>
              <w:t>B</w:t>
            </w:r>
          </w:p>
        </w:tc>
        <w:tc>
          <w:tcPr>
            <w:tcW w:w="91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f"/>
              <w:rPr>
                <w:rFonts w:ascii="Times New Roman" w:hAnsi="Times New Roman" w:cs="Times New Roman"/>
              </w:rPr>
            </w:pPr>
            <w:proofErr w:type="spellStart"/>
            <w:r w:rsidRPr="00D66F66">
              <w:rPr>
                <w:rFonts w:ascii="Times New Roman" w:hAnsi="Times New Roman" w:cs="Times New Roman"/>
              </w:rPr>
              <w:t>kr</w:t>
            </w:r>
            <w:proofErr w:type="spellEnd"/>
          </w:p>
        </w:tc>
        <w:tc>
          <w:tcPr>
            <w:tcW w:w="3948" w:type="dxa"/>
            <w:vMerge w:val="restart"/>
            <w:tcBorders>
              <w:top w:val="single" w:sz="4" w:space="0" w:color="auto"/>
              <w:left w:val="single" w:sz="4" w:space="0" w:color="auto"/>
              <w:bottom w:val="single" w:sz="4" w:space="0" w:color="auto"/>
            </w:tcBorders>
            <w:vAlign w:val="center"/>
          </w:tcPr>
          <w:p w:rsidR="00082B41" w:rsidRPr="00D66F66" w:rsidRDefault="00082B41" w:rsidP="00862D1E">
            <w:pPr>
              <w:pStyle w:val="afff"/>
              <w:rPr>
                <w:rFonts w:ascii="Times New Roman" w:hAnsi="Times New Roman" w:cs="Times New Roman"/>
              </w:rPr>
            </w:pPr>
            <w:r w:rsidRPr="00D66F66">
              <w:rPr>
                <w:rFonts w:ascii="Times New Roman" w:hAnsi="Times New Roman" w:cs="Times New Roman"/>
              </w:rPr>
              <w:t xml:space="preserve">= A + P </w:t>
            </w:r>
            <w:proofErr w:type="spellStart"/>
            <w:r w:rsidRPr="00D66F66">
              <w:rPr>
                <w:rFonts w:ascii="Times New Roman" w:hAnsi="Times New Roman" w:cs="Times New Roman"/>
              </w:rPr>
              <w:t>x</w:t>
            </w:r>
            <w:proofErr w:type="spellEnd"/>
            <w:r w:rsidRPr="00D66F66">
              <w:rPr>
                <w:rFonts w:ascii="Times New Roman" w:hAnsi="Times New Roman" w:cs="Times New Roman"/>
              </w:rPr>
              <w:t xml:space="preserve"> </w:t>
            </w:r>
            <w:proofErr w:type="spellStart"/>
            <w:r w:rsidRPr="00D66F66">
              <w:rPr>
                <w:rFonts w:ascii="Times New Roman" w:hAnsi="Times New Roman" w:cs="Times New Roman"/>
              </w:rPr>
              <w:t>Yk</w:t>
            </w:r>
            <w:proofErr w:type="spellEnd"/>
            <w:r w:rsidRPr="00D66F66">
              <w:rPr>
                <w:rFonts w:ascii="Times New Roman" w:hAnsi="Times New Roman" w:cs="Times New Roman"/>
              </w:rPr>
              <w:t>,</w:t>
            </w:r>
          </w:p>
        </w:tc>
      </w:tr>
      <w:tr w:rsidR="00082B41" w:rsidRPr="00D66F66" w:rsidTr="00862D1E">
        <w:tc>
          <w:tcPr>
            <w:tcW w:w="4191" w:type="dxa"/>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796" w:type="dxa"/>
            <w:vMerge/>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f"/>
              <w:rPr>
                <w:rFonts w:ascii="Times New Roman" w:hAnsi="Times New Roman" w:cs="Times New Roman"/>
              </w:rPr>
            </w:pPr>
            <w:proofErr w:type="spellStart"/>
            <w:r w:rsidRPr="00D66F66">
              <w:rPr>
                <w:rFonts w:ascii="Times New Roman" w:hAnsi="Times New Roman" w:cs="Times New Roman"/>
              </w:rPr>
              <w:t>nz</w:t>
            </w:r>
            <w:proofErr w:type="spellEnd"/>
          </w:p>
        </w:tc>
        <w:tc>
          <w:tcPr>
            <w:tcW w:w="3948" w:type="dxa"/>
            <w:vMerge/>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r w:rsidRPr="00D66F66">
        <w:rPr>
          <w:rFonts w:ascii="Times New Roman" w:hAnsi="Times New Roman" w:cs="Times New Roman"/>
        </w:rPr>
        <w:t>где:</w:t>
      </w:r>
    </w:p>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706"/>
        <w:gridCol w:w="705"/>
        <w:gridCol w:w="7768"/>
      </w:tblGrid>
      <w:tr w:rsidR="00082B41" w:rsidRPr="00D66F66" w:rsidTr="00862D1E">
        <w:tc>
          <w:tcPr>
            <w:tcW w:w="675" w:type="dxa"/>
            <w:vMerge w:val="restart"/>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B</w:t>
            </w:r>
          </w:p>
        </w:tc>
        <w:tc>
          <w:tcPr>
            <w:tcW w:w="70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f"/>
              <w:rPr>
                <w:rFonts w:ascii="Times New Roman" w:hAnsi="Times New Roman" w:cs="Times New Roman"/>
              </w:rPr>
            </w:pPr>
            <w:proofErr w:type="spellStart"/>
            <w:r w:rsidRPr="00D66F66">
              <w:rPr>
                <w:rFonts w:ascii="Times New Roman" w:hAnsi="Times New Roman" w:cs="Times New Roman"/>
              </w:rPr>
              <w:t>kr</w:t>
            </w:r>
            <w:proofErr w:type="spellEnd"/>
          </w:p>
        </w:tc>
        <w:tc>
          <w:tcPr>
            <w:tcW w:w="7768" w:type="dxa"/>
            <w:vMerge w:val="restart"/>
            <w:tcBorders>
              <w:top w:val="single" w:sz="4" w:space="0" w:color="auto"/>
              <w:left w:val="single" w:sz="4" w:space="0" w:color="auto"/>
              <w:bottom w:val="single" w:sz="4" w:space="0" w:color="auto"/>
            </w:tcBorders>
            <w:vAlign w:val="center"/>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 размер выплат за осуществление функций классного руководителя по организации и координации воспитательной работы с </w:t>
            </w:r>
            <w:proofErr w:type="gramStart"/>
            <w:r w:rsidRPr="00D66F66">
              <w:rPr>
                <w:rFonts w:ascii="Times New Roman" w:hAnsi="Times New Roman" w:cs="Times New Roman"/>
              </w:rPr>
              <w:t>обучающимися</w:t>
            </w:r>
            <w:proofErr w:type="gramEnd"/>
            <w:r w:rsidRPr="00D66F66">
              <w:rPr>
                <w:rFonts w:ascii="Times New Roman" w:hAnsi="Times New Roman" w:cs="Times New Roman"/>
              </w:rPr>
              <w:t>;</w:t>
            </w:r>
          </w:p>
        </w:tc>
      </w:tr>
      <w:tr w:rsidR="00082B41" w:rsidRPr="00D66F66" w:rsidTr="00862D1E">
        <w:tc>
          <w:tcPr>
            <w:tcW w:w="675" w:type="dxa"/>
            <w:vMerge/>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706" w:type="dxa"/>
            <w:vMerge/>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f"/>
              <w:rPr>
                <w:rFonts w:ascii="Times New Roman" w:hAnsi="Times New Roman" w:cs="Times New Roman"/>
              </w:rPr>
            </w:pPr>
            <w:proofErr w:type="spellStart"/>
            <w:r w:rsidRPr="00D66F66">
              <w:rPr>
                <w:rFonts w:ascii="Times New Roman" w:hAnsi="Times New Roman" w:cs="Times New Roman"/>
              </w:rPr>
              <w:t>nz</w:t>
            </w:r>
            <w:proofErr w:type="spellEnd"/>
          </w:p>
        </w:tc>
        <w:tc>
          <w:tcPr>
            <w:tcW w:w="7768" w:type="dxa"/>
            <w:vMerge/>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bl>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А - постоянная часть выплат за осуществление функций классного руководителя по организации и координации воспитательной работы с </w:t>
      </w:r>
      <w:proofErr w:type="gramStart"/>
      <w:r w:rsidRPr="00D66F66">
        <w:rPr>
          <w:rFonts w:ascii="Times New Roman" w:hAnsi="Times New Roman" w:cs="Times New Roman"/>
        </w:rPr>
        <w:t>обучающимися</w:t>
      </w:r>
      <w:proofErr w:type="gramEnd"/>
      <w:r w:rsidRPr="00D66F66">
        <w:rPr>
          <w:rFonts w:ascii="Times New Roman" w:hAnsi="Times New Roman" w:cs="Times New Roman"/>
        </w:rPr>
        <w:t>;</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Р. - переменная часть выплат за осуществление функций классного руководителя по организации и координации воспитательной работы с </w:t>
      </w:r>
      <w:proofErr w:type="gramStart"/>
      <w:r w:rsidRPr="00D66F66">
        <w:rPr>
          <w:rFonts w:ascii="Times New Roman" w:hAnsi="Times New Roman" w:cs="Times New Roman"/>
        </w:rPr>
        <w:t>обучающимися</w:t>
      </w:r>
      <w:proofErr w:type="gramEnd"/>
      <w:r w:rsidRPr="00D66F66">
        <w:rPr>
          <w:rFonts w:ascii="Times New Roman" w:hAnsi="Times New Roman" w:cs="Times New Roman"/>
        </w:rPr>
        <w:t>;</w:t>
      </w:r>
    </w:p>
    <w:p w:rsidR="00082B41" w:rsidRPr="00D66F66" w:rsidRDefault="00082B41" w:rsidP="00082B41">
      <w:pPr>
        <w:rPr>
          <w:rFonts w:ascii="Times New Roman" w:hAnsi="Times New Roman" w:cs="Times New Roman"/>
        </w:rPr>
      </w:pPr>
      <w:proofErr w:type="spellStart"/>
      <w:r w:rsidRPr="00D66F66">
        <w:rPr>
          <w:rFonts w:ascii="Times New Roman" w:hAnsi="Times New Roman" w:cs="Times New Roman"/>
        </w:rPr>
        <w:t>Yk</w:t>
      </w:r>
      <w:proofErr w:type="spellEnd"/>
      <w:r w:rsidRPr="00D66F66">
        <w:rPr>
          <w:rFonts w:ascii="Times New Roman" w:hAnsi="Times New Roman" w:cs="Times New Roman"/>
        </w:rPr>
        <w:t xml:space="preserve"> - количество </w:t>
      </w:r>
      <w:proofErr w:type="gramStart"/>
      <w:r w:rsidRPr="00D66F66">
        <w:rPr>
          <w:rFonts w:ascii="Times New Roman" w:hAnsi="Times New Roman" w:cs="Times New Roman"/>
        </w:rPr>
        <w:t>обучающихся</w:t>
      </w:r>
      <w:proofErr w:type="gramEnd"/>
      <w:r w:rsidRPr="00D66F66">
        <w:rPr>
          <w:rFonts w:ascii="Times New Roman" w:hAnsi="Times New Roman" w:cs="Times New Roman"/>
        </w:rPr>
        <w:t xml:space="preserve"> в классе.</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Размер постоянной части выплат за осуществление функций классного руководителя по организации и координации воспитательной работы с </w:t>
      </w:r>
      <w:proofErr w:type="gramStart"/>
      <w:r w:rsidRPr="00D66F66">
        <w:rPr>
          <w:rFonts w:ascii="Times New Roman" w:hAnsi="Times New Roman" w:cs="Times New Roman"/>
        </w:rPr>
        <w:t>обучающимися</w:t>
      </w:r>
      <w:proofErr w:type="gramEnd"/>
      <w:r w:rsidRPr="00D66F66">
        <w:rPr>
          <w:rFonts w:ascii="Times New Roman" w:hAnsi="Times New Roman" w:cs="Times New Roman"/>
        </w:rPr>
        <w:t xml:space="preserve"> составляет 100 рублей в месяц, размер переменной части выплат за осуществление указанных функций - 80 рублей в месяц.</w:t>
      </w:r>
    </w:p>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 xml:space="preserve">Выплаты за осуществление функций классного руководителя по организации и координации воспитательной работы с обучающимися не производятся в школах-интернатах </w:t>
      </w:r>
      <w:r w:rsidRPr="00D66F66">
        <w:rPr>
          <w:rFonts w:ascii="Times New Roman" w:hAnsi="Times New Roman" w:cs="Times New Roman"/>
        </w:rPr>
        <w:lastRenderedPageBreak/>
        <w:t>всех типов (за исключением классов, укомплектованных приходящими обучающимися), вечерних (сменных) средних общеобразовательных школах, работающих по учебному плану, рассчитанному на 28 недель в учебном году.</w:t>
      </w:r>
      <w:proofErr w:type="gramEnd"/>
    </w:p>
    <w:p w:rsidR="00082B41" w:rsidRPr="00D66F66" w:rsidRDefault="00082B41" w:rsidP="00082B41">
      <w:pPr>
        <w:rPr>
          <w:rFonts w:ascii="Times New Roman" w:hAnsi="Times New Roman" w:cs="Times New Roman"/>
        </w:rPr>
      </w:pPr>
      <w:bookmarkStart w:id="78" w:name="sub_1084"/>
      <w:r w:rsidRPr="00D66F66">
        <w:rPr>
          <w:rFonts w:ascii="Times New Roman" w:hAnsi="Times New Roman" w:cs="Times New Roman"/>
        </w:rPr>
        <w:t>8.4. Критерии для премирования и установления иных стимулирующих выплат работникам гимназии разрабатываются работодателем совместно с выборным профсоюзным органом учреждения или иного представительного органа работников на основании примерного перечня:</w:t>
      </w:r>
    </w:p>
    <w:bookmarkEnd w:id="78"/>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r w:rsidRPr="00D66F66">
        <w:rPr>
          <w:rFonts w:ascii="Times New Roman" w:hAnsi="Times New Roman" w:cs="Times New Roman"/>
          <w:color w:val="auto"/>
        </w:rPr>
        <w:t>Примерный перечень оснований (критериев) для премирования и установления иных стимулирующих выплат работникам МБОУ Гимназия №3, г. Уфа</w:t>
      </w:r>
      <w:hyperlink w:anchor="sub_10841" w:history="1">
        <w:r w:rsidRPr="00D66F66">
          <w:rPr>
            <w:rStyle w:val="a4"/>
            <w:rFonts w:ascii="Times New Roman" w:hAnsi="Times New Roman"/>
            <w:color w:val="auto"/>
          </w:rPr>
          <w:t>*</w:t>
        </w:r>
      </w:hyperlink>
    </w:p>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0"/>
        <w:gridCol w:w="1921"/>
        <w:gridCol w:w="7250"/>
      </w:tblGrid>
      <w:tr w:rsidR="00082B41" w:rsidRPr="00D66F66" w:rsidTr="00862D1E">
        <w:tc>
          <w:tcPr>
            <w:tcW w:w="55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 xml:space="preserve">N </w:t>
            </w:r>
            <w:proofErr w:type="spellStart"/>
            <w:proofErr w:type="gramStart"/>
            <w:r w:rsidRPr="00D66F66">
              <w:rPr>
                <w:rFonts w:ascii="Times New Roman" w:hAnsi="Times New Roman" w:cs="Times New Roman"/>
              </w:rPr>
              <w:t>п</w:t>
            </w:r>
            <w:proofErr w:type="spellEnd"/>
            <w:proofErr w:type="gramEnd"/>
            <w:r w:rsidRPr="00D66F66">
              <w:rPr>
                <w:rFonts w:ascii="Times New Roman" w:hAnsi="Times New Roman" w:cs="Times New Roman"/>
              </w:rPr>
              <w:t>/</w:t>
            </w:r>
            <w:proofErr w:type="spellStart"/>
            <w:r w:rsidRPr="00D66F66">
              <w:rPr>
                <w:rFonts w:ascii="Times New Roman" w:hAnsi="Times New Roman" w:cs="Times New Roman"/>
              </w:rPr>
              <w:t>п</w:t>
            </w:r>
            <w:proofErr w:type="spellEnd"/>
          </w:p>
        </w:tc>
        <w:tc>
          <w:tcPr>
            <w:tcW w:w="192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Наименование категории работников образовательного учреждения</w:t>
            </w:r>
          </w:p>
        </w:tc>
        <w:tc>
          <w:tcPr>
            <w:tcW w:w="725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Примерный перечень оснований для начисления стимулирующих выплат работникам образовательного учреждения</w:t>
            </w:r>
          </w:p>
        </w:tc>
      </w:tr>
      <w:tr w:rsidR="00082B41" w:rsidRPr="00D66F66" w:rsidTr="00862D1E">
        <w:tc>
          <w:tcPr>
            <w:tcW w:w="55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192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7250"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r>
      <w:tr w:rsidR="00082B41" w:rsidRPr="00D66F66" w:rsidTr="00862D1E">
        <w:tc>
          <w:tcPr>
            <w:tcW w:w="55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192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Педагогические работники</w:t>
            </w:r>
          </w:p>
        </w:tc>
        <w:tc>
          <w:tcPr>
            <w:tcW w:w="725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 качество образования </w:t>
            </w:r>
            <w:proofErr w:type="gramStart"/>
            <w:r w:rsidRPr="00D66F66">
              <w:rPr>
                <w:rFonts w:ascii="Times New Roman" w:hAnsi="Times New Roman" w:cs="Times New Roman"/>
              </w:rPr>
              <w:t>обучающихся</w:t>
            </w:r>
            <w:proofErr w:type="gramEnd"/>
            <w:r w:rsidRPr="00D66F66">
              <w:rPr>
                <w:rFonts w:ascii="Times New Roman" w:hAnsi="Times New Roman" w:cs="Times New Roman"/>
              </w:rPr>
              <w:t>;</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достижения обучающихся по данным аттестаций различного типа;</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достижения обучающихся в исследовательской работе, олимпиадах, конкурсах с учетом их ранга; результативность коррекционно-развивающей работы с учащимися;</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индивидуальная работа с детьми, отстающими в усвоении учебного материала;</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снижение (отсутствие) количества обучающихся, состоящих на учете в комиссии по делам несовершеннолетних;</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снижение (отсутствие) пропусков учащимися уроков без уважительной причины;</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участие и получение призовых мест работника в экспериментальной, научно-методической, исследовательской работе, семинарах, конференциях, методических объединениях, конкурсах, открытых уроках;</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разработка авторских программ кружков, факультативов, элективных курсов;</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 состояние здоровья </w:t>
            </w:r>
            <w:proofErr w:type="gramStart"/>
            <w:r w:rsidRPr="00D66F66">
              <w:rPr>
                <w:rFonts w:ascii="Times New Roman" w:hAnsi="Times New Roman" w:cs="Times New Roman"/>
              </w:rPr>
              <w:t>обучающихся</w:t>
            </w:r>
            <w:proofErr w:type="gramEnd"/>
            <w:r w:rsidRPr="00D66F66">
              <w:rPr>
                <w:rFonts w:ascii="Times New Roman" w:hAnsi="Times New Roman" w:cs="Times New Roman"/>
              </w:rPr>
              <w:t>;</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использование в образовательном процессе здоровьесберегающих технологий;</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повышение квалификации;</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организация и проведение консультативной психолого-педагогической работы с родителями по воспитанию детей в семье;</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снижение частоты обоснованных обращений обучающихся, родителей, педагогов по поводу конфликтных ситуаций и высокий уровень решения конфликтных ситуаций;</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состояние учебного кабинета;</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посещаемость детьми дошкольных групп;</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снижение заболеваемости в дошкольных учреждениях</w:t>
            </w:r>
          </w:p>
        </w:tc>
      </w:tr>
      <w:tr w:rsidR="00082B41" w:rsidRPr="00D66F66" w:rsidTr="00862D1E">
        <w:tc>
          <w:tcPr>
            <w:tcW w:w="55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192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Заместители руководителя</w:t>
            </w:r>
          </w:p>
        </w:tc>
        <w:tc>
          <w:tcPr>
            <w:tcW w:w="725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организация работы общественных органов, участвующих в управлении учреждением (экспертно-методический совет, педагогический совет, органы ученического самоуправления и др.);</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lastRenderedPageBreak/>
              <w:t xml:space="preserve">- сохранение контингента </w:t>
            </w:r>
            <w:proofErr w:type="gramStart"/>
            <w:r w:rsidRPr="00D66F66">
              <w:rPr>
                <w:rFonts w:ascii="Times New Roman" w:hAnsi="Times New Roman" w:cs="Times New Roman"/>
              </w:rPr>
              <w:t>обучающихся</w:t>
            </w:r>
            <w:proofErr w:type="gramEnd"/>
            <w:r w:rsidRPr="00D66F66">
              <w:rPr>
                <w:rFonts w:ascii="Times New Roman" w:hAnsi="Times New Roman" w:cs="Times New Roman"/>
              </w:rPr>
              <w:t>;</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обеспечение санитарно-гигиенических условий в учреждении;</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состояние отчетности, документооборота в учреждении (отсутствие замечаний)</w:t>
            </w:r>
          </w:p>
        </w:tc>
      </w:tr>
      <w:tr w:rsidR="00082B41" w:rsidRPr="00D66F66" w:rsidTr="00862D1E">
        <w:tc>
          <w:tcPr>
            <w:tcW w:w="55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3</w:t>
            </w:r>
          </w:p>
        </w:tc>
        <w:tc>
          <w:tcPr>
            <w:tcW w:w="192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Заместитель руководителя по административно-хозяйственной части</w:t>
            </w:r>
          </w:p>
        </w:tc>
        <w:tc>
          <w:tcPr>
            <w:tcW w:w="725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обеспечение условий для организации учебно-воспитательного процесса, выполнения требований пожарной и электробезопасности, охраны труда и жизни;</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качество подготовки и организации ремонтных работ;</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своевременное обеспечение необходимым инвентарем образовательного процесса</w:t>
            </w:r>
          </w:p>
        </w:tc>
      </w:tr>
      <w:tr w:rsidR="00082B41" w:rsidRPr="00D66F66" w:rsidTr="00862D1E">
        <w:tc>
          <w:tcPr>
            <w:tcW w:w="55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c>
          <w:tcPr>
            <w:tcW w:w="192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Работники бухгалтерии</w:t>
            </w:r>
          </w:p>
        </w:tc>
        <w:tc>
          <w:tcPr>
            <w:tcW w:w="725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разработка новых программ, положений, своевременная подготовка экономических расчетов;</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отсутствие замечаний, финансовых санкций со стороны вышестоящих и контролирующих организаций;</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своевременная подготовка тарификационных списков, отчетности;</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отсутствие жалоб со стороны работников</w:t>
            </w:r>
          </w:p>
        </w:tc>
      </w:tr>
      <w:tr w:rsidR="00082B41" w:rsidRPr="00D66F66" w:rsidTr="00862D1E">
        <w:tc>
          <w:tcPr>
            <w:tcW w:w="55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5</w:t>
            </w:r>
          </w:p>
        </w:tc>
        <w:tc>
          <w:tcPr>
            <w:tcW w:w="192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Библиотекари</w:t>
            </w:r>
          </w:p>
        </w:tc>
        <w:tc>
          <w:tcPr>
            <w:tcW w:w="725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сохранение и развитие библиотечного фонда;</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содействие педагогическому коллективу, учащимся;</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 высокая читательская активность </w:t>
            </w:r>
            <w:proofErr w:type="gramStart"/>
            <w:r w:rsidRPr="00D66F66">
              <w:rPr>
                <w:rFonts w:ascii="Times New Roman" w:hAnsi="Times New Roman" w:cs="Times New Roman"/>
              </w:rPr>
              <w:t>обучающихся</w:t>
            </w:r>
            <w:proofErr w:type="gramEnd"/>
            <w:r w:rsidRPr="00D66F66">
              <w:rPr>
                <w:rFonts w:ascii="Times New Roman" w:hAnsi="Times New Roman" w:cs="Times New Roman"/>
              </w:rPr>
              <w:t>;</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содействие и участие в общешкольных, районных (городских) мероприятиях;</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оформление стационарных, тематических выставок;</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внедрение информационных технологий в работу библиотеки;</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формирование актива библиотеки</w:t>
            </w:r>
          </w:p>
        </w:tc>
      </w:tr>
      <w:tr w:rsidR="00082B41" w:rsidRPr="00D66F66" w:rsidTr="00862D1E">
        <w:tc>
          <w:tcPr>
            <w:tcW w:w="55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6</w:t>
            </w:r>
          </w:p>
        </w:tc>
        <w:tc>
          <w:tcPr>
            <w:tcW w:w="192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Водители</w:t>
            </w:r>
          </w:p>
        </w:tc>
        <w:tc>
          <w:tcPr>
            <w:tcW w:w="725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обеспечение исправного технического состояния автотранспорта;</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отсутствие ДТП, нарушений ПДД;</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обеспечение безопасной перевозки детей</w:t>
            </w:r>
          </w:p>
        </w:tc>
      </w:tr>
      <w:tr w:rsidR="00082B41" w:rsidRPr="00D66F66" w:rsidTr="00862D1E">
        <w:tc>
          <w:tcPr>
            <w:tcW w:w="550"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7</w:t>
            </w:r>
          </w:p>
        </w:tc>
        <w:tc>
          <w:tcPr>
            <w:tcW w:w="192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Учебно-вспомогательный и обслуживающий персонал</w:t>
            </w:r>
          </w:p>
        </w:tc>
        <w:tc>
          <w:tcPr>
            <w:tcW w:w="7250"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оперативность выполнения заявок по устранению технических неполадок;</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высокий уровень исполнительской дисциплины;</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содержание участка в соответствии с требованиями СанПиН;</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проведение генеральных уборок высокого качества</w:t>
            </w:r>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79" w:name="sub_10841"/>
      <w:r w:rsidRPr="00D66F66">
        <w:rPr>
          <w:rStyle w:val="a3"/>
          <w:rFonts w:ascii="Times New Roman" w:hAnsi="Times New Roman" w:cs="Times New Roman"/>
          <w:bCs/>
          <w:color w:val="auto"/>
        </w:rPr>
        <w:t>*</w:t>
      </w:r>
      <w:r w:rsidRPr="00D66F66">
        <w:rPr>
          <w:rFonts w:ascii="Times New Roman" w:hAnsi="Times New Roman" w:cs="Times New Roman"/>
        </w:rPr>
        <w:t xml:space="preserve"> Основания (критерии) для премирования и установления выплат стимулирующего характера работникам гимназии определяются работодателем на основе показателей качества профессиональной деятельности по согласованию с выборным профсоюзным органом или иного представительного органа работников.</w:t>
      </w:r>
    </w:p>
    <w:p w:rsidR="00082B41" w:rsidRPr="00D66F66" w:rsidRDefault="00082B41" w:rsidP="00082B41">
      <w:pPr>
        <w:rPr>
          <w:rFonts w:ascii="Times New Roman" w:hAnsi="Times New Roman" w:cs="Times New Roman"/>
        </w:rPr>
      </w:pPr>
      <w:bookmarkStart w:id="80" w:name="sub_1085"/>
      <w:bookmarkEnd w:id="79"/>
      <w:r w:rsidRPr="00D66F66">
        <w:rPr>
          <w:rFonts w:ascii="Times New Roman" w:hAnsi="Times New Roman" w:cs="Times New Roman"/>
        </w:rPr>
        <w:t>8.5. Учителям, осуществляющим образовательный процесс согласно утвержденным базисным учебным планам, педагогическим работникам учреждений общего образования устанавливается повышающий коэффициент в размере до 0,50 к оплате за фактическую нагрузку, к минимальным размерам окладов, ставок заработной платы.</w:t>
      </w:r>
    </w:p>
    <w:p w:rsidR="00082B41" w:rsidRPr="00D66F66" w:rsidRDefault="00082B41" w:rsidP="00082B41">
      <w:pPr>
        <w:rPr>
          <w:rFonts w:ascii="Times New Roman" w:hAnsi="Times New Roman" w:cs="Times New Roman"/>
        </w:rPr>
      </w:pPr>
      <w:bookmarkStart w:id="81" w:name="sub_1086"/>
      <w:bookmarkEnd w:id="80"/>
      <w:r w:rsidRPr="00D66F66">
        <w:rPr>
          <w:rFonts w:ascii="Times New Roman" w:hAnsi="Times New Roman" w:cs="Times New Roman"/>
        </w:rPr>
        <w:t xml:space="preserve">8.6. </w:t>
      </w:r>
      <w:proofErr w:type="gramStart"/>
      <w:r w:rsidRPr="00D66F66">
        <w:rPr>
          <w:rFonts w:ascii="Times New Roman" w:hAnsi="Times New Roman" w:cs="Times New Roman"/>
        </w:rPr>
        <w:t>Педагогическим работникам, закончившим полный курс обучения по очной (заочной) форме в учреждениях высшего и (или) среднего профессионального педагогического образования,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муниципальных образовательных учреждениях городского округа город Уфа Республики</w:t>
      </w:r>
      <w:proofErr w:type="gramEnd"/>
      <w:r w:rsidRPr="00D66F66">
        <w:rPr>
          <w:rFonts w:ascii="Times New Roman" w:hAnsi="Times New Roman" w:cs="Times New Roman"/>
        </w:rPr>
        <w:t xml:space="preserve"> Башкортостан, устанавливается единовременная стимулирующая выплата в размере до четырех минимальных ставок заработной платы, окладов в зависимости от </w:t>
      </w:r>
      <w:r w:rsidRPr="00D66F66">
        <w:rPr>
          <w:rFonts w:ascii="Times New Roman" w:hAnsi="Times New Roman" w:cs="Times New Roman"/>
        </w:rPr>
        <w:lastRenderedPageBreak/>
        <w:t>квалификационного уровня занимаемой должности, отнесенной к профессиональной квалификационной группе.</w:t>
      </w:r>
    </w:p>
    <w:bookmarkEnd w:id="81"/>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82" w:name="sub_109"/>
      <w:r w:rsidRPr="00D66F66">
        <w:rPr>
          <w:rFonts w:ascii="Times New Roman" w:hAnsi="Times New Roman" w:cs="Times New Roman"/>
          <w:color w:val="auto"/>
        </w:rPr>
        <w:t>9. Другие вопросы оплаты труда</w:t>
      </w:r>
    </w:p>
    <w:bookmarkEnd w:id="82"/>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83" w:name="sub_1091"/>
      <w:r w:rsidRPr="00D66F66">
        <w:rPr>
          <w:rFonts w:ascii="Times New Roman" w:hAnsi="Times New Roman" w:cs="Times New Roman"/>
        </w:rPr>
        <w:t>9.1. Штатное расписание МБОУ Гимназия №3 г. Уфа ежегодно утверждается директором.</w:t>
      </w:r>
    </w:p>
    <w:p w:rsidR="00082B41" w:rsidRPr="00D66F66" w:rsidRDefault="00082B41" w:rsidP="00082B41">
      <w:pPr>
        <w:rPr>
          <w:rFonts w:ascii="Times New Roman" w:hAnsi="Times New Roman" w:cs="Times New Roman"/>
        </w:rPr>
      </w:pPr>
      <w:bookmarkStart w:id="84" w:name="sub_1092"/>
      <w:bookmarkEnd w:id="83"/>
      <w:r w:rsidRPr="00D66F66">
        <w:rPr>
          <w:rFonts w:ascii="Times New Roman" w:hAnsi="Times New Roman" w:cs="Times New Roman"/>
        </w:rPr>
        <w:t>9.2. Штатное расписание Гимназии включает в себя должности директора, заместителей директора, педагогических работников, учебно-вспомогательного персонала, руководителей структурных подразделений, служащих и профессии рабочих  гимназии.</w:t>
      </w:r>
    </w:p>
    <w:p w:rsidR="00082B41" w:rsidRPr="00D66F66" w:rsidRDefault="00082B41" w:rsidP="00082B41">
      <w:pPr>
        <w:rPr>
          <w:rFonts w:ascii="Times New Roman" w:hAnsi="Times New Roman" w:cs="Times New Roman"/>
        </w:rPr>
      </w:pPr>
      <w:bookmarkStart w:id="85" w:name="sub_1093"/>
      <w:bookmarkEnd w:id="84"/>
      <w:r w:rsidRPr="00D66F66">
        <w:rPr>
          <w:rFonts w:ascii="Times New Roman" w:hAnsi="Times New Roman" w:cs="Times New Roman"/>
        </w:rPr>
        <w:t>9.3.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w:t>
      </w:r>
      <w:bookmarkEnd w:id="85"/>
      <w:r w:rsidRPr="00D66F66">
        <w:rPr>
          <w:rFonts w:ascii="Times New Roman" w:hAnsi="Times New Roman" w:cs="Times New Roman"/>
        </w:rPr>
        <w:t>д.</w:t>
      </w:r>
    </w:p>
    <w:p w:rsidR="00082B41" w:rsidRPr="00D66F66" w:rsidRDefault="00082B41" w:rsidP="00082B41">
      <w:pPr>
        <w:pStyle w:val="afa"/>
        <w:rPr>
          <w:rFonts w:ascii="Times New Roman" w:hAnsi="Times New Roman" w:cs="Times New Roman"/>
          <w:color w:val="auto"/>
        </w:rPr>
      </w:pPr>
      <w:r w:rsidRPr="00D66F66">
        <w:rPr>
          <w:rFonts w:ascii="Times New Roman" w:hAnsi="Times New Roman" w:cs="Times New Roman"/>
          <w:color w:val="auto"/>
        </w:rPr>
        <w:t>КОММЕНТАРИЙ:</w:t>
      </w:r>
    </w:p>
    <w:p w:rsidR="00082B41" w:rsidRPr="00D66F66" w:rsidRDefault="00082B41" w:rsidP="00082B41">
      <w:pPr>
        <w:pStyle w:val="afa"/>
        <w:rPr>
          <w:rFonts w:ascii="Times New Roman" w:hAnsi="Times New Roman" w:cs="Times New Roman"/>
          <w:color w:val="auto"/>
        </w:rPr>
      </w:pPr>
      <w:r w:rsidRPr="00D66F66">
        <w:rPr>
          <w:rFonts w:ascii="Times New Roman" w:hAnsi="Times New Roman" w:cs="Times New Roman"/>
          <w:color w:val="auto"/>
        </w:rPr>
        <w:t>Нумерация пунктов приводится в соответствии с источником</w:t>
      </w:r>
    </w:p>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86" w:name="sub_1095"/>
      <w:r w:rsidRPr="00D66F66">
        <w:rPr>
          <w:rFonts w:ascii="Times New Roman" w:hAnsi="Times New Roman" w:cs="Times New Roman"/>
        </w:rPr>
        <w:t>9.5. При установлении учебной нагрузки на новый учебный год учителям, для которых МБОУ Гимназия №3 г. Уфа является местом основной работы, ее объем и преемственность преподавания предметов в классах, как правило, сохраняются.</w:t>
      </w:r>
    </w:p>
    <w:bookmarkEnd w:id="86"/>
    <w:p w:rsidR="00082B41" w:rsidRPr="00D66F66" w:rsidRDefault="00082B41" w:rsidP="00082B41">
      <w:pPr>
        <w:rPr>
          <w:rFonts w:ascii="Times New Roman" w:hAnsi="Times New Roman" w:cs="Times New Roman"/>
        </w:rPr>
      </w:pPr>
      <w:r w:rsidRPr="00D66F66">
        <w:rPr>
          <w:rFonts w:ascii="Times New Roman" w:hAnsi="Times New Roman" w:cs="Times New Roman"/>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082B41" w:rsidRPr="00D66F66" w:rsidRDefault="00082B41" w:rsidP="00082B41">
      <w:pPr>
        <w:rPr>
          <w:rFonts w:ascii="Times New Roman" w:hAnsi="Times New Roman" w:cs="Times New Roman"/>
        </w:rPr>
      </w:pPr>
      <w:r w:rsidRPr="00D66F66">
        <w:rPr>
          <w:rFonts w:ascii="Times New Roman" w:hAnsi="Times New Roman" w:cs="Times New Roman"/>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082B41" w:rsidRPr="00D66F66" w:rsidRDefault="00082B41" w:rsidP="00082B41">
      <w:pPr>
        <w:rPr>
          <w:rFonts w:ascii="Times New Roman" w:hAnsi="Times New Roman" w:cs="Times New Roman"/>
        </w:rPr>
      </w:pPr>
      <w:r w:rsidRPr="00D66F66">
        <w:rPr>
          <w:rFonts w:ascii="Times New Roman" w:hAnsi="Times New Roman" w:cs="Times New Roman"/>
        </w:rPr>
        <w:t>Объем учебной нагрузки учителей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w:t>
      </w:r>
      <w:proofErr w:type="gramEnd"/>
      <w:r w:rsidRPr="00D66F66">
        <w:rPr>
          <w:rFonts w:ascii="Times New Roman" w:hAnsi="Times New Roman" w:cs="Times New Roman"/>
        </w:rPr>
        <w:t xml:space="preserve"> преподавательской работой по своей специальности в объеме не менее чем на ставку заработной платы.</w:t>
      </w:r>
    </w:p>
    <w:p w:rsidR="00082B41" w:rsidRPr="00D66F66" w:rsidRDefault="00082B41" w:rsidP="00082B41">
      <w:pPr>
        <w:rPr>
          <w:rFonts w:ascii="Times New Roman" w:hAnsi="Times New Roman" w:cs="Times New Roman"/>
        </w:rPr>
      </w:pPr>
      <w:bookmarkStart w:id="87" w:name="sub_1096"/>
      <w:r w:rsidRPr="00D66F66">
        <w:rPr>
          <w:rFonts w:ascii="Times New Roman" w:hAnsi="Times New Roman" w:cs="Times New Roman"/>
        </w:rPr>
        <w:t>9.6. Размеры ставок почасовой оплаты труда педагогических работников учреждений устанавливаются путем деления ставок заработной платы, оклада (должностного оклада) на среднемесячную норму рабочего времени.</w:t>
      </w:r>
    </w:p>
    <w:bookmarkEnd w:id="87"/>
    <w:p w:rsidR="00082B41" w:rsidRPr="00D66F66" w:rsidRDefault="00082B41" w:rsidP="00082B41">
      <w:pPr>
        <w:rPr>
          <w:rFonts w:ascii="Times New Roman" w:hAnsi="Times New Roman" w:cs="Times New Roman"/>
        </w:rPr>
      </w:pPr>
      <w:r w:rsidRPr="00D66F66">
        <w:rPr>
          <w:rFonts w:ascii="Times New Roman" w:hAnsi="Times New Roman" w:cs="Times New Roman"/>
        </w:rPr>
        <w:t>На заработную плату, рассчитанную по почасовым ставкам, начисляются стимулирующие и компенсационные выплаты.</w:t>
      </w:r>
    </w:p>
    <w:p w:rsidR="00082B41" w:rsidRPr="00D66F66" w:rsidRDefault="00082B41" w:rsidP="00082B41">
      <w:pPr>
        <w:rPr>
          <w:rFonts w:ascii="Times New Roman" w:hAnsi="Times New Roman" w:cs="Times New Roman"/>
        </w:rPr>
      </w:pPr>
      <w:bookmarkStart w:id="88" w:name="sub_1097"/>
      <w:r w:rsidRPr="00D66F66">
        <w:rPr>
          <w:rFonts w:ascii="Times New Roman" w:hAnsi="Times New Roman" w:cs="Times New Roman"/>
        </w:rPr>
        <w:t>9.7. Почасовая оплата труда учителей, преподавателей и других педагогических работников образовательных учреждений применяется при оплате:</w:t>
      </w:r>
    </w:p>
    <w:bookmarkEnd w:id="88"/>
    <w:p w:rsidR="00082B41" w:rsidRPr="00D66F66" w:rsidRDefault="00082B41" w:rsidP="00082B41">
      <w:pPr>
        <w:rPr>
          <w:rFonts w:ascii="Times New Roman" w:hAnsi="Times New Roman" w:cs="Times New Roman"/>
        </w:rPr>
      </w:pPr>
      <w:r w:rsidRPr="00D66F66">
        <w:rPr>
          <w:rFonts w:ascii="Times New Roman" w:hAnsi="Times New Roman" w:cs="Times New Roman"/>
        </w:rPr>
        <w:t>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за часы педагогической работы, выполненные учителями (преподавателями) при работе с </w:t>
      </w:r>
      <w:r w:rsidRPr="00D66F66">
        <w:rPr>
          <w:rFonts w:ascii="Times New Roman" w:hAnsi="Times New Roman" w:cs="Times New Roman"/>
        </w:rPr>
        <w:lastRenderedPageBreak/>
        <w:t>заочниками и детьми, находящимися на длительном лечении в больнице, сверх объема, установленного при тарификации;</w:t>
      </w:r>
    </w:p>
    <w:p w:rsidR="00082B41" w:rsidRPr="00D66F66" w:rsidRDefault="00082B41" w:rsidP="00082B41">
      <w:pPr>
        <w:rPr>
          <w:rFonts w:ascii="Times New Roman" w:hAnsi="Times New Roman" w:cs="Times New Roman"/>
        </w:rPr>
      </w:pPr>
      <w:r w:rsidRPr="00D66F66">
        <w:rPr>
          <w:rFonts w:ascii="Times New Roman" w:hAnsi="Times New Roman" w:cs="Times New Roman"/>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Оплата труда за замещение отсутствующего учителя (преподавателя), если оно осуществлялось </w:t>
      </w:r>
      <w:proofErr w:type="gramStart"/>
      <w:r w:rsidRPr="00D66F66">
        <w:rPr>
          <w:rFonts w:ascii="Times New Roman" w:hAnsi="Times New Roman" w:cs="Times New Roman"/>
        </w:rPr>
        <w:t>свыше двух месяцев, производится</w:t>
      </w:r>
      <w:proofErr w:type="gramEnd"/>
      <w:r w:rsidRPr="00D66F66">
        <w:rPr>
          <w:rFonts w:ascii="Times New Roman" w:hAnsi="Times New Roman" w:cs="Times New Roman"/>
        </w:rPr>
        <w:t xml:space="preserve">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082B41" w:rsidRPr="00D66F66" w:rsidRDefault="00082B41" w:rsidP="00082B41">
      <w:pPr>
        <w:rPr>
          <w:rFonts w:ascii="Times New Roman" w:hAnsi="Times New Roman" w:cs="Times New Roman"/>
        </w:rPr>
      </w:pPr>
      <w:bookmarkStart w:id="89" w:name="sub_1098"/>
      <w:r w:rsidRPr="00D66F66">
        <w:rPr>
          <w:rFonts w:ascii="Times New Roman" w:hAnsi="Times New Roman" w:cs="Times New Roman"/>
        </w:rPr>
        <w:t xml:space="preserve">9.8. </w:t>
      </w:r>
      <w:proofErr w:type="gramStart"/>
      <w:r w:rsidRPr="00D66F66">
        <w:rPr>
          <w:rFonts w:ascii="Times New Roman" w:hAnsi="Times New Roman" w:cs="Times New Roman"/>
        </w:rPr>
        <w:t>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образовательные учреждения, а также участвующих в проведении учебных занятий (при наличии финансовых средств), могут определяться путем умножения коэффициентов тарифных ставок (ставок) почасовой оплаты труда на базовую единицу для определения размеров минимальных окладов по профессиональным квалификационным группам, утверждаемым Правительством Республики Башкортостан</w:t>
      </w:r>
      <w:proofErr w:type="gramEnd"/>
      <w:r w:rsidRPr="00D66F66">
        <w:rPr>
          <w:rFonts w:ascii="Times New Roman" w:hAnsi="Times New Roman" w:cs="Times New Roman"/>
        </w:rPr>
        <w:t>. В вышеуказанные ставки почасовой оплаты включена оплата за отпуск.</w:t>
      </w:r>
    </w:p>
    <w:bookmarkEnd w:id="89"/>
    <w:p w:rsidR="00082B41" w:rsidRPr="00D66F66" w:rsidRDefault="00082B41" w:rsidP="00082B41">
      <w:pPr>
        <w:rPr>
          <w:rFonts w:ascii="Times New Roman" w:hAnsi="Times New Roman" w:cs="Times New Roman"/>
        </w:rPr>
      </w:pPr>
      <w:r w:rsidRPr="00D66F66">
        <w:rPr>
          <w:rFonts w:ascii="Times New Roman" w:hAnsi="Times New Roman" w:cs="Times New Roman"/>
        </w:rPr>
        <w:t>Учителям, которым не может быть обеспечена полная учебная нагрузка, производится выплата минимальной ставки заработной платы в полном размере при условии догрузки их до установленной нормы часов другой педагогической работой в следующем случае:</w:t>
      </w:r>
    </w:p>
    <w:p w:rsidR="00082B41" w:rsidRPr="00D66F66" w:rsidRDefault="00082B41" w:rsidP="00082B41">
      <w:pPr>
        <w:rPr>
          <w:rFonts w:ascii="Times New Roman" w:hAnsi="Times New Roman" w:cs="Times New Roman"/>
        </w:rPr>
      </w:pPr>
      <w:r w:rsidRPr="00D66F66">
        <w:rPr>
          <w:rFonts w:ascii="Times New Roman" w:hAnsi="Times New Roman" w:cs="Times New Roman"/>
        </w:rPr>
        <w:t>учителям I-IV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082B41" w:rsidRPr="00D66F66" w:rsidRDefault="00082B41" w:rsidP="00082B41">
      <w:pPr>
        <w:rPr>
          <w:rFonts w:ascii="Times New Roman" w:hAnsi="Times New Roman" w:cs="Times New Roman"/>
        </w:rPr>
      </w:pPr>
      <w:r w:rsidRPr="00D66F66">
        <w:rPr>
          <w:rFonts w:ascii="Times New Roman" w:hAnsi="Times New Roman" w:cs="Times New Roman"/>
        </w:rPr>
        <w:t>Во всех указанных случаях освобождение учителя от занятий и выплата заработной платы в размере не ниже месячной ставки с указанием формы догрузки оформляются приказом по гимназии.</w:t>
      </w:r>
    </w:p>
    <w:p w:rsidR="00082B41" w:rsidRPr="00D66F66" w:rsidRDefault="00082B41" w:rsidP="00082B41">
      <w:pPr>
        <w:rPr>
          <w:rFonts w:ascii="Times New Roman" w:hAnsi="Times New Roman" w:cs="Times New Roman"/>
        </w:rPr>
      </w:pPr>
      <w:bookmarkStart w:id="90" w:name="sub_1099"/>
      <w:r w:rsidRPr="00D66F66">
        <w:rPr>
          <w:rFonts w:ascii="Times New Roman" w:hAnsi="Times New Roman" w:cs="Times New Roman"/>
        </w:rPr>
        <w:t xml:space="preserve">9.9. Изменение размеров повышающих коэффициентов к ставкам заработной платы, окладам (должностным окладам) работников гимназии производится </w:t>
      </w:r>
      <w:proofErr w:type="gramStart"/>
      <w:r w:rsidRPr="00D66F66">
        <w:rPr>
          <w:rFonts w:ascii="Times New Roman" w:hAnsi="Times New Roman" w:cs="Times New Roman"/>
        </w:rPr>
        <w:t>при</w:t>
      </w:r>
      <w:proofErr w:type="gramEnd"/>
      <w:r w:rsidRPr="00D66F66">
        <w:rPr>
          <w:rFonts w:ascii="Times New Roman" w:hAnsi="Times New Roman" w:cs="Times New Roman"/>
        </w:rPr>
        <w:t>:</w:t>
      </w:r>
    </w:p>
    <w:bookmarkEnd w:id="90"/>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roofErr w:type="gramEnd"/>
    </w:p>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получении</w:t>
      </w:r>
      <w:proofErr w:type="gramEnd"/>
      <w:r w:rsidRPr="00D66F66">
        <w:rPr>
          <w:rFonts w:ascii="Times New Roman" w:hAnsi="Times New Roman" w:cs="Times New Roman"/>
        </w:rPr>
        <w:t xml:space="preserve"> образования или восстановлении документов об образовании - со дня представления соответствующего документа;</w:t>
      </w:r>
    </w:p>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присвоении</w:t>
      </w:r>
      <w:proofErr w:type="gramEnd"/>
      <w:r w:rsidRPr="00D66F66">
        <w:rPr>
          <w:rFonts w:ascii="Times New Roman" w:hAnsi="Times New Roman" w:cs="Times New Roman"/>
        </w:rPr>
        <w:t xml:space="preserve"> квалификационной категории - со дня вынесения решения аттестационной комиссией.</w:t>
      </w:r>
    </w:p>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rsidR="00082B41" w:rsidRPr="00D66F66" w:rsidRDefault="00082B41" w:rsidP="00082B41">
      <w:pPr>
        <w:rPr>
          <w:rFonts w:ascii="Times New Roman" w:hAnsi="Times New Roman" w:cs="Times New Roman"/>
        </w:rPr>
      </w:pPr>
      <w:bookmarkStart w:id="91" w:name="sub_10910"/>
      <w:r w:rsidRPr="00D66F66">
        <w:rPr>
          <w:rFonts w:ascii="Times New Roman" w:hAnsi="Times New Roman" w:cs="Times New Roman"/>
        </w:rPr>
        <w:t>9.10. В соответствии с локальным актом, принятым с учетом мнения выборного профсоюзного органа, работодатель в пределах средств, направляемых на оплату труда, имеет право оказывать материальную помощь работникам учреждения.</w:t>
      </w:r>
    </w:p>
    <w:p w:rsidR="00082B41" w:rsidRPr="00D66F66" w:rsidRDefault="00082B41" w:rsidP="00082B41">
      <w:pPr>
        <w:rPr>
          <w:rFonts w:ascii="Times New Roman" w:hAnsi="Times New Roman" w:cs="Times New Roman"/>
        </w:rPr>
      </w:pPr>
      <w:bookmarkStart w:id="92" w:name="sub_10911"/>
      <w:bookmarkEnd w:id="91"/>
      <w:r w:rsidRPr="00D66F66">
        <w:rPr>
          <w:rFonts w:ascii="Times New Roman" w:hAnsi="Times New Roman" w:cs="Times New Roman"/>
        </w:rPr>
        <w:t>9.11. Коэффициенты ставок почасовой оплаты труда работников, привлекаемых к проведению учебных занятий, устанавливаются в следующих размерах:</w:t>
      </w:r>
    </w:p>
    <w:bookmarkEnd w:id="92"/>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7"/>
        <w:gridCol w:w="4777"/>
        <w:gridCol w:w="1551"/>
        <w:gridCol w:w="1359"/>
        <w:gridCol w:w="1427"/>
      </w:tblGrid>
      <w:tr w:rsidR="00082B41" w:rsidRPr="00D66F66" w:rsidTr="00862D1E">
        <w:tc>
          <w:tcPr>
            <w:tcW w:w="607" w:type="dxa"/>
            <w:vMerge w:val="restart"/>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 xml:space="preserve">N </w:t>
            </w:r>
            <w:proofErr w:type="spellStart"/>
            <w:proofErr w:type="gramStart"/>
            <w:r w:rsidRPr="00D66F66">
              <w:rPr>
                <w:rFonts w:ascii="Times New Roman" w:hAnsi="Times New Roman" w:cs="Times New Roman"/>
              </w:rPr>
              <w:t>п</w:t>
            </w:r>
            <w:proofErr w:type="spellEnd"/>
            <w:proofErr w:type="gramEnd"/>
            <w:r w:rsidRPr="00D66F66">
              <w:rPr>
                <w:rFonts w:ascii="Times New Roman" w:hAnsi="Times New Roman" w:cs="Times New Roman"/>
              </w:rPr>
              <w:t>/</w:t>
            </w:r>
            <w:proofErr w:type="spellStart"/>
            <w:r w:rsidRPr="00D66F66">
              <w:rPr>
                <w:rFonts w:ascii="Times New Roman" w:hAnsi="Times New Roman" w:cs="Times New Roman"/>
              </w:rPr>
              <w:t>п</w:t>
            </w:r>
            <w:proofErr w:type="spellEnd"/>
          </w:p>
        </w:tc>
        <w:tc>
          <w:tcPr>
            <w:tcW w:w="4777" w:type="dxa"/>
            <w:vMerge w:val="restart"/>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 xml:space="preserve">Контингент </w:t>
            </w:r>
            <w:proofErr w:type="gramStart"/>
            <w:r w:rsidRPr="00D66F66">
              <w:rPr>
                <w:rFonts w:ascii="Times New Roman" w:hAnsi="Times New Roman" w:cs="Times New Roman"/>
              </w:rPr>
              <w:t>обучающихся</w:t>
            </w:r>
            <w:proofErr w:type="gramEnd"/>
          </w:p>
        </w:tc>
        <w:tc>
          <w:tcPr>
            <w:tcW w:w="4337" w:type="dxa"/>
            <w:gridSpan w:val="3"/>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Размеры коэффициентов</w:t>
            </w:r>
          </w:p>
        </w:tc>
      </w:tr>
      <w:tr w:rsidR="00082B41" w:rsidRPr="00D66F66" w:rsidTr="00862D1E">
        <w:tc>
          <w:tcPr>
            <w:tcW w:w="607" w:type="dxa"/>
            <w:vMerge/>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4777" w:type="dxa"/>
            <w:vMerge/>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 xml:space="preserve">профессор, </w:t>
            </w:r>
            <w:r w:rsidRPr="00D66F66">
              <w:rPr>
                <w:rFonts w:ascii="Times New Roman" w:hAnsi="Times New Roman" w:cs="Times New Roman"/>
              </w:rPr>
              <w:lastRenderedPageBreak/>
              <w:t>доктор наук</w:t>
            </w:r>
          </w:p>
        </w:tc>
        <w:tc>
          <w:tcPr>
            <w:tcW w:w="135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 xml:space="preserve">доцент, </w:t>
            </w:r>
            <w:r w:rsidRPr="00D66F66">
              <w:rPr>
                <w:rFonts w:ascii="Times New Roman" w:hAnsi="Times New Roman" w:cs="Times New Roman"/>
              </w:rPr>
              <w:lastRenderedPageBreak/>
              <w:t>кандидат наук</w:t>
            </w:r>
          </w:p>
        </w:tc>
        <w:tc>
          <w:tcPr>
            <w:tcW w:w="142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 xml:space="preserve">лица, не </w:t>
            </w:r>
            <w:r w:rsidRPr="00D66F66">
              <w:rPr>
                <w:rFonts w:ascii="Times New Roman" w:hAnsi="Times New Roman" w:cs="Times New Roman"/>
              </w:rPr>
              <w:lastRenderedPageBreak/>
              <w:t>имеющие ученой степени</w:t>
            </w:r>
          </w:p>
        </w:tc>
      </w:tr>
      <w:tr w:rsidR="00082B41" w:rsidRPr="00D66F66" w:rsidTr="00862D1E">
        <w:tc>
          <w:tcPr>
            <w:tcW w:w="60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1</w:t>
            </w:r>
          </w:p>
        </w:tc>
        <w:tc>
          <w:tcPr>
            <w:tcW w:w="477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155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135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c>
          <w:tcPr>
            <w:tcW w:w="142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5</w:t>
            </w:r>
          </w:p>
        </w:tc>
      </w:tr>
      <w:tr w:rsidR="00082B41" w:rsidRPr="00D66F66" w:rsidTr="00862D1E">
        <w:tc>
          <w:tcPr>
            <w:tcW w:w="60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477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Обучающиеся в общеобразовательных учреждениях, слушатели курсов и работники, занимающие должности, требующие среднего профессионального образования</w:t>
            </w:r>
          </w:p>
        </w:tc>
        <w:tc>
          <w:tcPr>
            <w:tcW w:w="155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0,20</w:t>
            </w:r>
          </w:p>
        </w:tc>
        <w:tc>
          <w:tcPr>
            <w:tcW w:w="135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0,15</w:t>
            </w:r>
          </w:p>
        </w:tc>
        <w:tc>
          <w:tcPr>
            <w:tcW w:w="142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0,10</w:t>
            </w:r>
          </w:p>
        </w:tc>
      </w:tr>
      <w:tr w:rsidR="00082B41" w:rsidRPr="00D66F66" w:rsidTr="00862D1E">
        <w:tc>
          <w:tcPr>
            <w:tcW w:w="60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477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Студенты</w:t>
            </w:r>
          </w:p>
        </w:tc>
        <w:tc>
          <w:tcPr>
            <w:tcW w:w="155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0,25</w:t>
            </w:r>
          </w:p>
        </w:tc>
        <w:tc>
          <w:tcPr>
            <w:tcW w:w="135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0,20</w:t>
            </w:r>
          </w:p>
        </w:tc>
        <w:tc>
          <w:tcPr>
            <w:tcW w:w="142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0,10</w:t>
            </w:r>
          </w:p>
        </w:tc>
      </w:tr>
      <w:tr w:rsidR="00082B41" w:rsidRPr="00D66F66" w:rsidTr="00862D1E">
        <w:tc>
          <w:tcPr>
            <w:tcW w:w="607"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4777"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Слушатели учебных заведений по повышению квалификации руководящих работников и специалистов</w:t>
            </w:r>
          </w:p>
        </w:tc>
        <w:tc>
          <w:tcPr>
            <w:tcW w:w="155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0,30</w:t>
            </w:r>
          </w:p>
        </w:tc>
        <w:tc>
          <w:tcPr>
            <w:tcW w:w="135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0,25</w:t>
            </w:r>
          </w:p>
        </w:tc>
        <w:tc>
          <w:tcPr>
            <w:tcW w:w="1427"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0,15</w:t>
            </w:r>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93" w:name="sub_10912"/>
      <w:r w:rsidRPr="00D66F66">
        <w:rPr>
          <w:rFonts w:ascii="Times New Roman" w:hAnsi="Times New Roman" w:cs="Times New Roman"/>
        </w:rPr>
        <w:t>9.12. Ставки почасовой оплаты труда лиц, которые имеют почетные звания, начинающиеся со слова "Народный", устанавливаются в размерах, предусмотренных для профессоров, докторов наук.</w:t>
      </w:r>
    </w:p>
    <w:bookmarkEnd w:id="93"/>
    <w:p w:rsidR="00082B41" w:rsidRPr="00D66F66" w:rsidRDefault="00082B41" w:rsidP="00082B41">
      <w:pPr>
        <w:rPr>
          <w:rFonts w:ascii="Times New Roman" w:hAnsi="Times New Roman" w:cs="Times New Roman"/>
        </w:rPr>
      </w:pPr>
      <w:r w:rsidRPr="00D66F66">
        <w:rPr>
          <w:rFonts w:ascii="Times New Roman" w:hAnsi="Times New Roman" w:cs="Times New Roman"/>
        </w:rPr>
        <w:t>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p>
    <w:p w:rsidR="00082B41" w:rsidRPr="00D66F66" w:rsidRDefault="00082B41" w:rsidP="00082B41">
      <w:pPr>
        <w:rPr>
          <w:rFonts w:ascii="Times New Roman" w:hAnsi="Times New Roman" w:cs="Times New Roman"/>
        </w:rPr>
      </w:pPr>
      <w:r w:rsidRPr="00D66F66">
        <w:rPr>
          <w:rFonts w:ascii="Times New Roman" w:hAnsi="Times New Roman" w:cs="Times New Roman"/>
        </w:rPr>
        <w:t>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p>
    <w:p w:rsidR="00082B41" w:rsidRPr="00D66F66" w:rsidRDefault="00082B41" w:rsidP="00082B41">
      <w:pPr>
        <w:rPr>
          <w:rFonts w:ascii="Times New Roman" w:hAnsi="Times New Roman" w:cs="Times New Roman"/>
        </w:rPr>
      </w:pPr>
      <w:r w:rsidRPr="00D66F66">
        <w:rPr>
          <w:rFonts w:ascii="Times New Roman" w:hAnsi="Times New Roman" w:cs="Times New Roman"/>
        </w:rPr>
        <w:t>Ставки почасовой оплаты, рассчитанные с применением коэффициентов, предусмотренных настоящей таблицей, применяются в учреждениях, организациях, находящихся на бюджетном финансировании, за исключением учреждений, организаций, где предусмотрен иной порядок почасовой оплаты труда работников.</w:t>
      </w:r>
    </w:p>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94" w:name="sub_1010"/>
      <w:r w:rsidRPr="00D66F66">
        <w:rPr>
          <w:rFonts w:ascii="Times New Roman" w:hAnsi="Times New Roman" w:cs="Times New Roman"/>
          <w:color w:val="auto"/>
        </w:rPr>
        <w:t>10. Порядок определения уровня образования</w:t>
      </w:r>
    </w:p>
    <w:bookmarkEnd w:id="94"/>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95" w:name="sub_10101"/>
      <w:r w:rsidRPr="00D66F66">
        <w:rPr>
          <w:rFonts w:ascii="Times New Roman" w:hAnsi="Times New Roman" w:cs="Times New Roman"/>
        </w:rPr>
        <w:t>10.1. 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работники получили.</w:t>
      </w:r>
    </w:p>
    <w:p w:rsidR="00082B41" w:rsidRPr="00D66F66" w:rsidRDefault="00082B41" w:rsidP="00082B41">
      <w:pPr>
        <w:rPr>
          <w:rFonts w:ascii="Times New Roman" w:hAnsi="Times New Roman" w:cs="Times New Roman"/>
        </w:rPr>
      </w:pPr>
      <w:bookmarkStart w:id="96" w:name="sub_10102"/>
      <w:bookmarkEnd w:id="95"/>
      <w:r w:rsidRPr="00D66F66">
        <w:rPr>
          <w:rFonts w:ascii="Times New Roman" w:hAnsi="Times New Roman" w:cs="Times New Roman"/>
        </w:rPr>
        <w:t>10.2. Требования к уровню образования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bookmarkEnd w:id="96"/>
    <w:p w:rsidR="00082B41" w:rsidRPr="00D66F66" w:rsidRDefault="00082B41" w:rsidP="00082B41">
      <w:pPr>
        <w:rPr>
          <w:rFonts w:ascii="Times New Roman" w:hAnsi="Times New Roman" w:cs="Times New Roman"/>
        </w:rPr>
      </w:pPr>
      <w:r w:rsidRPr="00D66F66">
        <w:rPr>
          <w:rFonts w:ascii="Times New Roman" w:hAnsi="Times New Roman" w:cs="Times New Roman"/>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082B41" w:rsidRPr="00D66F66" w:rsidRDefault="00082B41" w:rsidP="00082B41">
      <w:pPr>
        <w:rPr>
          <w:rFonts w:ascii="Times New Roman" w:hAnsi="Times New Roman" w:cs="Times New Roman"/>
        </w:rPr>
      </w:pPr>
      <w:bookmarkStart w:id="97" w:name="sub_10103"/>
      <w:r w:rsidRPr="00D66F66">
        <w:rPr>
          <w:rFonts w:ascii="Times New Roman" w:hAnsi="Times New Roman" w:cs="Times New Roman"/>
        </w:rPr>
        <w:t>10.3. Педагогическим работникам, получившим диплом государственного образца о высшем профессиональном образовании, ставки заработной платы, оклады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bookmarkEnd w:id="97"/>
    <w:p w:rsidR="00082B41" w:rsidRPr="00D66F66" w:rsidRDefault="00082B41" w:rsidP="00082B41">
      <w:pPr>
        <w:rPr>
          <w:rFonts w:ascii="Times New Roman" w:hAnsi="Times New Roman" w:cs="Times New Roman"/>
        </w:rPr>
      </w:pPr>
      <w:r w:rsidRPr="00D66F66">
        <w:rPr>
          <w:rFonts w:ascii="Times New Roman" w:hAnsi="Times New Roman" w:cs="Times New Roman"/>
        </w:rPr>
        <w:t>Наличие у педагогических работников дипломов государственного образца "бакалавр", "специалист", "магистр" дает право на установление им ставок заработной платы, окладов (должностных окладов), предусмотренных для лиц, имеющих высшее профессиональное образование.</w:t>
      </w:r>
    </w:p>
    <w:p w:rsidR="00082B41" w:rsidRPr="00D66F66" w:rsidRDefault="00082B41" w:rsidP="00082B41">
      <w:pPr>
        <w:rPr>
          <w:rFonts w:ascii="Times New Roman" w:hAnsi="Times New Roman" w:cs="Times New Roman"/>
        </w:rPr>
      </w:pPr>
      <w:r w:rsidRPr="00D66F66">
        <w:rPr>
          <w:rFonts w:ascii="Times New Roman" w:hAnsi="Times New Roman" w:cs="Times New Roman"/>
        </w:rPr>
        <w:lastRenderedPageBreak/>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ставок заработной платы окладов (должностных окладов), предусмотренных для лиц, имеющих среднее профессиональное образование.</w:t>
      </w:r>
    </w:p>
    <w:p w:rsidR="00082B41" w:rsidRPr="00D66F66" w:rsidRDefault="00082B41" w:rsidP="00082B41">
      <w:pPr>
        <w:rPr>
          <w:rFonts w:ascii="Times New Roman" w:hAnsi="Times New Roman" w:cs="Times New Roman"/>
        </w:rPr>
      </w:pPr>
      <w:bookmarkStart w:id="98" w:name="sub_10104"/>
      <w:r w:rsidRPr="00D66F66">
        <w:rPr>
          <w:rFonts w:ascii="Times New Roman" w:hAnsi="Times New Roman" w:cs="Times New Roman"/>
        </w:rPr>
        <w:t xml:space="preserve">10.4.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D66F66">
        <w:rPr>
          <w:rFonts w:ascii="Times New Roman" w:hAnsi="Times New Roman" w:cs="Times New Roman"/>
        </w:rPr>
        <w:t>культпросветработы</w:t>
      </w:r>
      <w:proofErr w:type="spellEnd"/>
      <w:r w:rsidRPr="00D66F66">
        <w:rPr>
          <w:rFonts w:ascii="Times New Roman" w:hAnsi="Times New Roman" w:cs="Times New Roman"/>
        </w:rPr>
        <w:t xml:space="preserve"> институтов культуры, педагогических институтов (университетов), педагогических училищ (колледжей) и музыкальных училищ, работающим в образовательных учреждениях, ставки заработной платы (оплаты труда), оклады (должностные оклады) устанавливаются как работникам, имеющим высшее или среднее музыкальное образование.</w:t>
      </w:r>
    </w:p>
    <w:p w:rsidR="00082B41" w:rsidRPr="00D66F66" w:rsidRDefault="00082B41" w:rsidP="00082B41">
      <w:pPr>
        <w:rPr>
          <w:rFonts w:ascii="Times New Roman" w:hAnsi="Times New Roman" w:cs="Times New Roman"/>
        </w:rPr>
      </w:pPr>
      <w:bookmarkStart w:id="99" w:name="sub_10105"/>
      <w:bookmarkEnd w:id="98"/>
      <w:r w:rsidRPr="00D66F66">
        <w:rPr>
          <w:rFonts w:ascii="Times New Roman" w:hAnsi="Times New Roman" w:cs="Times New Roman"/>
        </w:rPr>
        <w:t xml:space="preserve">10.5. </w:t>
      </w:r>
      <w:proofErr w:type="gramStart"/>
      <w:r w:rsidRPr="00D66F66">
        <w:rPr>
          <w:rFonts w:ascii="Times New Roman" w:hAnsi="Times New Roman" w:cs="Times New Roman"/>
        </w:rPr>
        <w:t>Учителям-логопедам, учителям-дефектологам,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оклады (должностные оклады) как лицам, имеющим высшее дефектологическое образование, устанавливаются:</w:t>
      </w:r>
      <w:proofErr w:type="gramEnd"/>
    </w:p>
    <w:bookmarkEnd w:id="99"/>
    <w:p w:rsidR="00082B41" w:rsidRPr="00D66F66" w:rsidRDefault="00082B41" w:rsidP="00082B41">
      <w:pPr>
        <w:rPr>
          <w:rFonts w:ascii="Times New Roman" w:hAnsi="Times New Roman" w:cs="Times New Roman"/>
        </w:rPr>
      </w:pPr>
      <w:r w:rsidRPr="00D66F66">
        <w:rPr>
          <w:rFonts w:ascii="Times New Roman" w:hAnsi="Times New Roman" w:cs="Times New Roman"/>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 xml:space="preserve">окончившим </w:t>
      </w:r>
      <w:proofErr w:type="spellStart"/>
      <w:r w:rsidRPr="00D66F66">
        <w:rPr>
          <w:rFonts w:ascii="Times New Roman" w:hAnsi="Times New Roman" w:cs="Times New Roman"/>
        </w:rPr>
        <w:t>спецфакультеты</w:t>
      </w:r>
      <w:proofErr w:type="spellEnd"/>
      <w:r w:rsidRPr="00D66F66">
        <w:rPr>
          <w:rFonts w:ascii="Times New Roman" w:hAnsi="Times New Roman" w:cs="Times New Roman"/>
        </w:rPr>
        <w:t xml:space="preserve"> по указанным специальностям и получившим диплом государственного образца о высшем профессиональном образовании.</w:t>
      </w:r>
      <w:proofErr w:type="gramEnd"/>
    </w:p>
    <w:p w:rsidR="00082B41" w:rsidRPr="00D66F66" w:rsidRDefault="00082B41" w:rsidP="00082B41">
      <w:pPr>
        <w:rPr>
          <w:rFonts w:ascii="Times New Roman" w:hAnsi="Times New Roman" w:cs="Times New Roman"/>
        </w:rPr>
      </w:pPr>
      <w:bookmarkStart w:id="100" w:name="sub_10106"/>
      <w:r w:rsidRPr="00D66F66">
        <w:rPr>
          <w:rFonts w:ascii="Times New Roman" w:hAnsi="Times New Roman" w:cs="Times New Roman"/>
        </w:rPr>
        <w:t>10.6. Уровень образования лиц, окончивших образовательные учреждения до введения в действие настоящего Положения, определяется на основании ранее действовавших инструкций, которые легли в основу настоящего Положения.</w:t>
      </w:r>
    </w:p>
    <w:bookmarkEnd w:id="100"/>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101" w:name="sub_101100"/>
      <w:r w:rsidRPr="00D66F66">
        <w:rPr>
          <w:rFonts w:ascii="Times New Roman" w:hAnsi="Times New Roman" w:cs="Times New Roman"/>
          <w:color w:val="auto"/>
        </w:rPr>
        <w:t>11. Порядок определения стажа педагогической работы</w:t>
      </w:r>
    </w:p>
    <w:bookmarkEnd w:id="101"/>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102" w:name="sub_101110"/>
      <w:r w:rsidRPr="00D66F66">
        <w:rPr>
          <w:rFonts w:ascii="Times New Roman" w:hAnsi="Times New Roman" w:cs="Times New Roman"/>
        </w:rPr>
        <w:t>11.1. Основным документом для определения стажа педагогической работы является трудовая книжка.</w:t>
      </w:r>
    </w:p>
    <w:bookmarkEnd w:id="102"/>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 д.).</w:t>
      </w:r>
      <w:proofErr w:type="gramEnd"/>
      <w:r w:rsidRPr="00D66F66">
        <w:rPr>
          <w:rFonts w:ascii="Times New Roman" w:hAnsi="Times New Roman" w:cs="Times New Roman"/>
        </w:rPr>
        <w:t xml:space="preserve"> Справки должны содержать данные о наименовании учреждения, должности и времени работы в этой должности, дате выдачи справки, а также сведения, на основании которых выдана справка о работе.</w:t>
      </w:r>
    </w:p>
    <w:p w:rsidR="00082B41" w:rsidRPr="00D66F66" w:rsidRDefault="00082B41" w:rsidP="00082B41">
      <w:pPr>
        <w:rPr>
          <w:rFonts w:ascii="Times New Roman" w:hAnsi="Times New Roman" w:cs="Times New Roman"/>
        </w:rPr>
      </w:pPr>
      <w:r w:rsidRPr="00D66F66">
        <w:rPr>
          <w:rFonts w:ascii="Times New Roman" w:hAnsi="Times New Roman" w:cs="Times New Roman"/>
        </w:rPr>
        <w:t>В случае утраты документов о стаже педагогической работы указанный стаж может быть установлен на основании справок с прежних мест работы или в судебном порядке.</w:t>
      </w:r>
    </w:p>
    <w:p w:rsidR="00082B41" w:rsidRPr="00D66F66" w:rsidRDefault="00082B41" w:rsidP="00082B41">
      <w:pPr>
        <w:rPr>
          <w:rFonts w:ascii="Times New Roman" w:hAnsi="Times New Roman" w:cs="Times New Roman"/>
        </w:rPr>
      </w:pPr>
      <w:bookmarkStart w:id="103" w:name="sub_101120"/>
      <w:r w:rsidRPr="00D66F66">
        <w:rPr>
          <w:rFonts w:ascii="Times New Roman" w:hAnsi="Times New Roman" w:cs="Times New Roman"/>
        </w:rPr>
        <w:t>11.2. В стаж педагогической работы засчитывается:</w:t>
      </w:r>
    </w:p>
    <w:bookmarkEnd w:id="103"/>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педагогическая, руководящая и методическая работа в образовательных и других учреждениях согласно </w:t>
      </w:r>
      <w:hyperlink w:anchor="sub_10140" w:history="1">
        <w:r w:rsidRPr="00D66F66">
          <w:rPr>
            <w:rStyle w:val="a4"/>
            <w:rFonts w:ascii="Times New Roman" w:hAnsi="Times New Roman"/>
            <w:color w:val="auto"/>
          </w:rPr>
          <w:t>разделу 14</w:t>
        </w:r>
      </w:hyperlink>
      <w:r w:rsidRPr="00D66F66">
        <w:rPr>
          <w:rFonts w:ascii="Times New Roman" w:hAnsi="Times New Roman" w:cs="Times New Roman"/>
        </w:rPr>
        <w:t xml:space="preserve"> настоящего Положения;</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sub_10130" w:history="1">
        <w:r w:rsidRPr="00D66F66">
          <w:rPr>
            <w:rStyle w:val="a4"/>
            <w:rFonts w:ascii="Times New Roman" w:hAnsi="Times New Roman"/>
            <w:color w:val="auto"/>
          </w:rPr>
          <w:t>разделу 13</w:t>
        </w:r>
      </w:hyperlink>
      <w:r w:rsidRPr="00D66F66">
        <w:rPr>
          <w:rFonts w:ascii="Times New Roman" w:hAnsi="Times New Roman" w:cs="Times New Roman"/>
        </w:rPr>
        <w:t xml:space="preserve"> настоящего Положения.</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Под педагогической деятельностью, которая учитывается при применении </w:t>
      </w:r>
      <w:hyperlink w:anchor="sub_10132" w:history="1">
        <w:r w:rsidRPr="00D66F66">
          <w:rPr>
            <w:rStyle w:val="a4"/>
            <w:rFonts w:ascii="Times New Roman" w:hAnsi="Times New Roman"/>
            <w:color w:val="auto"/>
          </w:rPr>
          <w:t>пункта 2 раздела 13</w:t>
        </w:r>
      </w:hyperlink>
      <w:r w:rsidRPr="00D66F66">
        <w:rPr>
          <w:rFonts w:ascii="Times New Roman" w:hAnsi="Times New Roman" w:cs="Times New Roman"/>
        </w:rPr>
        <w:t xml:space="preserve"> настоящего Положения, понимается работа в образовательных и других учреждениях, указанных в </w:t>
      </w:r>
      <w:hyperlink w:anchor="sub_10140" w:history="1">
        <w:r w:rsidRPr="00D66F66">
          <w:rPr>
            <w:rStyle w:val="a4"/>
            <w:rFonts w:ascii="Times New Roman" w:hAnsi="Times New Roman"/>
            <w:color w:val="auto"/>
          </w:rPr>
          <w:t>разделе 14</w:t>
        </w:r>
      </w:hyperlink>
      <w:r w:rsidRPr="00D66F66">
        <w:rPr>
          <w:rFonts w:ascii="Times New Roman" w:hAnsi="Times New Roman" w:cs="Times New Roman"/>
        </w:rPr>
        <w:t xml:space="preserve"> настоящего Положения.</w:t>
      </w:r>
    </w:p>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104" w:name="sub_10120"/>
      <w:r w:rsidRPr="00D66F66">
        <w:rPr>
          <w:rFonts w:ascii="Times New Roman" w:hAnsi="Times New Roman" w:cs="Times New Roman"/>
          <w:color w:val="auto"/>
        </w:rPr>
        <w:t xml:space="preserve">12. Объемные показатели деятельности МБОУ Гимназия №3 г. Уфа и порядок отнесения </w:t>
      </w:r>
      <w:r w:rsidRPr="00D66F66">
        <w:rPr>
          <w:rFonts w:ascii="Times New Roman" w:hAnsi="Times New Roman" w:cs="Times New Roman"/>
          <w:color w:val="auto"/>
        </w:rPr>
        <w:lastRenderedPageBreak/>
        <w:t>их к группам по оплате труда директора</w:t>
      </w:r>
    </w:p>
    <w:bookmarkEnd w:id="104"/>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105" w:name="sub_10121"/>
      <w:r w:rsidRPr="00D66F66">
        <w:rPr>
          <w:rFonts w:ascii="Times New Roman" w:hAnsi="Times New Roman" w:cs="Times New Roman"/>
        </w:rPr>
        <w:t>12.1. Объемные показатели деятельности гимназии:</w:t>
      </w:r>
    </w:p>
    <w:p w:rsidR="00082B41" w:rsidRPr="00D66F66" w:rsidRDefault="00082B41" w:rsidP="00082B41">
      <w:pPr>
        <w:rPr>
          <w:rFonts w:ascii="Times New Roman" w:hAnsi="Times New Roman" w:cs="Times New Roman"/>
        </w:rPr>
      </w:pPr>
      <w:bookmarkStart w:id="106" w:name="sub_1211"/>
      <w:bookmarkEnd w:id="105"/>
      <w:r w:rsidRPr="00D66F66">
        <w:rPr>
          <w:rFonts w:ascii="Times New Roman" w:hAnsi="Times New Roman" w:cs="Times New Roman"/>
        </w:rPr>
        <w:t>12.1.1. К объемным показателям деятельности гимназии относятся показатели, характеризующие масштаб руководства им: численность его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руководство гимназией.</w:t>
      </w:r>
    </w:p>
    <w:p w:rsidR="00082B41" w:rsidRPr="00D66F66" w:rsidRDefault="00082B41" w:rsidP="00082B41">
      <w:pPr>
        <w:rPr>
          <w:rFonts w:ascii="Times New Roman" w:hAnsi="Times New Roman" w:cs="Times New Roman"/>
        </w:rPr>
      </w:pPr>
      <w:bookmarkStart w:id="107" w:name="sub_1212"/>
      <w:bookmarkEnd w:id="106"/>
      <w:r w:rsidRPr="00D66F66">
        <w:rPr>
          <w:rFonts w:ascii="Times New Roman" w:hAnsi="Times New Roman" w:cs="Times New Roman"/>
        </w:rPr>
        <w:t>12.1.2. Объем деятельности учреждения при определении группы по оплате труда его руководителя оценивается в баллах по следующим показателям:</w:t>
      </w:r>
    </w:p>
    <w:bookmarkEnd w:id="107"/>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r w:rsidRPr="00D66F66">
        <w:rPr>
          <w:rFonts w:ascii="Times New Roman" w:hAnsi="Times New Roman" w:cs="Times New Roman"/>
          <w:color w:val="auto"/>
        </w:rPr>
        <w:t>Объемные показатели деятельности образовательных учреждений</w:t>
      </w:r>
    </w:p>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2"/>
        <w:gridCol w:w="4833"/>
        <w:gridCol w:w="3185"/>
        <w:gridCol w:w="1141"/>
      </w:tblGrid>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 xml:space="preserve">N </w:t>
            </w:r>
            <w:proofErr w:type="spellStart"/>
            <w:proofErr w:type="gramStart"/>
            <w:r w:rsidRPr="00D66F66">
              <w:rPr>
                <w:rFonts w:ascii="Times New Roman" w:hAnsi="Times New Roman" w:cs="Times New Roman"/>
              </w:rPr>
              <w:t>п</w:t>
            </w:r>
            <w:proofErr w:type="spellEnd"/>
            <w:proofErr w:type="gramEnd"/>
            <w:r w:rsidRPr="00D66F66">
              <w:rPr>
                <w:rFonts w:ascii="Times New Roman" w:hAnsi="Times New Roman" w:cs="Times New Roman"/>
              </w:rPr>
              <w:t>/</w:t>
            </w:r>
            <w:proofErr w:type="spellStart"/>
            <w:r w:rsidRPr="00D66F66">
              <w:rPr>
                <w:rFonts w:ascii="Times New Roman" w:hAnsi="Times New Roman" w:cs="Times New Roman"/>
              </w:rPr>
              <w:t>п</w:t>
            </w:r>
            <w:proofErr w:type="spellEnd"/>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Наименование объемного показателя</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Условия расчета</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Количество баллов</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bookmarkStart w:id="108" w:name="sub_12121"/>
            <w:r w:rsidRPr="00D66F66">
              <w:rPr>
                <w:rFonts w:ascii="Times New Roman" w:hAnsi="Times New Roman" w:cs="Times New Roman"/>
              </w:rPr>
              <w:t>1</w:t>
            </w:r>
            <w:bookmarkEnd w:id="108"/>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Количество обучающихся (воспитанников) в учреждениях</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каждого обучающегося (воспитанника)</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0,3</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Количество обучающихся в общеобразовательных музыкальных, художественных школах и школах искусств, (классах, группах)</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каждого обучающегося (воспитанника)</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0,5</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Количество групп в дошкольных учреждениях</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 группу</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10</w:t>
            </w:r>
          </w:p>
        </w:tc>
      </w:tr>
      <w:tr w:rsidR="00082B41" w:rsidRPr="00D66F66" w:rsidTr="00862D1E">
        <w:tc>
          <w:tcPr>
            <w:tcW w:w="562" w:type="dxa"/>
            <w:vMerge w:val="restart"/>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Количество обучающихся в учреждениях дополнительного образования детей:</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562" w:type="dxa"/>
            <w:vMerge/>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многопрофильных</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каждого обучающегося</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0,3</w:t>
            </w:r>
          </w:p>
        </w:tc>
      </w:tr>
      <w:tr w:rsidR="00082B41" w:rsidRPr="00D66F66" w:rsidTr="00862D1E">
        <w:tc>
          <w:tcPr>
            <w:tcW w:w="562" w:type="dxa"/>
            <w:vMerge/>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roofErr w:type="gramStart"/>
            <w:r w:rsidRPr="00D66F66">
              <w:rPr>
                <w:rFonts w:ascii="Times New Roman" w:hAnsi="Times New Roman" w:cs="Times New Roman"/>
              </w:rPr>
              <w:t>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детей спортивной направленности, музыкальных и художественных школах, школах искусств, оздоровительных лагерях всех видов</w:t>
            </w:r>
            <w:proofErr w:type="gramEnd"/>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каждого обучающегося</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0,5</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5</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roofErr w:type="gramStart"/>
            <w:r w:rsidRPr="00D66F66">
              <w:rPr>
                <w:rFonts w:ascii="Times New Roman" w:hAnsi="Times New Roman" w:cs="Times New Roman"/>
              </w:rPr>
              <w:t>Превышение плановой (проектной) наполняемости (по классам, группам или по количеству обучающихся) в общеобразовательных учреждениях</w:t>
            </w:r>
            <w:proofErr w:type="gramEnd"/>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 каждые 50 человек или каждые 2 класса (группы)</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15</w:t>
            </w:r>
          </w:p>
        </w:tc>
      </w:tr>
      <w:tr w:rsidR="00082B41" w:rsidRPr="00D66F66" w:rsidTr="00862D1E">
        <w:tc>
          <w:tcPr>
            <w:tcW w:w="562" w:type="dxa"/>
            <w:vMerge w:val="restart"/>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6</w:t>
            </w:r>
          </w:p>
        </w:tc>
        <w:tc>
          <w:tcPr>
            <w:tcW w:w="4833" w:type="dxa"/>
            <w:vMerge w:val="restart"/>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Количество работников в образовательном учреждении</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каждого работника</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r>
      <w:tr w:rsidR="00082B41" w:rsidRPr="00D66F66" w:rsidTr="00862D1E">
        <w:tc>
          <w:tcPr>
            <w:tcW w:w="562" w:type="dxa"/>
            <w:vMerge/>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4833" w:type="dxa"/>
            <w:vMerge/>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дополнительно за каждого работника, имеющего первую квалификационную </w:t>
            </w:r>
            <w:r w:rsidRPr="00D66F66">
              <w:rPr>
                <w:rFonts w:ascii="Times New Roman" w:hAnsi="Times New Roman" w:cs="Times New Roman"/>
              </w:rPr>
              <w:lastRenderedPageBreak/>
              <w:t>категорию</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0,5</w:t>
            </w:r>
          </w:p>
        </w:tc>
      </w:tr>
      <w:tr w:rsidR="00082B41" w:rsidRPr="00D66F66" w:rsidTr="00862D1E">
        <w:tc>
          <w:tcPr>
            <w:tcW w:w="562" w:type="dxa"/>
            <w:vMerge/>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4833" w:type="dxa"/>
            <w:vMerge/>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 каждого работника, имеющего высшую квалификационную категорию</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7</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Наличие групп продленного дня</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 наличие групп</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20</w:t>
            </w:r>
          </w:p>
        </w:tc>
      </w:tr>
      <w:tr w:rsidR="00082B41" w:rsidRPr="00D66F66" w:rsidTr="00862D1E">
        <w:tc>
          <w:tcPr>
            <w:tcW w:w="562" w:type="dxa"/>
            <w:vMerge w:val="restart"/>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8</w:t>
            </w:r>
          </w:p>
        </w:tc>
        <w:tc>
          <w:tcPr>
            <w:tcW w:w="4833" w:type="dxa"/>
            <w:vMerge w:val="restart"/>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Круглосуточное пребывание обучающихся (воспитанников) в дошкольных и других образовательных учреждениях</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 наличие до 4 гру</w:t>
            </w:r>
            <w:proofErr w:type="gramStart"/>
            <w:r w:rsidRPr="00D66F66">
              <w:rPr>
                <w:rFonts w:ascii="Times New Roman" w:hAnsi="Times New Roman" w:cs="Times New Roman"/>
              </w:rPr>
              <w:t>пп с кр</w:t>
            </w:r>
            <w:proofErr w:type="gramEnd"/>
            <w:r w:rsidRPr="00D66F66">
              <w:rPr>
                <w:rFonts w:ascii="Times New Roman" w:hAnsi="Times New Roman" w:cs="Times New Roman"/>
              </w:rPr>
              <w:t>углосуточным пребыванием обучающихся (воспитанников)</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10</w:t>
            </w:r>
          </w:p>
        </w:tc>
      </w:tr>
      <w:tr w:rsidR="00082B41" w:rsidRPr="00D66F66" w:rsidTr="00862D1E">
        <w:tc>
          <w:tcPr>
            <w:tcW w:w="562" w:type="dxa"/>
            <w:vMerge/>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4833" w:type="dxa"/>
            <w:vMerge/>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 наличие 4 и более гру</w:t>
            </w:r>
            <w:proofErr w:type="gramStart"/>
            <w:r w:rsidRPr="00D66F66">
              <w:rPr>
                <w:rFonts w:ascii="Times New Roman" w:hAnsi="Times New Roman" w:cs="Times New Roman"/>
              </w:rPr>
              <w:t>пп с кр</w:t>
            </w:r>
            <w:proofErr w:type="gramEnd"/>
            <w:r w:rsidRPr="00D66F66">
              <w:rPr>
                <w:rFonts w:ascii="Times New Roman" w:hAnsi="Times New Roman" w:cs="Times New Roman"/>
              </w:rPr>
              <w:t>углосуточным пребыванием воспитанников в учреждениях, работающих в таком режиме</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30</w:t>
            </w:r>
          </w:p>
        </w:tc>
      </w:tr>
      <w:tr w:rsidR="00082B41" w:rsidRPr="00D66F66" w:rsidTr="00862D1E">
        <w:tc>
          <w:tcPr>
            <w:tcW w:w="562" w:type="dxa"/>
            <w:vMerge w:val="restart"/>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9</w:t>
            </w:r>
          </w:p>
        </w:tc>
        <w:tc>
          <w:tcPr>
            <w:tcW w:w="4833" w:type="dxa"/>
            <w:vMerge w:val="restart"/>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Наличие при образовательном учреждении филиалов, учебно-консультационных пунктов, интерната, общежития с количеством обучающихся (проживающих)</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за каждое указанное структурное подразделение:</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562" w:type="dxa"/>
            <w:vMerge/>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4833" w:type="dxa"/>
            <w:vMerge/>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до 100 человек</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20</w:t>
            </w:r>
          </w:p>
        </w:tc>
      </w:tr>
      <w:tr w:rsidR="00082B41" w:rsidRPr="00D66F66" w:rsidTr="00862D1E">
        <w:tc>
          <w:tcPr>
            <w:tcW w:w="562" w:type="dxa"/>
            <w:vMerge/>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4833" w:type="dxa"/>
            <w:vMerge/>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от 100 до 200 человек</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30</w:t>
            </w:r>
          </w:p>
        </w:tc>
      </w:tr>
      <w:tr w:rsidR="00082B41" w:rsidRPr="00D66F66" w:rsidTr="00862D1E">
        <w:tc>
          <w:tcPr>
            <w:tcW w:w="562" w:type="dxa"/>
            <w:vMerge/>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4833" w:type="dxa"/>
            <w:vMerge/>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свыше 200 человек</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50</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10</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Наличие обучающихся (воспитанников) с полным государственным обеспечением в образовательных учреждениях</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каждого обучающегося дополнительно</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0,5</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11</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Наличие оборудованных и используемых в образовательном процессе компьютерных классов</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каждый компьютерный класс</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10</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12</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каждый вид сооружений</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15</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13</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Наличие собственного оборудованного здравпункта, медицинского кабинета, оздоровительно-восстановительного центра, столовой</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каждый вид объекта</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15</w:t>
            </w:r>
          </w:p>
        </w:tc>
      </w:tr>
      <w:tr w:rsidR="00082B41" w:rsidRPr="00D66F66" w:rsidTr="00862D1E">
        <w:tc>
          <w:tcPr>
            <w:tcW w:w="562" w:type="dxa"/>
            <w:vMerge w:val="restart"/>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14</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Наличие:</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автотранспортных средств, сельхозмашин, на балансе образовательного учреждения;</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каждую единицу</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3, но не более 20</w:t>
            </w:r>
          </w:p>
        </w:tc>
      </w:tr>
      <w:tr w:rsidR="00082B41" w:rsidRPr="00D66F66" w:rsidTr="00862D1E">
        <w:tc>
          <w:tcPr>
            <w:tcW w:w="562" w:type="dxa"/>
            <w:vMerge/>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учебных катеров</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каждую единицу</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20</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15</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каждый вид объекта</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50</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16</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Наличие собственных котельной, очистных и других сооружений</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каждый вид объекта</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20</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17</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каждого обучающегося (воспитанника)</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0,5</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18</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Наличие оборудованных и используемых в дошкольных образовательных учреждениях помещений для разных видов активной деятельности (изостудия, театральная студия, "комната сказок", зимний сад и др.)</w:t>
            </w:r>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каждый вид помещения</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15</w:t>
            </w:r>
          </w:p>
        </w:tc>
      </w:tr>
      <w:tr w:rsidR="00082B41" w:rsidRPr="00D66F66" w:rsidTr="00862D1E">
        <w:tc>
          <w:tcPr>
            <w:tcW w:w="562"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19</w:t>
            </w:r>
          </w:p>
        </w:tc>
        <w:tc>
          <w:tcPr>
            <w:tcW w:w="483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roofErr w:type="gramStart"/>
            <w:r w:rsidRPr="00D66F66">
              <w:rPr>
                <w:rFonts w:ascii="Times New Roman" w:hAnsi="Times New Roman" w:cs="Times New Roman"/>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roofErr w:type="gramEnd"/>
          </w:p>
        </w:tc>
        <w:tc>
          <w:tcPr>
            <w:tcW w:w="31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из расчета за каждого обучающегося (воспитанника)</w:t>
            </w:r>
          </w:p>
        </w:tc>
        <w:tc>
          <w:tcPr>
            <w:tcW w:w="1141"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r w:rsidRPr="00D66F66">
        <w:rPr>
          <w:rFonts w:ascii="Times New Roman" w:hAnsi="Times New Roman" w:cs="Times New Roman"/>
        </w:rPr>
        <w:t>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3"/>
        <w:gridCol w:w="5601"/>
        <w:gridCol w:w="1023"/>
        <w:gridCol w:w="785"/>
        <w:gridCol w:w="805"/>
        <w:gridCol w:w="904"/>
      </w:tblGrid>
      <w:tr w:rsidR="00082B41" w:rsidRPr="00D66F66" w:rsidTr="00862D1E">
        <w:tc>
          <w:tcPr>
            <w:tcW w:w="603" w:type="dxa"/>
            <w:vMerge w:val="restart"/>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 xml:space="preserve">N </w:t>
            </w:r>
            <w:proofErr w:type="spellStart"/>
            <w:proofErr w:type="gramStart"/>
            <w:r w:rsidRPr="00D66F66">
              <w:rPr>
                <w:rFonts w:ascii="Times New Roman" w:hAnsi="Times New Roman" w:cs="Times New Roman"/>
              </w:rPr>
              <w:t>п</w:t>
            </w:r>
            <w:proofErr w:type="spellEnd"/>
            <w:proofErr w:type="gramEnd"/>
            <w:r w:rsidRPr="00D66F66">
              <w:rPr>
                <w:rFonts w:ascii="Times New Roman" w:hAnsi="Times New Roman" w:cs="Times New Roman"/>
              </w:rPr>
              <w:t>/</w:t>
            </w:r>
            <w:proofErr w:type="spellStart"/>
            <w:r w:rsidRPr="00D66F66">
              <w:rPr>
                <w:rFonts w:ascii="Times New Roman" w:hAnsi="Times New Roman" w:cs="Times New Roman"/>
              </w:rPr>
              <w:t>п</w:t>
            </w:r>
            <w:proofErr w:type="spellEnd"/>
          </w:p>
        </w:tc>
        <w:tc>
          <w:tcPr>
            <w:tcW w:w="5601" w:type="dxa"/>
            <w:vMerge w:val="restart"/>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Тип (вид) образовательного учреждения</w:t>
            </w:r>
          </w:p>
        </w:tc>
        <w:tc>
          <w:tcPr>
            <w:tcW w:w="3517" w:type="dxa"/>
            <w:gridSpan w:val="4"/>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Группа, к которой учреждение относится по оплате труда руководителя в зависимости от суммы баллов</w:t>
            </w:r>
          </w:p>
        </w:tc>
      </w:tr>
      <w:tr w:rsidR="00082B41" w:rsidRPr="00D66F66" w:rsidTr="00862D1E">
        <w:tc>
          <w:tcPr>
            <w:tcW w:w="603" w:type="dxa"/>
            <w:vMerge/>
            <w:tcBorders>
              <w:top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5601" w:type="dxa"/>
            <w:vMerge/>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p>
        </w:tc>
        <w:tc>
          <w:tcPr>
            <w:tcW w:w="102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I</w:t>
            </w:r>
          </w:p>
        </w:tc>
        <w:tc>
          <w:tcPr>
            <w:tcW w:w="7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II</w:t>
            </w:r>
          </w:p>
        </w:tc>
        <w:tc>
          <w:tcPr>
            <w:tcW w:w="80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III</w:t>
            </w:r>
          </w:p>
        </w:tc>
        <w:tc>
          <w:tcPr>
            <w:tcW w:w="904"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IV</w:t>
            </w:r>
          </w:p>
        </w:tc>
      </w:tr>
      <w:tr w:rsidR="00082B41" w:rsidRPr="00D66F66" w:rsidTr="00862D1E">
        <w:tc>
          <w:tcPr>
            <w:tcW w:w="60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560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102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7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c>
          <w:tcPr>
            <w:tcW w:w="80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5</w:t>
            </w:r>
          </w:p>
        </w:tc>
        <w:tc>
          <w:tcPr>
            <w:tcW w:w="904"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6</w:t>
            </w:r>
          </w:p>
        </w:tc>
      </w:tr>
      <w:tr w:rsidR="00082B41" w:rsidRPr="00D66F66" w:rsidTr="00862D1E">
        <w:tc>
          <w:tcPr>
            <w:tcW w:w="60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560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Муниципальные общеобразовательные лицеи и гимназии</w:t>
            </w:r>
          </w:p>
        </w:tc>
        <w:tc>
          <w:tcPr>
            <w:tcW w:w="102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свыше 400</w:t>
            </w:r>
          </w:p>
        </w:tc>
        <w:tc>
          <w:tcPr>
            <w:tcW w:w="7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400</w:t>
            </w:r>
          </w:p>
        </w:tc>
        <w:tc>
          <w:tcPr>
            <w:tcW w:w="80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300</w:t>
            </w:r>
          </w:p>
        </w:tc>
        <w:tc>
          <w:tcPr>
            <w:tcW w:w="904"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
        </w:tc>
      </w:tr>
      <w:tr w:rsidR="00082B41" w:rsidRPr="00D66F66" w:rsidTr="00862D1E">
        <w:tc>
          <w:tcPr>
            <w:tcW w:w="60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560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 xml:space="preserve">Муниципальные специальные (коррекционные) образовательные учреждения для детей с отклонениями в развитии, оздоровительные образовательные учреждения санаторного типа для детей, нуждающихся в длительном лечении, специальные образовательные учреждения для детей и подростков с </w:t>
            </w:r>
            <w:proofErr w:type="spellStart"/>
            <w:r w:rsidRPr="00D66F66">
              <w:rPr>
                <w:rFonts w:ascii="Times New Roman" w:hAnsi="Times New Roman" w:cs="Times New Roman"/>
              </w:rPr>
              <w:t>девиантным</w:t>
            </w:r>
            <w:proofErr w:type="spellEnd"/>
            <w:r w:rsidRPr="00D66F66">
              <w:rPr>
                <w:rFonts w:ascii="Times New Roman" w:hAnsi="Times New Roman" w:cs="Times New Roman"/>
              </w:rPr>
              <w:t xml:space="preserve"> поведением, общеобразовательные школы-интернаты</w:t>
            </w:r>
          </w:p>
        </w:tc>
        <w:tc>
          <w:tcPr>
            <w:tcW w:w="102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свыше 350</w:t>
            </w:r>
          </w:p>
        </w:tc>
        <w:tc>
          <w:tcPr>
            <w:tcW w:w="7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350</w:t>
            </w:r>
          </w:p>
        </w:tc>
        <w:tc>
          <w:tcPr>
            <w:tcW w:w="80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250</w:t>
            </w:r>
          </w:p>
        </w:tc>
        <w:tc>
          <w:tcPr>
            <w:tcW w:w="904"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150</w:t>
            </w:r>
          </w:p>
        </w:tc>
      </w:tr>
      <w:tr w:rsidR="00082B41" w:rsidRPr="00D66F66" w:rsidTr="00862D1E">
        <w:tc>
          <w:tcPr>
            <w:tcW w:w="603"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5601"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Школы и другие общеобразовательные учреждения, дошкольные образовательные учреждения, учреждения дополнительного образования детей, межшкольные учебные комбинаты (центры) и другие муниципальные образовательные учреждения</w:t>
            </w:r>
          </w:p>
        </w:tc>
        <w:tc>
          <w:tcPr>
            <w:tcW w:w="1023"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свыше 500</w:t>
            </w:r>
          </w:p>
        </w:tc>
        <w:tc>
          <w:tcPr>
            <w:tcW w:w="78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500</w:t>
            </w:r>
          </w:p>
        </w:tc>
        <w:tc>
          <w:tcPr>
            <w:tcW w:w="805"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350</w:t>
            </w:r>
          </w:p>
        </w:tc>
        <w:tc>
          <w:tcPr>
            <w:tcW w:w="904"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до 200</w:t>
            </w:r>
          </w:p>
        </w:tc>
      </w:tr>
    </w:tbl>
    <w:p w:rsidR="00082B41" w:rsidRPr="00D66F66" w:rsidRDefault="00082B41" w:rsidP="00082B41">
      <w:pPr>
        <w:rPr>
          <w:rFonts w:ascii="Times New Roman" w:hAnsi="Times New Roman" w:cs="Times New Roman"/>
        </w:rPr>
      </w:pPr>
      <w:bookmarkStart w:id="109" w:name="sub_10122"/>
      <w:r w:rsidRPr="00D66F66">
        <w:rPr>
          <w:rFonts w:ascii="Times New Roman" w:hAnsi="Times New Roman" w:cs="Times New Roman"/>
        </w:rPr>
        <w:t>12.2. Порядок отнесения учреждений к группам по оплате труда руководящих работников:</w:t>
      </w:r>
    </w:p>
    <w:p w:rsidR="00082B41" w:rsidRPr="00D66F66" w:rsidRDefault="00082B41" w:rsidP="00082B41">
      <w:pPr>
        <w:rPr>
          <w:rFonts w:ascii="Times New Roman" w:hAnsi="Times New Roman" w:cs="Times New Roman"/>
        </w:rPr>
      </w:pPr>
      <w:bookmarkStart w:id="110" w:name="sub_1221"/>
      <w:bookmarkEnd w:id="109"/>
      <w:r w:rsidRPr="00D66F66">
        <w:rPr>
          <w:rFonts w:ascii="Times New Roman" w:hAnsi="Times New Roman" w:cs="Times New Roman"/>
        </w:rPr>
        <w:lastRenderedPageBreak/>
        <w:t>12.2.1. Группа по оплате труда определяется не чаще одного раза в год органом управления образованием по подчиненности образовательного учреждения в устанавливаемом им порядке на основании соответствующих документов, подтверждающих объемные показатели деятельности учреждения.</w:t>
      </w:r>
    </w:p>
    <w:bookmarkEnd w:id="110"/>
    <w:p w:rsidR="00082B41" w:rsidRPr="00D66F66" w:rsidRDefault="00082B41" w:rsidP="00082B41">
      <w:pPr>
        <w:rPr>
          <w:rFonts w:ascii="Times New Roman" w:hAnsi="Times New Roman" w:cs="Times New Roman"/>
        </w:rPr>
      </w:pPr>
      <w:r w:rsidRPr="00D66F66">
        <w:rPr>
          <w:rFonts w:ascii="Times New Roman" w:hAnsi="Times New Roman" w:cs="Times New Roman"/>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ближайших года.</w:t>
      </w:r>
    </w:p>
    <w:p w:rsidR="00082B41" w:rsidRPr="00D66F66" w:rsidRDefault="00082B41" w:rsidP="00082B41">
      <w:pPr>
        <w:rPr>
          <w:rFonts w:ascii="Times New Roman" w:hAnsi="Times New Roman" w:cs="Times New Roman"/>
        </w:rPr>
      </w:pPr>
      <w:bookmarkStart w:id="111" w:name="sub_1222"/>
      <w:r w:rsidRPr="00D66F66">
        <w:rPr>
          <w:rFonts w:ascii="Times New Roman" w:hAnsi="Times New Roman" w:cs="Times New Roman"/>
        </w:rPr>
        <w:t xml:space="preserve">12.2.2. При наличии других показателей, не указанных в </w:t>
      </w:r>
      <w:hyperlink w:anchor="sub_10122" w:history="1">
        <w:r w:rsidRPr="00D66F66">
          <w:rPr>
            <w:rStyle w:val="a4"/>
            <w:rFonts w:ascii="Times New Roman" w:hAnsi="Times New Roman"/>
            <w:color w:val="auto"/>
          </w:rPr>
          <w:t>пункте 12.2</w:t>
        </w:r>
      </w:hyperlink>
      <w:r w:rsidRPr="00D66F66">
        <w:rPr>
          <w:rFonts w:ascii="Times New Roman" w:hAnsi="Times New Roman" w:cs="Times New Roman"/>
        </w:rPr>
        <w:t xml:space="preserve"> настоящего Положения, но значительно увеличивающих объем и сложность работы в образовательном учреждении, суммарное количество баллов может быть увеличено органом управления образованием по подчиненности образовательного учреждения за каждый дополнительный показатель до 20 баллов.</w:t>
      </w:r>
    </w:p>
    <w:p w:rsidR="00082B41" w:rsidRPr="00D66F66" w:rsidRDefault="00082B41" w:rsidP="00082B41">
      <w:pPr>
        <w:rPr>
          <w:rFonts w:ascii="Times New Roman" w:hAnsi="Times New Roman" w:cs="Times New Roman"/>
        </w:rPr>
      </w:pPr>
      <w:bookmarkStart w:id="112" w:name="sub_1223"/>
      <w:bookmarkEnd w:id="111"/>
      <w:r w:rsidRPr="00D66F66">
        <w:rPr>
          <w:rFonts w:ascii="Times New Roman" w:hAnsi="Times New Roman" w:cs="Times New Roman"/>
        </w:rPr>
        <w:t>12.2.3. Конкретное количество баллов в тех случаях, когда указаны показатели с предлогом "до", устанавливается работодателем по согласованию с управлением по подчиненности учреждения.</w:t>
      </w:r>
    </w:p>
    <w:p w:rsidR="00082B41" w:rsidRPr="00D66F66" w:rsidRDefault="00082B41" w:rsidP="00082B41">
      <w:pPr>
        <w:rPr>
          <w:rFonts w:ascii="Times New Roman" w:hAnsi="Times New Roman" w:cs="Times New Roman"/>
        </w:rPr>
      </w:pPr>
      <w:bookmarkStart w:id="113" w:name="sub_1224"/>
      <w:bookmarkEnd w:id="112"/>
      <w:r w:rsidRPr="00D66F66">
        <w:rPr>
          <w:rFonts w:ascii="Times New Roman" w:hAnsi="Times New Roman" w:cs="Times New Roman"/>
        </w:rPr>
        <w:t xml:space="preserve">12.2.4. При установлении группы по оплате труда руководящих работников контингент обучающихся (воспитанников) учреждений определяется </w:t>
      </w:r>
      <w:proofErr w:type="gramStart"/>
      <w:r w:rsidRPr="00D66F66">
        <w:rPr>
          <w:rFonts w:ascii="Times New Roman" w:hAnsi="Times New Roman" w:cs="Times New Roman"/>
        </w:rPr>
        <w:t>по</w:t>
      </w:r>
      <w:proofErr w:type="gramEnd"/>
      <w:r w:rsidRPr="00D66F66">
        <w:rPr>
          <w:rFonts w:ascii="Times New Roman" w:hAnsi="Times New Roman" w:cs="Times New Roman"/>
        </w:rPr>
        <w:t>:</w:t>
      </w:r>
    </w:p>
    <w:bookmarkEnd w:id="113"/>
    <w:p w:rsidR="00082B41" w:rsidRPr="00D66F66" w:rsidRDefault="00082B41" w:rsidP="00082B41">
      <w:pPr>
        <w:rPr>
          <w:rFonts w:ascii="Times New Roman" w:hAnsi="Times New Roman" w:cs="Times New Roman"/>
        </w:rPr>
      </w:pPr>
      <w:r w:rsidRPr="00D66F66">
        <w:rPr>
          <w:rFonts w:ascii="Times New Roman" w:hAnsi="Times New Roman" w:cs="Times New Roman"/>
        </w:rPr>
        <w:t>муниципальным общеобразовательным учреждениям - по списочному составу на начало учебного года;</w:t>
      </w:r>
    </w:p>
    <w:p w:rsidR="00082B41" w:rsidRPr="00D66F66" w:rsidRDefault="00082B41" w:rsidP="00082B41">
      <w:pPr>
        <w:pStyle w:val="afa"/>
        <w:rPr>
          <w:rFonts w:ascii="Times New Roman" w:hAnsi="Times New Roman" w:cs="Times New Roman"/>
          <w:color w:val="auto"/>
        </w:rPr>
      </w:pPr>
      <w:bookmarkStart w:id="114" w:name="sub_1225"/>
      <w:r w:rsidRPr="00D66F66">
        <w:rPr>
          <w:rFonts w:ascii="Times New Roman" w:hAnsi="Times New Roman" w:cs="Times New Roman"/>
          <w:color w:val="auto"/>
        </w:rPr>
        <w:t>КОММЕНТАРИЙ:</w:t>
      </w:r>
    </w:p>
    <w:p w:rsidR="00082B41" w:rsidRPr="00D66F66" w:rsidRDefault="00082B41" w:rsidP="00082B41">
      <w:pPr>
        <w:pStyle w:val="afa"/>
        <w:rPr>
          <w:rFonts w:ascii="Times New Roman" w:hAnsi="Times New Roman" w:cs="Times New Roman"/>
          <w:color w:val="auto"/>
        </w:rPr>
      </w:pPr>
      <w:r w:rsidRPr="00D66F66">
        <w:rPr>
          <w:rFonts w:ascii="Times New Roman" w:hAnsi="Times New Roman" w:cs="Times New Roman"/>
          <w:color w:val="auto"/>
        </w:rPr>
        <w:t>Нумерация пунктов приводится в соответствии с источником</w:t>
      </w:r>
    </w:p>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115" w:name="sub_1226"/>
      <w:bookmarkEnd w:id="114"/>
      <w:r w:rsidRPr="00D66F66">
        <w:rPr>
          <w:rFonts w:ascii="Times New Roman" w:hAnsi="Times New Roman" w:cs="Times New Roman"/>
          <w:highlight w:val="yellow"/>
        </w:rPr>
        <w:t>12.2.6. За руководителем учреждения, находящегося на капитальном ремонте, сохраняется группа по оплате труда</w:t>
      </w:r>
      <w:r w:rsidRPr="00D66F66">
        <w:rPr>
          <w:rFonts w:ascii="Times New Roman" w:hAnsi="Times New Roman" w:cs="Times New Roman"/>
        </w:rPr>
        <w:t xml:space="preserve"> руководителей, определенная до начала ремонта, но не более чем на один год.</w:t>
      </w:r>
    </w:p>
    <w:bookmarkEnd w:id="115"/>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116" w:name="sub_10130"/>
      <w:r w:rsidRPr="00D66F66">
        <w:rPr>
          <w:rFonts w:ascii="Times New Roman" w:hAnsi="Times New Roman" w:cs="Times New Roman"/>
          <w:color w:val="auto"/>
        </w:rPr>
        <w:t>13.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bookmarkEnd w:id="116"/>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bookmarkStart w:id="117" w:name="sub_10131"/>
      <w:r w:rsidRPr="00D66F66">
        <w:rPr>
          <w:rFonts w:ascii="Times New Roman" w:hAnsi="Times New Roman" w:cs="Times New Roman"/>
        </w:rPr>
        <w:t>13.1. Педагогическим работникам в стаж педагогической работы без всяких условий и ограничений засчитываются следующие периоды времени:</w:t>
      </w:r>
    </w:p>
    <w:bookmarkEnd w:id="117"/>
    <w:p w:rsidR="00082B41" w:rsidRPr="00D66F66" w:rsidRDefault="00082B41" w:rsidP="00082B41">
      <w:pPr>
        <w:rPr>
          <w:rFonts w:ascii="Times New Roman" w:hAnsi="Times New Roman" w:cs="Times New Roman"/>
        </w:rPr>
      </w:pPr>
      <w:r w:rsidRPr="00D66F66">
        <w:rPr>
          <w:rFonts w:ascii="Times New Roman" w:hAnsi="Times New Roman" w:cs="Times New Roman"/>
        </w:rPr>
        <w:t>время нахождения на военной службе по контракту - из расчета один день военной службы за один день работы, а время нахождения на военной службе по призыву - из расчета один день военной службы за два дня работы;</w:t>
      </w:r>
    </w:p>
    <w:p w:rsidR="00082B41" w:rsidRPr="00D66F66" w:rsidRDefault="00082B41" w:rsidP="00082B41">
      <w:pPr>
        <w:rPr>
          <w:rFonts w:ascii="Times New Roman" w:hAnsi="Times New Roman" w:cs="Times New Roman"/>
        </w:rPr>
      </w:pPr>
      <w:r w:rsidRPr="00D66F66">
        <w:rPr>
          <w:rFonts w:ascii="Times New Roman" w:hAnsi="Times New Roman" w:cs="Times New Roman"/>
        </w:rPr>
        <w:t>время работы в должности заведующего фильмотекой и методиста фильмотеки (информационно-прокатного центра, центра педагогической информации).</w:t>
      </w:r>
    </w:p>
    <w:p w:rsidR="00082B41" w:rsidRPr="00D66F66" w:rsidRDefault="00082B41" w:rsidP="00082B41">
      <w:pPr>
        <w:rPr>
          <w:rFonts w:ascii="Times New Roman" w:hAnsi="Times New Roman" w:cs="Times New Roman"/>
        </w:rPr>
      </w:pPr>
      <w:bookmarkStart w:id="118" w:name="sub_10132"/>
      <w:r w:rsidRPr="00D66F66">
        <w:rPr>
          <w:rFonts w:ascii="Times New Roman" w:hAnsi="Times New Roman" w:cs="Times New Roman"/>
        </w:rPr>
        <w:t>13.2.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bookmarkEnd w:id="118"/>
    <w:p w:rsidR="00082B41" w:rsidRPr="00D66F66" w:rsidRDefault="00082B41" w:rsidP="00082B41">
      <w:pPr>
        <w:rPr>
          <w:rFonts w:ascii="Times New Roman" w:hAnsi="Times New Roman" w:cs="Times New Roman"/>
        </w:rPr>
      </w:pPr>
      <w:r w:rsidRPr="00D66F66">
        <w:rPr>
          <w:rFonts w:ascii="Times New Roman" w:hAnsi="Times New Roman" w:cs="Times New Roman"/>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w:t>
      </w:r>
    </w:p>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w:t>
      </w:r>
      <w:r w:rsidRPr="00D66F66">
        <w:rPr>
          <w:rFonts w:ascii="Times New Roman" w:hAnsi="Times New Roman" w:cs="Times New Roman"/>
        </w:rPr>
        <w:lastRenderedPageBreak/>
        <w:t xml:space="preserve">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D66F66">
        <w:rPr>
          <w:rFonts w:ascii="Times New Roman" w:hAnsi="Times New Roman" w:cs="Times New Roman"/>
        </w:rPr>
        <w:t>профтехобразования</w:t>
      </w:r>
      <w:proofErr w:type="spellEnd"/>
      <w:r w:rsidRPr="00D66F66">
        <w:rPr>
          <w:rFonts w:ascii="Times New Roman" w:hAnsi="Times New Roman" w:cs="Times New Roman"/>
        </w:rPr>
        <w:t>);</w:t>
      </w:r>
      <w:proofErr w:type="gramEnd"/>
      <w:r w:rsidRPr="00D66F66">
        <w:rPr>
          <w:rFonts w:ascii="Times New Roman" w:hAnsi="Times New Roman" w:cs="Times New Roman"/>
        </w:rPr>
        <w:t xml:space="preserve"> </w:t>
      </w:r>
      <w:proofErr w:type="gramStart"/>
      <w:r w:rsidRPr="00D66F66">
        <w:rPr>
          <w:rFonts w:ascii="Times New Roman" w:hAnsi="Times New Roman" w:cs="Times New Roman"/>
        </w:rPr>
        <w:t>комиссиях</w:t>
      </w:r>
      <w:proofErr w:type="gramEnd"/>
      <w:r w:rsidRPr="00D66F66">
        <w:rPr>
          <w:rFonts w:ascii="Times New Roman" w:hAnsi="Times New Roman" w:cs="Times New Roman"/>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время </w:t>
      </w:r>
      <w:proofErr w:type="gramStart"/>
      <w:r w:rsidRPr="00D66F66">
        <w:rPr>
          <w:rFonts w:ascii="Times New Roman" w:hAnsi="Times New Roman" w:cs="Times New Roman"/>
        </w:rPr>
        <w:t>обучения по</w:t>
      </w:r>
      <w:proofErr w:type="gramEnd"/>
      <w:r w:rsidRPr="00D66F66">
        <w:rPr>
          <w:rFonts w:ascii="Times New Roman" w:hAnsi="Times New Roman" w:cs="Times New Roman"/>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082B41" w:rsidRPr="00D66F66" w:rsidRDefault="00082B41" w:rsidP="00082B41">
      <w:pPr>
        <w:rPr>
          <w:rFonts w:ascii="Times New Roman" w:hAnsi="Times New Roman" w:cs="Times New Roman"/>
        </w:rPr>
      </w:pPr>
      <w:bookmarkStart w:id="119" w:name="sub_10133"/>
      <w:r w:rsidRPr="00D66F66">
        <w:rPr>
          <w:rFonts w:ascii="Times New Roman" w:hAnsi="Times New Roman" w:cs="Times New Roman"/>
        </w:rPr>
        <w:t xml:space="preserve">13.3. В стаж педагогической работы отдельных категорий педагогических работников, помимо периодов, указанных в </w:t>
      </w:r>
      <w:hyperlink w:anchor="sub_10132" w:history="1">
        <w:r w:rsidRPr="00D66F66">
          <w:rPr>
            <w:rStyle w:val="a4"/>
            <w:rFonts w:ascii="Times New Roman" w:hAnsi="Times New Roman"/>
            <w:color w:val="auto"/>
          </w:rPr>
          <w:t>подпункте 13.2</w:t>
        </w:r>
      </w:hyperlink>
      <w:r w:rsidRPr="00D66F66">
        <w:rPr>
          <w:rFonts w:ascii="Times New Roman" w:hAnsi="Times New Roman" w:cs="Times New Roman"/>
        </w:rPr>
        <w:t xml:space="preserve"> настоящего Положения,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119"/>
    <w:p w:rsidR="00082B41" w:rsidRPr="00D66F66" w:rsidRDefault="00082B41" w:rsidP="00082B41">
      <w:pPr>
        <w:rPr>
          <w:rFonts w:ascii="Times New Roman" w:hAnsi="Times New Roman" w:cs="Times New Roman"/>
        </w:rPr>
      </w:pPr>
      <w:r w:rsidRPr="00D66F66">
        <w:rPr>
          <w:rFonts w:ascii="Times New Roman" w:hAnsi="Times New Roman" w:cs="Times New Roman"/>
        </w:rPr>
        <w:t>преподавателям-организаторам основ безопасности жизнедеятельности, допризывной подготовки;</w:t>
      </w:r>
    </w:p>
    <w:p w:rsidR="00082B41" w:rsidRPr="00D66F66" w:rsidRDefault="00082B41" w:rsidP="00082B41">
      <w:pPr>
        <w:rPr>
          <w:rFonts w:ascii="Times New Roman" w:hAnsi="Times New Roman" w:cs="Times New Roman"/>
        </w:rPr>
      </w:pPr>
      <w:r w:rsidRPr="00D66F66">
        <w:rPr>
          <w:rFonts w:ascii="Times New Roman" w:hAnsi="Times New Roman" w:cs="Times New Roman"/>
        </w:rPr>
        <w:t>учителям и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082B41" w:rsidRPr="00D66F66" w:rsidRDefault="00082B41" w:rsidP="00082B41">
      <w:pPr>
        <w:rPr>
          <w:rFonts w:ascii="Times New Roman" w:hAnsi="Times New Roman" w:cs="Times New Roman"/>
        </w:rPr>
      </w:pPr>
      <w:proofErr w:type="gramStart"/>
      <w:r w:rsidRPr="00D66F66">
        <w:rPr>
          <w:rFonts w:ascii="Times New Roman" w:hAnsi="Times New Roman" w:cs="Times New Roman"/>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082B41" w:rsidRPr="00D66F66" w:rsidRDefault="00082B41" w:rsidP="00082B41">
      <w:pPr>
        <w:rPr>
          <w:rFonts w:ascii="Times New Roman" w:hAnsi="Times New Roman" w:cs="Times New Roman"/>
        </w:rPr>
      </w:pPr>
      <w:r w:rsidRPr="00D66F66">
        <w:rPr>
          <w:rFonts w:ascii="Times New Roman" w:hAnsi="Times New Roman" w:cs="Times New Roman"/>
        </w:rPr>
        <w:t>мастерам производственного обучения;</w:t>
      </w:r>
    </w:p>
    <w:p w:rsidR="00082B41" w:rsidRPr="00D66F66" w:rsidRDefault="00082B41" w:rsidP="00082B41">
      <w:pPr>
        <w:rPr>
          <w:rFonts w:ascii="Times New Roman" w:hAnsi="Times New Roman" w:cs="Times New Roman"/>
        </w:rPr>
      </w:pPr>
      <w:r w:rsidRPr="00D66F66">
        <w:rPr>
          <w:rFonts w:ascii="Times New Roman" w:hAnsi="Times New Roman" w:cs="Times New Roman"/>
        </w:rPr>
        <w:t>педагогам дополнительного образования;</w:t>
      </w:r>
    </w:p>
    <w:p w:rsidR="00082B41" w:rsidRPr="00D66F66" w:rsidRDefault="00082B41" w:rsidP="00082B41">
      <w:pPr>
        <w:rPr>
          <w:rFonts w:ascii="Times New Roman" w:hAnsi="Times New Roman" w:cs="Times New Roman"/>
        </w:rPr>
      </w:pPr>
      <w:r w:rsidRPr="00D66F66">
        <w:rPr>
          <w:rFonts w:ascii="Times New Roman" w:hAnsi="Times New Roman" w:cs="Times New Roman"/>
        </w:rPr>
        <w:t>педагогическим работникам экспериментальных образовательных учреждений;</w:t>
      </w:r>
    </w:p>
    <w:p w:rsidR="00082B41" w:rsidRPr="00D66F66" w:rsidRDefault="00082B41" w:rsidP="00082B41">
      <w:pPr>
        <w:rPr>
          <w:rFonts w:ascii="Times New Roman" w:hAnsi="Times New Roman" w:cs="Times New Roman"/>
        </w:rPr>
      </w:pPr>
      <w:r w:rsidRPr="00D66F66">
        <w:rPr>
          <w:rFonts w:ascii="Times New Roman" w:hAnsi="Times New Roman" w:cs="Times New Roman"/>
        </w:rPr>
        <w:t>педагогам-психологам;</w:t>
      </w:r>
    </w:p>
    <w:p w:rsidR="00082B41" w:rsidRPr="00D66F66" w:rsidRDefault="00082B41" w:rsidP="00082B41">
      <w:pPr>
        <w:rPr>
          <w:rFonts w:ascii="Times New Roman" w:hAnsi="Times New Roman" w:cs="Times New Roman"/>
        </w:rPr>
      </w:pPr>
      <w:r w:rsidRPr="00D66F66">
        <w:rPr>
          <w:rFonts w:ascii="Times New Roman" w:hAnsi="Times New Roman" w:cs="Times New Roman"/>
        </w:rPr>
        <w:t>методистам;</w:t>
      </w:r>
    </w:p>
    <w:p w:rsidR="00082B41" w:rsidRPr="00D66F66" w:rsidRDefault="00082B41" w:rsidP="00082B41">
      <w:pPr>
        <w:rPr>
          <w:rFonts w:ascii="Times New Roman" w:hAnsi="Times New Roman" w:cs="Times New Roman"/>
        </w:rPr>
      </w:pPr>
      <w:r w:rsidRPr="00D66F66">
        <w:rPr>
          <w:rFonts w:ascii="Times New Roman" w:hAnsi="Times New Roman" w:cs="Times New Roman"/>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учителям музыки, музыкальным руководителям, концертмейстерам.</w:t>
      </w:r>
    </w:p>
    <w:p w:rsidR="00082B41" w:rsidRPr="00D66F66" w:rsidRDefault="00082B41" w:rsidP="00082B41">
      <w:pPr>
        <w:rPr>
          <w:rFonts w:ascii="Times New Roman" w:hAnsi="Times New Roman" w:cs="Times New Roman"/>
        </w:rPr>
      </w:pPr>
      <w:bookmarkStart w:id="120" w:name="sub_10134"/>
      <w:r w:rsidRPr="00D66F66">
        <w:rPr>
          <w:rFonts w:ascii="Times New Roman" w:hAnsi="Times New Roman" w:cs="Times New Roman"/>
        </w:rPr>
        <w:t>13.4. Воспитателям (старшим воспитателям) дошкольных образовательных учреждений в педагогический стаж включается время работы в должности медицинской сестры ясельной группы дошкольных образовательных учреждений, а воспитателям ясельных групп - время работы на медицинских должностях.</w:t>
      </w:r>
    </w:p>
    <w:p w:rsidR="00082B41" w:rsidRPr="00D66F66" w:rsidRDefault="00082B41" w:rsidP="00082B41">
      <w:pPr>
        <w:rPr>
          <w:rFonts w:ascii="Times New Roman" w:hAnsi="Times New Roman" w:cs="Times New Roman"/>
        </w:rPr>
      </w:pPr>
      <w:bookmarkStart w:id="121" w:name="sub_10135"/>
      <w:bookmarkEnd w:id="120"/>
      <w:r w:rsidRPr="00D66F66">
        <w:rPr>
          <w:rFonts w:ascii="Times New Roman" w:hAnsi="Times New Roman" w:cs="Times New Roman"/>
        </w:rPr>
        <w:t>13.5.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выборным профсоюзным органом.</w:t>
      </w:r>
    </w:p>
    <w:p w:rsidR="00082B41" w:rsidRPr="00D66F66" w:rsidRDefault="00082B41" w:rsidP="00082B41">
      <w:pPr>
        <w:rPr>
          <w:rFonts w:ascii="Times New Roman" w:hAnsi="Times New Roman" w:cs="Times New Roman"/>
        </w:rPr>
      </w:pPr>
      <w:bookmarkStart w:id="122" w:name="sub_10136"/>
      <w:bookmarkEnd w:id="121"/>
      <w:r w:rsidRPr="00D66F66">
        <w:rPr>
          <w:rFonts w:ascii="Times New Roman" w:hAnsi="Times New Roman" w:cs="Times New Roman"/>
        </w:rPr>
        <w:t>13.6.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образования педагогического профиля.</w:t>
      </w:r>
    </w:p>
    <w:p w:rsidR="00082B41" w:rsidRPr="00D66F66" w:rsidRDefault="00082B41" w:rsidP="00082B41">
      <w:pPr>
        <w:rPr>
          <w:rFonts w:ascii="Times New Roman" w:hAnsi="Times New Roman" w:cs="Times New Roman"/>
        </w:rPr>
      </w:pPr>
      <w:bookmarkStart w:id="123" w:name="sub_10137"/>
      <w:bookmarkEnd w:id="122"/>
      <w:r w:rsidRPr="00D66F66">
        <w:rPr>
          <w:rFonts w:ascii="Times New Roman" w:hAnsi="Times New Roman" w:cs="Times New Roman"/>
        </w:rPr>
        <w:t>13.7.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bookmarkEnd w:id="123"/>
    <w:p w:rsidR="00082B41" w:rsidRPr="00D66F66" w:rsidRDefault="00082B41" w:rsidP="00082B41">
      <w:pPr>
        <w:rPr>
          <w:rFonts w:ascii="Times New Roman" w:hAnsi="Times New Roman" w:cs="Times New Roman"/>
        </w:rPr>
      </w:pPr>
      <w:r w:rsidRPr="00D66F66">
        <w:rPr>
          <w:rFonts w:ascii="Times New Roman" w:hAnsi="Times New Roman" w:cs="Times New Roman"/>
        </w:rPr>
        <w:t>При этом в педагогический стаж засчитываются только те месяцы, в течение которых выполнялась педагогическая работа.</w:t>
      </w:r>
    </w:p>
    <w:p w:rsidR="00082B41" w:rsidRPr="00D66F66" w:rsidRDefault="00082B41" w:rsidP="00082B41">
      <w:pPr>
        <w:rPr>
          <w:rFonts w:ascii="Times New Roman" w:hAnsi="Times New Roman" w:cs="Times New Roman"/>
        </w:rPr>
      </w:pPr>
      <w:bookmarkStart w:id="124" w:name="sub_10138"/>
      <w:r w:rsidRPr="00D66F66">
        <w:rPr>
          <w:rFonts w:ascii="Times New Roman" w:hAnsi="Times New Roman" w:cs="Times New Roman"/>
        </w:rPr>
        <w:t xml:space="preserve">13.8. В случаях уменьшения стажа педагогической работы, исчисленного в соответствии </w:t>
      </w:r>
      <w:r w:rsidRPr="00D66F66">
        <w:rPr>
          <w:rFonts w:ascii="Times New Roman" w:hAnsi="Times New Roman" w:cs="Times New Roman"/>
        </w:rPr>
        <w:lastRenderedPageBreak/>
        <w:t xml:space="preserve">с </w:t>
      </w:r>
      <w:hyperlink w:anchor="sub_101120" w:history="1">
        <w:r w:rsidRPr="00D66F66">
          <w:rPr>
            <w:rStyle w:val="a4"/>
            <w:rFonts w:ascii="Times New Roman" w:hAnsi="Times New Roman"/>
            <w:color w:val="auto"/>
          </w:rPr>
          <w:t>пунктом 11.2</w:t>
        </w:r>
      </w:hyperlink>
      <w:r w:rsidRPr="00D66F66">
        <w:rPr>
          <w:rFonts w:ascii="Times New Roman" w:hAnsi="Times New Roman" w:cs="Times New Roman"/>
        </w:rPr>
        <w:t xml:space="preserve"> настоящего Положения,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bookmarkEnd w:id="124"/>
    <w:p w:rsidR="00082B41" w:rsidRPr="00D66F66" w:rsidRDefault="00082B41" w:rsidP="00082B41">
      <w:pPr>
        <w:rPr>
          <w:rFonts w:ascii="Times New Roman" w:hAnsi="Times New Roman" w:cs="Times New Roman"/>
        </w:rPr>
      </w:pPr>
      <w:r w:rsidRPr="00D66F66">
        <w:rPr>
          <w:rFonts w:ascii="Times New Roman" w:hAnsi="Times New Roman" w:cs="Times New Roman"/>
        </w:rPr>
        <w:t>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082B41" w:rsidRPr="00D66F66" w:rsidRDefault="00082B41" w:rsidP="00082B41">
      <w:pPr>
        <w:rPr>
          <w:rFonts w:ascii="Times New Roman" w:hAnsi="Times New Roman" w:cs="Times New Roman"/>
        </w:rPr>
      </w:pPr>
    </w:p>
    <w:p w:rsidR="00082B41" w:rsidRPr="00D66F66" w:rsidRDefault="00082B41" w:rsidP="00082B41">
      <w:pPr>
        <w:pStyle w:val="1"/>
        <w:rPr>
          <w:rFonts w:ascii="Times New Roman" w:hAnsi="Times New Roman" w:cs="Times New Roman"/>
          <w:color w:val="auto"/>
        </w:rPr>
      </w:pPr>
      <w:bookmarkStart w:id="125" w:name="sub_10140"/>
      <w:r w:rsidRPr="00D66F66">
        <w:rPr>
          <w:rFonts w:ascii="Times New Roman" w:hAnsi="Times New Roman" w:cs="Times New Roman"/>
          <w:color w:val="auto"/>
        </w:rPr>
        <w:t>14. Перечень учреждений, организаций и должностей, время работы в которых засчитывается в педагогический стаж работников образования</w:t>
      </w:r>
    </w:p>
    <w:bookmarkEnd w:id="125"/>
    <w:p w:rsidR="00082B41" w:rsidRPr="00D66F66" w:rsidRDefault="00082B41" w:rsidP="00082B4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5"/>
        <w:gridCol w:w="3569"/>
        <w:gridCol w:w="5514"/>
      </w:tblGrid>
      <w:tr w:rsidR="00082B41" w:rsidRPr="00D66F66" w:rsidTr="00862D1E">
        <w:tc>
          <w:tcPr>
            <w:tcW w:w="75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 xml:space="preserve">N </w:t>
            </w:r>
            <w:proofErr w:type="spellStart"/>
            <w:proofErr w:type="gramStart"/>
            <w:r w:rsidRPr="00D66F66">
              <w:rPr>
                <w:rFonts w:ascii="Times New Roman" w:hAnsi="Times New Roman" w:cs="Times New Roman"/>
              </w:rPr>
              <w:t>п</w:t>
            </w:r>
            <w:proofErr w:type="spellEnd"/>
            <w:proofErr w:type="gramEnd"/>
            <w:r w:rsidRPr="00D66F66">
              <w:rPr>
                <w:rFonts w:ascii="Times New Roman" w:hAnsi="Times New Roman" w:cs="Times New Roman"/>
              </w:rPr>
              <w:t>/</w:t>
            </w:r>
            <w:proofErr w:type="spellStart"/>
            <w:r w:rsidRPr="00D66F66">
              <w:rPr>
                <w:rFonts w:ascii="Times New Roman" w:hAnsi="Times New Roman" w:cs="Times New Roman"/>
              </w:rPr>
              <w:t>п</w:t>
            </w:r>
            <w:proofErr w:type="spellEnd"/>
          </w:p>
        </w:tc>
        <w:tc>
          <w:tcPr>
            <w:tcW w:w="356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Наименование учреждений и организаций</w:t>
            </w:r>
          </w:p>
        </w:tc>
        <w:tc>
          <w:tcPr>
            <w:tcW w:w="5514"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Наименование должностей</w:t>
            </w:r>
          </w:p>
        </w:tc>
      </w:tr>
      <w:tr w:rsidR="00082B41" w:rsidRPr="00D66F66" w:rsidTr="00862D1E">
        <w:tc>
          <w:tcPr>
            <w:tcW w:w="75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356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2</w:t>
            </w:r>
          </w:p>
        </w:tc>
        <w:tc>
          <w:tcPr>
            <w:tcW w:w="5514" w:type="dxa"/>
            <w:tcBorders>
              <w:top w:val="single" w:sz="4" w:space="0" w:color="auto"/>
              <w:left w:val="single" w:sz="4" w:space="0" w:color="auto"/>
              <w:bottom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r>
      <w:tr w:rsidR="00082B41" w:rsidRPr="00D66F66" w:rsidTr="00862D1E">
        <w:tc>
          <w:tcPr>
            <w:tcW w:w="75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1</w:t>
            </w:r>
          </w:p>
        </w:tc>
        <w:tc>
          <w:tcPr>
            <w:tcW w:w="356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w:t>
            </w:r>
          </w:p>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5514"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roofErr w:type="gramStart"/>
            <w:r w:rsidRPr="00D66F66">
              <w:rPr>
                <w:rFonts w:ascii="Times New Roman" w:hAnsi="Times New Roman" w:cs="Times New Roman"/>
              </w:rPr>
              <w:t>Учителя, преподаватели, учителя-дефектологи, учителя-логопеды, логопеды, преподаватели - 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пишущей машинке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w:t>
            </w:r>
            <w:proofErr w:type="gramEnd"/>
            <w:r w:rsidRPr="00D66F66">
              <w:rPr>
                <w:rFonts w:ascii="Times New Roman" w:hAnsi="Times New Roman" w:cs="Times New Roman"/>
              </w:rPr>
              <w:t xml:space="preserve">, </w:t>
            </w:r>
            <w:proofErr w:type="gramStart"/>
            <w:r w:rsidRPr="00D66F66">
              <w:rPr>
                <w:rFonts w:ascii="Times New Roman" w:hAnsi="Times New Roman" w:cs="Times New Roman"/>
              </w:rPr>
              <w:t>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физической 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w:t>
            </w:r>
            <w:proofErr w:type="gramEnd"/>
            <w:r w:rsidRPr="00D66F66">
              <w:rPr>
                <w:rFonts w:ascii="Times New Roman" w:hAnsi="Times New Roman" w:cs="Times New Roman"/>
              </w:rPr>
              <w:t xml:space="preserve">, </w:t>
            </w:r>
            <w:proofErr w:type="gramStart"/>
            <w:r w:rsidRPr="00D66F66">
              <w:rPr>
                <w:rFonts w:ascii="Times New Roman" w:hAnsi="Times New Roman" w:cs="Times New Roman"/>
              </w:rPr>
              <w:t xml:space="preserve">логопедическими пунктами, интернатами, отделениями, отделами, лабораториями, кабинетами, секциями, филиалами и другими структурными подразделениями, </w:t>
            </w:r>
            <w:r w:rsidRPr="00D66F66">
              <w:rPr>
                <w:rFonts w:ascii="Times New Roman" w:hAnsi="Times New Roman" w:cs="Times New Roman"/>
              </w:rPr>
              <w:lastRenderedPageBreak/>
              <w:t xml:space="preserve">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D66F66">
              <w:rPr>
                <w:rFonts w:ascii="Times New Roman" w:hAnsi="Times New Roman" w:cs="Times New Roman"/>
              </w:rPr>
              <w:t>культорганизаторы</w:t>
            </w:r>
            <w:proofErr w:type="spellEnd"/>
            <w:r w:rsidRPr="00D66F66">
              <w:rPr>
                <w:rFonts w:ascii="Times New Roman" w:hAnsi="Times New Roman" w:cs="Times New Roman"/>
              </w:rPr>
              <w:t>, экскурсоводы, профессорско-преподавательский состав (работа, служба)</w:t>
            </w:r>
            <w:proofErr w:type="gramEnd"/>
          </w:p>
        </w:tc>
      </w:tr>
      <w:tr w:rsidR="00082B41" w:rsidRPr="00D66F66" w:rsidTr="00862D1E">
        <w:tc>
          <w:tcPr>
            <w:tcW w:w="75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lastRenderedPageBreak/>
              <w:t>2</w:t>
            </w:r>
          </w:p>
        </w:tc>
        <w:tc>
          <w:tcPr>
            <w:tcW w:w="356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Методические (учебно-методические) учреждения всех наименований независимо от ведомственной подчиненности</w:t>
            </w:r>
          </w:p>
        </w:tc>
        <w:tc>
          <w:tcPr>
            <w:tcW w:w="5514"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roofErr w:type="gramStart"/>
            <w:r w:rsidRPr="00D66F66">
              <w:rPr>
                <w:rFonts w:ascii="Times New Roman" w:hAnsi="Times New Roman" w:cs="Times New Roman"/>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082B41" w:rsidRPr="00D66F66" w:rsidTr="00862D1E">
        <w:tc>
          <w:tcPr>
            <w:tcW w:w="75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3</w:t>
            </w:r>
          </w:p>
        </w:tc>
        <w:tc>
          <w:tcPr>
            <w:tcW w:w="356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Органы управления образованием и органы (структурные подразделения), осуществляющие руководство учреждениями</w:t>
            </w:r>
          </w:p>
        </w:tc>
        <w:tc>
          <w:tcPr>
            <w:tcW w:w="5514"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roofErr w:type="gramStart"/>
            <w:r w:rsidRPr="00D66F66">
              <w:rPr>
                <w:rFonts w:ascii="Times New Roman" w:hAnsi="Times New Roman" w:cs="Times New Roman"/>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082B41" w:rsidRPr="00D66F66" w:rsidTr="00862D1E">
        <w:tc>
          <w:tcPr>
            <w:tcW w:w="75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4</w:t>
            </w:r>
          </w:p>
        </w:tc>
        <w:tc>
          <w:tcPr>
            <w:tcW w:w="356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Отделы (бюро) технического обучения, отделы кадров организаций, подразделений министерств (ведомств), занимающиеся вопросами подготовки (переподготовки) и повышения квалификации кадров на производстве</w:t>
            </w:r>
          </w:p>
        </w:tc>
        <w:tc>
          <w:tcPr>
            <w:tcW w:w="5514"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82B41" w:rsidRPr="00D66F66" w:rsidTr="00862D1E">
        <w:tc>
          <w:tcPr>
            <w:tcW w:w="75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5</w:t>
            </w:r>
          </w:p>
        </w:tc>
        <w:tc>
          <w:tcPr>
            <w:tcW w:w="356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Образовательные учреждения РОСТО (ДОСААФ) и гражданской авиации</w:t>
            </w:r>
          </w:p>
        </w:tc>
        <w:tc>
          <w:tcPr>
            <w:tcW w:w="5514"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082B41" w:rsidRPr="00D66F66" w:rsidTr="00862D1E">
        <w:tc>
          <w:tcPr>
            <w:tcW w:w="75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6</w:t>
            </w:r>
          </w:p>
        </w:tc>
        <w:tc>
          <w:tcPr>
            <w:tcW w:w="356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514"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roofErr w:type="gramStart"/>
            <w:r w:rsidRPr="00D66F66">
              <w:rPr>
                <w:rFonts w:ascii="Times New Roman" w:hAnsi="Times New Roman" w:cs="Times New Roman"/>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082B41" w:rsidRPr="00D66F66" w:rsidTr="00862D1E">
        <w:tc>
          <w:tcPr>
            <w:tcW w:w="755" w:type="dxa"/>
            <w:tcBorders>
              <w:top w:val="single" w:sz="4" w:space="0" w:color="auto"/>
              <w:bottom w:val="single" w:sz="4" w:space="0" w:color="auto"/>
              <w:right w:val="single" w:sz="4" w:space="0" w:color="auto"/>
            </w:tcBorders>
          </w:tcPr>
          <w:p w:rsidR="00082B41" w:rsidRPr="00D66F66" w:rsidRDefault="00082B41" w:rsidP="00862D1E">
            <w:pPr>
              <w:pStyle w:val="aff6"/>
              <w:jc w:val="center"/>
              <w:rPr>
                <w:rFonts w:ascii="Times New Roman" w:hAnsi="Times New Roman" w:cs="Times New Roman"/>
              </w:rPr>
            </w:pPr>
            <w:r w:rsidRPr="00D66F66">
              <w:rPr>
                <w:rFonts w:ascii="Times New Roman" w:hAnsi="Times New Roman" w:cs="Times New Roman"/>
              </w:rPr>
              <w:t>7</w:t>
            </w:r>
          </w:p>
        </w:tc>
        <w:tc>
          <w:tcPr>
            <w:tcW w:w="3569" w:type="dxa"/>
            <w:tcBorders>
              <w:top w:val="single" w:sz="4" w:space="0" w:color="auto"/>
              <w:left w:val="single" w:sz="4" w:space="0" w:color="auto"/>
              <w:bottom w:val="single" w:sz="4" w:space="0" w:color="auto"/>
              <w:right w:val="single" w:sz="4" w:space="0" w:color="auto"/>
            </w:tcBorders>
          </w:tcPr>
          <w:p w:rsidR="00082B41" w:rsidRPr="00D66F66" w:rsidRDefault="00082B41" w:rsidP="00862D1E">
            <w:pPr>
              <w:pStyle w:val="aff6"/>
              <w:rPr>
                <w:rFonts w:ascii="Times New Roman" w:hAnsi="Times New Roman" w:cs="Times New Roman"/>
              </w:rPr>
            </w:pPr>
            <w:r w:rsidRPr="00D66F66">
              <w:rPr>
                <w:rFonts w:ascii="Times New Roman" w:hAnsi="Times New Roman" w:cs="Times New Roman"/>
              </w:rPr>
              <w:t>Исправительные колонии, воспитательные колонии, следственные изоляторы и тюрьмы, лечебно-исправительные учреждения</w:t>
            </w:r>
          </w:p>
        </w:tc>
        <w:tc>
          <w:tcPr>
            <w:tcW w:w="5514" w:type="dxa"/>
            <w:tcBorders>
              <w:top w:val="single" w:sz="4" w:space="0" w:color="auto"/>
              <w:left w:val="single" w:sz="4" w:space="0" w:color="auto"/>
              <w:bottom w:val="single" w:sz="4" w:space="0" w:color="auto"/>
            </w:tcBorders>
          </w:tcPr>
          <w:p w:rsidR="00082B41" w:rsidRPr="00D66F66" w:rsidRDefault="00082B41" w:rsidP="00862D1E">
            <w:pPr>
              <w:pStyle w:val="aff6"/>
              <w:rPr>
                <w:rFonts w:ascii="Times New Roman" w:hAnsi="Times New Roman" w:cs="Times New Roman"/>
              </w:rPr>
            </w:pPr>
            <w:proofErr w:type="gramStart"/>
            <w:r w:rsidRPr="00D66F66">
              <w:rPr>
                <w:rFonts w:ascii="Times New Roman" w:hAnsi="Times New Roman" w:cs="Times New Roman"/>
              </w:rPr>
              <w:t xml:space="preserve">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w:t>
            </w:r>
            <w:r w:rsidRPr="00D66F66">
              <w:rPr>
                <w:rFonts w:ascii="Times New Roman" w:hAnsi="Times New Roman" w:cs="Times New Roman"/>
              </w:rPr>
              <w:lastRenderedPageBreak/>
              <w:t>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roofErr w:type="gramEnd"/>
          </w:p>
        </w:tc>
      </w:tr>
    </w:tbl>
    <w:p w:rsidR="00082B41" w:rsidRPr="00D66F66" w:rsidRDefault="00082B41" w:rsidP="00082B41">
      <w:pPr>
        <w:rPr>
          <w:rFonts w:ascii="Times New Roman" w:hAnsi="Times New Roman" w:cs="Times New Roman"/>
        </w:rPr>
      </w:pPr>
    </w:p>
    <w:p w:rsidR="00082B41" w:rsidRPr="00D66F66" w:rsidRDefault="00082B41" w:rsidP="00082B41">
      <w:pPr>
        <w:rPr>
          <w:rFonts w:ascii="Times New Roman" w:hAnsi="Times New Roman" w:cs="Times New Roman"/>
        </w:rPr>
      </w:pPr>
      <w:r w:rsidRPr="00D66F66">
        <w:rPr>
          <w:rStyle w:val="a3"/>
          <w:rFonts w:ascii="Times New Roman" w:hAnsi="Times New Roman" w:cs="Times New Roman"/>
          <w:bCs/>
          <w:color w:val="auto"/>
        </w:rPr>
        <w:t>Примечание:</w:t>
      </w:r>
    </w:p>
    <w:p w:rsidR="00082B41" w:rsidRPr="00D66F66" w:rsidRDefault="00082B41" w:rsidP="00082B41">
      <w:pPr>
        <w:rPr>
          <w:rFonts w:ascii="Times New Roman" w:hAnsi="Times New Roman" w:cs="Times New Roman"/>
        </w:rPr>
      </w:pPr>
      <w:r w:rsidRPr="00D66F66">
        <w:rPr>
          <w:rFonts w:ascii="Times New Roman" w:hAnsi="Times New Roman" w:cs="Times New Roman"/>
        </w:rP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D66F66">
        <w:rPr>
          <w:rFonts w:ascii="Times New Roman" w:hAnsi="Times New Roman" w:cs="Times New Roman"/>
        </w:rPr>
        <w:t>оргметодотделов</w:t>
      </w:r>
      <w:proofErr w:type="spellEnd"/>
      <w:r w:rsidRPr="00D66F66">
        <w:rPr>
          <w:rFonts w:ascii="Times New Roman" w:hAnsi="Times New Roman" w:cs="Times New Roman"/>
        </w:rPr>
        <w:t xml:space="preserve"> республиканской, краевой, областной больниц.</w:t>
      </w:r>
    </w:p>
    <w:p w:rsidR="00082B41" w:rsidRPr="00D66F66" w:rsidRDefault="00082B41" w:rsidP="00082B41">
      <w:pPr>
        <w:rPr>
          <w:rFonts w:ascii="Times New Roman" w:hAnsi="Times New Roman" w:cs="Times New Roman"/>
        </w:rPr>
      </w:pPr>
    </w:p>
    <w:p w:rsidR="00082B41" w:rsidRPr="00D66F66" w:rsidRDefault="00082B41" w:rsidP="00082B41"/>
    <w:p w:rsidR="00907817" w:rsidRPr="00D66F66" w:rsidRDefault="00907817"/>
    <w:sectPr w:rsidR="00907817" w:rsidRPr="00D66F66" w:rsidSect="00463C32">
      <w:headerReference w:type="even" r:id="rId26"/>
      <w:headerReference w:type="default" r:id="rId27"/>
      <w:footerReference w:type="even" r:id="rId28"/>
      <w:footerReference w:type="default" r:id="rId29"/>
      <w:headerReference w:type="first" r:id="rId30"/>
      <w:footerReference w:type="first" r:id="rId31"/>
      <w:pgSz w:w="11900" w:h="16800"/>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1D4" w:rsidRDefault="003701D4" w:rsidP="008D5606">
      <w:r>
        <w:separator/>
      </w:r>
    </w:p>
  </w:endnote>
  <w:endnote w:type="continuationSeparator" w:id="0">
    <w:p w:rsidR="003701D4" w:rsidRDefault="003701D4" w:rsidP="008D5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06" w:rsidRDefault="008D5606">
    <w:pPr>
      <w:pStyle w:val="af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5620"/>
      <w:docPartObj>
        <w:docPartGallery w:val="Page Numbers (Bottom of Page)"/>
        <w:docPartUnique/>
      </w:docPartObj>
    </w:sdtPr>
    <w:sdtContent>
      <w:p w:rsidR="008D5606" w:rsidRDefault="0098534B">
        <w:pPr>
          <w:pStyle w:val="affff3"/>
          <w:jc w:val="right"/>
        </w:pPr>
        <w:fldSimple w:instr=" PAGE   \* MERGEFORMAT ">
          <w:r w:rsidR="00581D03">
            <w:rPr>
              <w:noProof/>
            </w:rPr>
            <w:t>1</w:t>
          </w:r>
        </w:fldSimple>
      </w:p>
    </w:sdtContent>
  </w:sdt>
  <w:p w:rsidR="008D5606" w:rsidRDefault="008D5606">
    <w:pPr>
      <w:pStyle w:val="afff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06" w:rsidRDefault="008D5606">
    <w:pPr>
      <w:pStyle w:val="aff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1D4" w:rsidRDefault="003701D4" w:rsidP="008D5606">
      <w:r>
        <w:separator/>
      </w:r>
    </w:p>
  </w:footnote>
  <w:footnote w:type="continuationSeparator" w:id="0">
    <w:p w:rsidR="003701D4" w:rsidRDefault="003701D4" w:rsidP="008D5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06" w:rsidRDefault="008D5606">
    <w:pPr>
      <w:pStyle w:val="af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06" w:rsidRDefault="008D5606">
    <w:pPr>
      <w:pStyle w:val="aff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06" w:rsidRDefault="008D5606">
    <w:pPr>
      <w:pStyle w:val="affff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2B41"/>
    <w:rsid w:val="00082B41"/>
    <w:rsid w:val="003701D4"/>
    <w:rsid w:val="00492205"/>
    <w:rsid w:val="00581D03"/>
    <w:rsid w:val="008D5606"/>
    <w:rsid w:val="00907817"/>
    <w:rsid w:val="00942115"/>
    <w:rsid w:val="0098534B"/>
    <w:rsid w:val="009B75BD"/>
    <w:rsid w:val="00BE3862"/>
    <w:rsid w:val="00C30A47"/>
    <w:rsid w:val="00D66F66"/>
    <w:rsid w:val="00E27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4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82B41"/>
    <w:pPr>
      <w:spacing w:before="108" w:after="108"/>
      <w:ind w:firstLine="0"/>
      <w:jc w:val="center"/>
      <w:outlineLvl w:val="0"/>
    </w:pPr>
    <w:rPr>
      <w:b/>
      <w:bCs/>
      <w:color w:val="26282F"/>
    </w:rPr>
  </w:style>
  <w:style w:type="paragraph" w:styleId="2">
    <w:name w:val="heading 2"/>
    <w:basedOn w:val="1"/>
    <w:next w:val="a"/>
    <w:link w:val="20"/>
    <w:uiPriority w:val="99"/>
    <w:qFormat/>
    <w:rsid w:val="00082B41"/>
    <w:pPr>
      <w:outlineLvl w:val="1"/>
    </w:pPr>
  </w:style>
  <w:style w:type="paragraph" w:styleId="3">
    <w:name w:val="heading 3"/>
    <w:basedOn w:val="2"/>
    <w:next w:val="a"/>
    <w:link w:val="30"/>
    <w:uiPriority w:val="99"/>
    <w:qFormat/>
    <w:rsid w:val="00082B41"/>
    <w:pPr>
      <w:outlineLvl w:val="2"/>
    </w:pPr>
  </w:style>
  <w:style w:type="paragraph" w:styleId="4">
    <w:name w:val="heading 4"/>
    <w:basedOn w:val="3"/>
    <w:next w:val="a"/>
    <w:link w:val="40"/>
    <w:uiPriority w:val="99"/>
    <w:qFormat/>
    <w:rsid w:val="00082B4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2B41"/>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082B41"/>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082B41"/>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082B4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82B41"/>
    <w:rPr>
      <w:b/>
      <w:color w:val="26282F"/>
    </w:rPr>
  </w:style>
  <w:style w:type="character" w:customStyle="1" w:styleId="a4">
    <w:name w:val="Гипертекстовая ссылка"/>
    <w:basedOn w:val="a3"/>
    <w:uiPriority w:val="99"/>
    <w:rsid w:val="00082B41"/>
    <w:rPr>
      <w:rFonts w:cs="Times New Roman"/>
      <w:color w:val="106BBE"/>
    </w:rPr>
  </w:style>
  <w:style w:type="character" w:customStyle="1" w:styleId="a5">
    <w:name w:val="Активная гипертекстовая ссылка"/>
    <w:basedOn w:val="a4"/>
    <w:uiPriority w:val="99"/>
    <w:rsid w:val="00082B41"/>
    <w:rPr>
      <w:u w:val="single"/>
    </w:rPr>
  </w:style>
  <w:style w:type="paragraph" w:customStyle="1" w:styleId="a6">
    <w:name w:val="Внимание"/>
    <w:basedOn w:val="a"/>
    <w:next w:val="a"/>
    <w:uiPriority w:val="99"/>
    <w:rsid w:val="00082B4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82B41"/>
  </w:style>
  <w:style w:type="paragraph" w:customStyle="1" w:styleId="a8">
    <w:name w:val="Внимание: недобросовестность!"/>
    <w:basedOn w:val="a6"/>
    <w:next w:val="a"/>
    <w:uiPriority w:val="99"/>
    <w:rsid w:val="00082B41"/>
  </w:style>
  <w:style w:type="character" w:customStyle="1" w:styleId="a9">
    <w:name w:val="Выделение для Базового Поиска"/>
    <w:basedOn w:val="a3"/>
    <w:uiPriority w:val="99"/>
    <w:rsid w:val="00082B41"/>
    <w:rPr>
      <w:rFonts w:cs="Times New Roman"/>
      <w:bCs/>
      <w:color w:val="0058A9"/>
    </w:rPr>
  </w:style>
  <w:style w:type="character" w:customStyle="1" w:styleId="aa">
    <w:name w:val="Выделение для Базового Поиска (курсив)"/>
    <w:basedOn w:val="a9"/>
    <w:uiPriority w:val="99"/>
    <w:rsid w:val="00082B41"/>
    <w:rPr>
      <w:i/>
      <w:iCs/>
    </w:rPr>
  </w:style>
  <w:style w:type="paragraph" w:customStyle="1" w:styleId="ab">
    <w:name w:val="Дочерний элемент списка"/>
    <w:basedOn w:val="a"/>
    <w:next w:val="a"/>
    <w:uiPriority w:val="99"/>
    <w:rsid w:val="00082B41"/>
    <w:pPr>
      <w:ind w:firstLine="0"/>
    </w:pPr>
    <w:rPr>
      <w:color w:val="868381"/>
      <w:sz w:val="20"/>
      <w:szCs w:val="20"/>
    </w:rPr>
  </w:style>
  <w:style w:type="paragraph" w:customStyle="1" w:styleId="ac">
    <w:name w:val="Основное меню (преемственное)"/>
    <w:basedOn w:val="a"/>
    <w:next w:val="a"/>
    <w:uiPriority w:val="99"/>
    <w:rsid w:val="00082B41"/>
    <w:rPr>
      <w:rFonts w:ascii="Verdana" w:hAnsi="Verdana" w:cs="Verdana"/>
      <w:sz w:val="22"/>
      <w:szCs w:val="22"/>
    </w:rPr>
  </w:style>
  <w:style w:type="paragraph" w:customStyle="1" w:styleId="ad">
    <w:name w:val="Заголовок"/>
    <w:basedOn w:val="ac"/>
    <w:next w:val="a"/>
    <w:uiPriority w:val="99"/>
    <w:rsid w:val="00082B41"/>
    <w:rPr>
      <w:b/>
      <w:bCs/>
      <w:color w:val="0058A9"/>
      <w:shd w:val="clear" w:color="auto" w:fill="ECE9D8"/>
    </w:rPr>
  </w:style>
  <w:style w:type="paragraph" w:customStyle="1" w:styleId="ae">
    <w:name w:val="Заголовок группы контролов"/>
    <w:basedOn w:val="a"/>
    <w:next w:val="a"/>
    <w:uiPriority w:val="99"/>
    <w:rsid w:val="00082B41"/>
    <w:rPr>
      <w:b/>
      <w:bCs/>
      <w:color w:val="000000"/>
    </w:rPr>
  </w:style>
  <w:style w:type="paragraph" w:customStyle="1" w:styleId="af">
    <w:name w:val="Заголовок для информации об изменениях"/>
    <w:basedOn w:val="1"/>
    <w:next w:val="a"/>
    <w:uiPriority w:val="99"/>
    <w:rsid w:val="00082B4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82B41"/>
    <w:rPr>
      <w:i/>
      <w:iCs/>
      <w:color w:val="000080"/>
      <w:sz w:val="22"/>
      <w:szCs w:val="22"/>
    </w:rPr>
  </w:style>
  <w:style w:type="character" w:customStyle="1" w:styleId="af1">
    <w:name w:val="Заголовок своего сообщения"/>
    <w:basedOn w:val="a3"/>
    <w:uiPriority w:val="99"/>
    <w:rsid w:val="00082B41"/>
    <w:rPr>
      <w:rFonts w:cs="Times New Roman"/>
      <w:bCs/>
    </w:rPr>
  </w:style>
  <w:style w:type="paragraph" w:customStyle="1" w:styleId="af2">
    <w:name w:val="Заголовок статьи"/>
    <w:basedOn w:val="a"/>
    <w:next w:val="a"/>
    <w:uiPriority w:val="99"/>
    <w:rsid w:val="00082B41"/>
    <w:pPr>
      <w:ind w:left="1612" w:hanging="892"/>
    </w:pPr>
  </w:style>
  <w:style w:type="character" w:customStyle="1" w:styleId="af3">
    <w:name w:val="Заголовок чужого сообщения"/>
    <w:basedOn w:val="a3"/>
    <w:uiPriority w:val="99"/>
    <w:rsid w:val="00082B41"/>
    <w:rPr>
      <w:rFonts w:cs="Times New Roman"/>
      <w:bCs/>
      <w:color w:val="FF0000"/>
    </w:rPr>
  </w:style>
  <w:style w:type="paragraph" w:customStyle="1" w:styleId="af4">
    <w:name w:val="Заголовок ЭР (левое окно)"/>
    <w:basedOn w:val="a"/>
    <w:next w:val="a"/>
    <w:uiPriority w:val="99"/>
    <w:rsid w:val="00082B4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82B41"/>
    <w:pPr>
      <w:spacing w:after="0"/>
      <w:jc w:val="left"/>
    </w:pPr>
  </w:style>
  <w:style w:type="paragraph" w:customStyle="1" w:styleId="af6">
    <w:name w:val="Интерактивный заголовок"/>
    <w:basedOn w:val="ad"/>
    <w:next w:val="a"/>
    <w:uiPriority w:val="99"/>
    <w:rsid w:val="00082B41"/>
    <w:rPr>
      <w:u w:val="single"/>
    </w:rPr>
  </w:style>
  <w:style w:type="paragraph" w:customStyle="1" w:styleId="af7">
    <w:name w:val="Текст информации об изменениях"/>
    <w:basedOn w:val="a"/>
    <w:next w:val="a"/>
    <w:uiPriority w:val="99"/>
    <w:rsid w:val="00082B41"/>
    <w:rPr>
      <w:color w:val="353842"/>
      <w:sz w:val="18"/>
      <w:szCs w:val="18"/>
    </w:rPr>
  </w:style>
  <w:style w:type="paragraph" w:customStyle="1" w:styleId="af8">
    <w:name w:val="Информация об изменениях"/>
    <w:basedOn w:val="af7"/>
    <w:next w:val="a"/>
    <w:uiPriority w:val="99"/>
    <w:rsid w:val="00082B41"/>
    <w:pPr>
      <w:spacing w:before="180"/>
      <w:ind w:left="360" w:right="360" w:firstLine="0"/>
    </w:pPr>
    <w:rPr>
      <w:shd w:val="clear" w:color="auto" w:fill="EAEFED"/>
    </w:rPr>
  </w:style>
  <w:style w:type="paragraph" w:customStyle="1" w:styleId="af9">
    <w:name w:val="Текст (справка)"/>
    <w:basedOn w:val="a"/>
    <w:next w:val="a"/>
    <w:uiPriority w:val="99"/>
    <w:rsid w:val="00082B41"/>
    <w:pPr>
      <w:ind w:left="170" w:right="170" w:firstLine="0"/>
      <w:jc w:val="left"/>
    </w:pPr>
  </w:style>
  <w:style w:type="paragraph" w:customStyle="1" w:styleId="afa">
    <w:name w:val="Комментарий"/>
    <w:basedOn w:val="af9"/>
    <w:next w:val="a"/>
    <w:uiPriority w:val="99"/>
    <w:rsid w:val="00082B4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82B41"/>
    <w:rPr>
      <w:i/>
      <w:iCs/>
    </w:rPr>
  </w:style>
  <w:style w:type="paragraph" w:customStyle="1" w:styleId="afc">
    <w:name w:val="Текст (лев. подпись)"/>
    <w:basedOn w:val="a"/>
    <w:next w:val="a"/>
    <w:uiPriority w:val="99"/>
    <w:rsid w:val="00082B41"/>
    <w:pPr>
      <w:ind w:firstLine="0"/>
      <w:jc w:val="left"/>
    </w:pPr>
  </w:style>
  <w:style w:type="paragraph" w:customStyle="1" w:styleId="afd">
    <w:name w:val="Колонтитул (левый)"/>
    <w:basedOn w:val="afc"/>
    <w:next w:val="a"/>
    <w:uiPriority w:val="99"/>
    <w:rsid w:val="00082B41"/>
    <w:rPr>
      <w:sz w:val="14"/>
      <w:szCs w:val="14"/>
    </w:rPr>
  </w:style>
  <w:style w:type="paragraph" w:customStyle="1" w:styleId="afe">
    <w:name w:val="Текст (прав. подпись)"/>
    <w:basedOn w:val="a"/>
    <w:next w:val="a"/>
    <w:uiPriority w:val="99"/>
    <w:rsid w:val="00082B41"/>
    <w:pPr>
      <w:ind w:firstLine="0"/>
      <w:jc w:val="right"/>
    </w:pPr>
  </w:style>
  <w:style w:type="paragraph" w:customStyle="1" w:styleId="aff">
    <w:name w:val="Колонтитул (правый)"/>
    <w:basedOn w:val="afe"/>
    <w:next w:val="a"/>
    <w:uiPriority w:val="99"/>
    <w:rsid w:val="00082B41"/>
    <w:rPr>
      <w:sz w:val="14"/>
      <w:szCs w:val="14"/>
    </w:rPr>
  </w:style>
  <w:style w:type="paragraph" w:customStyle="1" w:styleId="aff0">
    <w:name w:val="Комментарий пользователя"/>
    <w:basedOn w:val="afa"/>
    <w:next w:val="a"/>
    <w:uiPriority w:val="99"/>
    <w:rsid w:val="00082B41"/>
    <w:pPr>
      <w:jc w:val="left"/>
    </w:pPr>
    <w:rPr>
      <w:shd w:val="clear" w:color="auto" w:fill="FFDFE0"/>
    </w:rPr>
  </w:style>
  <w:style w:type="paragraph" w:customStyle="1" w:styleId="aff1">
    <w:name w:val="Куда обратиться?"/>
    <w:basedOn w:val="a6"/>
    <w:next w:val="a"/>
    <w:uiPriority w:val="99"/>
    <w:rsid w:val="00082B41"/>
  </w:style>
  <w:style w:type="paragraph" w:customStyle="1" w:styleId="aff2">
    <w:name w:val="Моноширинный"/>
    <w:basedOn w:val="a"/>
    <w:next w:val="a"/>
    <w:uiPriority w:val="99"/>
    <w:rsid w:val="00082B41"/>
    <w:pPr>
      <w:ind w:firstLine="0"/>
      <w:jc w:val="left"/>
    </w:pPr>
    <w:rPr>
      <w:rFonts w:ascii="Courier New" w:hAnsi="Courier New" w:cs="Courier New"/>
    </w:rPr>
  </w:style>
  <w:style w:type="character" w:customStyle="1" w:styleId="aff3">
    <w:name w:val="Найденные слова"/>
    <w:basedOn w:val="a3"/>
    <w:uiPriority w:val="99"/>
    <w:rsid w:val="00082B41"/>
    <w:rPr>
      <w:rFonts w:cs="Times New Roman"/>
      <w:shd w:val="clear" w:color="auto" w:fill="FFF580"/>
    </w:rPr>
  </w:style>
  <w:style w:type="character" w:customStyle="1" w:styleId="aff4">
    <w:name w:val="Не вступил в силу"/>
    <w:basedOn w:val="a3"/>
    <w:uiPriority w:val="99"/>
    <w:rsid w:val="00082B41"/>
    <w:rPr>
      <w:rFonts w:cs="Times New Roman"/>
      <w:color w:val="000000"/>
      <w:shd w:val="clear" w:color="auto" w:fill="D8EDE8"/>
    </w:rPr>
  </w:style>
  <w:style w:type="paragraph" w:customStyle="1" w:styleId="aff5">
    <w:name w:val="Необходимые документы"/>
    <w:basedOn w:val="a6"/>
    <w:next w:val="a"/>
    <w:uiPriority w:val="99"/>
    <w:rsid w:val="00082B41"/>
    <w:pPr>
      <w:ind w:firstLine="118"/>
    </w:pPr>
  </w:style>
  <w:style w:type="paragraph" w:customStyle="1" w:styleId="aff6">
    <w:name w:val="Нормальный (таблица)"/>
    <w:basedOn w:val="a"/>
    <w:next w:val="a"/>
    <w:uiPriority w:val="99"/>
    <w:rsid w:val="00082B41"/>
    <w:pPr>
      <w:ind w:firstLine="0"/>
    </w:pPr>
  </w:style>
  <w:style w:type="paragraph" w:customStyle="1" w:styleId="aff7">
    <w:name w:val="Таблицы (моноширинный)"/>
    <w:basedOn w:val="a"/>
    <w:next w:val="a"/>
    <w:uiPriority w:val="99"/>
    <w:rsid w:val="00082B41"/>
    <w:pPr>
      <w:ind w:firstLine="0"/>
      <w:jc w:val="left"/>
    </w:pPr>
    <w:rPr>
      <w:rFonts w:ascii="Courier New" w:hAnsi="Courier New" w:cs="Courier New"/>
    </w:rPr>
  </w:style>
  <w:style w:type="paragraph" w:customStyle="1" w:styleId="aff8">
    <w:name w:val="Оглавление"/>
    <w:basedOn w:val="aff7"/>
    <w:next w:val="a"/>
    <w:uiPriority w:val="99"/>
    <w:rsid w:val="00082B41"/>
    <w:pPr>
      <w:ind w:left="140"/>
    </w:pPr>
  </w:style>
  <w:style w:type="character" w:customStyle="1" w:styleId="aff9">
    <w:name w:val="Опечатки"/>
    <w:uiPriority w:val="99"/>
    <w:rsid w:val="00082B41"/>
    <w:rPr>
      <w:color w:val="FF0000"/>
    </w:rPr>
  </w:style>
  <w:style w:type="paragraph" w:customStyle="1" w:styleId="affa">
    <w:name w:val="Переменная часть"/>
    <w:basedOn w:val="ac"/>
    <w:next w:val="a"/>
    <w:uiPriority w:val="99"/>
    <w:rsid w:val="00082B41"/>
    <w:rPr>
      <w:sz w:val="18"/>
      <w:szCs w:val="18"/>
    </w:rPr>
  </w:style>
  <w:style w:type="paragraph" w:customStyle="1" w:styleId="affb">
    <w:name w:val="Подвал для информации об изменениях"/>
    <w:basedOn w:val="1"/>
    <w:next w:val="a"/>
    <w:uiPriority w:val="99"/>
    <w:rsid w:val="00082B41"/>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082B41"/>
    <w:rPr>
      <w:b/>
      <w:bCs/>
    </w:rPr>
  </w:style>
  <w:style w:type="paragraph" w:customStyle="1" w:styleId="affd">
    <w:name w:val="Подчёркнуный текст"/>
    <w:basedOn w:val="a"/>
    <w:next w:val="a"/>
    <w:uiPriority w:val="99"/>
    <w:rsid w:val="00082B41"/>
  </w:style>
  <w:style w:type="paragraph" w:customStyle="1" w:styleId="affe">
    <w:name w:val="Постоянная часть"/>
    <w:basedOn w:val="ac"/>
    <w:next w:val="a"/>
    <w:uiPriority w:val="99"/>
    <w:rsid w:val="00082B41"/>
    <w:rPr>
      <w:sz w:val="20"/>
      <w:szCs w:val="20"/>
    </w:rPr>
  </w:style>
  <w:style w:type="paragraph" w:customStyle="1" w:styleId="afff">
    <w:name w:val="Прижатый влево"/>
    <w:basedOn w:val="a"/>
    <w:next w:val="a"/>
    <w:uiPriority w:val="99"/>
    <w:rsid w:val="00082B41"/>
    <w:pPr>
      <w:ind w:firstLine="0"/>
      <w:jc w:val="left"/>
    </w:pPr>
  </w:style>
  <w:style w:type="paragraph" w:customStyle="1" w:styleId="afff0">
    <w:name w:val="Пример."/>
    <w:basedOn w:val="a6"/>
    <w:next w:val="a"/>
    <w:uiPriority w:val="99"/>
    <w:rsid w:val="00082B41"/>
  </w:style>
  <w:style w:type="paragraph" w:customStyle="1" w:styleId="afff1">
    <w:name w:val="Примечание."/>
    <w:basedOn w:val="a6"/>
    <w:next w:val="a"/>
    <w:uiPriority w:val="99"/>
    <w:rsid w:val="00082B41"/>
  </w:style>
  <w:style w:type="character" w:customStyle="1" w:styleId="afff2">
    <w:name w:val="Продолжение ссылки"/>
    <w:basedOn w:val="a4"/>
    <w:uiPriority w:val="99"/>
    <w:rsid w:val="00082B41"/>
  </w:style>
  <w:style w:type="paragraph" w:customStyle="1" w:styleId="afff3">
    <w:name w:val="Словарная статья"/>
    <w:basedOn w:val="a"/>
    <w:next w:val="a"/>
    <w:uiPriority w:val="99"/>
    <w:rsid w:val="00082B41"/>
    <w:pPr>
      <w:ind w:right="118" w:firstLine="0"/>
    </w:pPr>
  </w:style>
  <w:style w:type="character" w:customStyle="1" w:styleId="afff4">
    <w:name w:val="Сравнение редакций"/>
    <w:basedOn w:val="a3"/>
    <w:uiPriority w:val="99"/>
    <w:rsid w:val="00082B41"/>
    <w:rPr>
      <w:rFonts w:cs="Times New Roman"/>
    </w:rPr>
  </w:style>
  <w:style w:type="character" w:customStyle="1" w:styleId="afff5">
    <w:name w:val="Сравнение редакций. Добавленный фрагмент"/>
    <w:uiPriority w:val="99"/>
    <w:rsid w:val="00082B41"/>
    <w:rPr>
      <w:color w:val="000000"/>
      <w:shd w:val="clear" w:color="auto" w:fill="C1D7FF"/>
    </w:rPr>
  </w:style>
  <w:style w:type="character" w:customStyle="1" w:styleId="afff6">
    <w:name w:val="Сравнение редакций. Удаленный фрагмент"/>
    <w:uiPriority w:val="99"/>
    <w:rsid w:val="00082B41"/>
    <w:rPr>
      <w:color w:val="000000"/>
      <w:shd w:val="clear" w:color="auto" w:fill="C4C413"/>
    </w:rPr>
  </w:style>
  <w:style w:type="paragraph" w:customStyle="1" w:styleId="afff7">
    <w:name w:val="Ссылка на официальную публикацию"/>
    <w:basedOn w:val="a"/>
    <w:next w:val="a"/>
    <w:uiPriority w:val="99"/>
    <w:rsid w:val="00082B41"/>
  </w:style>
  <w:style w:type="paragraph" w:customStyle="1" w:styleId="afff8">
    <w:name w:val="Текст в таблице"/>
    <w:basedOn w:val="aff6"/>
    <w:next w:val="a"/>
    <w:uiPriority w:val="99"/>
    <w:rsid w:val="00082B41"/>
    <w:pPr>
      <w:ind w:firstLine="500"/>
    </w:pPr>
  </w:style>
  <w:style w:type="paragraph" w:customStyle="1" w:styleId="afff9">
    <w:name w:val="Текст ЭР (см. также)"/>
    <w:basedOn w:val="a"/>
    <w:next w:val="a"/>
    <w:uiPriority w:val="99"/>
    <w:rsid w:val="00082B41"/>
    <w:pPr>
      <w:spacing w:before="200"/>
      <w:ind w:firstLine="0"/>
      <w:jc w:val="left"/>
    </w:pPr>
    <w:rPr>
      <w:sz w:val="20"/>
      <w:szCs w:val="20"/>
    </w:rPr>
  </w:style>
  <w:style w:type="paragraph" w:customStyle="1" w:styleId="afffa">
    <w:name w:val="Технический комментарий"/>
    <w:basedOn w:val="a"/>
    <w:next w:val="a"/>
    <w:uiPriority w:val="99"/>
    <w:rsid w:val="00082B41"/>
    <w:pPr>
      <w:ind w:firstLine="0"/>
      <w:jc w:val="left"/>
    </w:pPr>
    <w:rPr>
      <w:color w:val="463F31"/>
      <w:shd w:val="clear" w:color="auto" w:fill="FFFFA6"/>
    </w:rPr>
  </w:style>
  <w:style w:type="character" w:customStyle="1" w:styleId="afffb">
    <w:name w:val="Утратил силу"/>
    <w:basedOn w:val="a3"/>
    <w:uiPriority w:val="99"/>
    <w:rsid w:val="00082B41"/>
    <w:rPr>
      <w:rFonts w:cs="Times New Roman"/>
      <w:strike/>
      <w:color w:val="666600"/>
    </w:rPr>
  </w:style>
  <w:style w:type="paragraph" w:customStyle="1" w:styleId="afffc">
    <w:name w:val="Формула"/>
    <w:basedOn w:val="a"/>
    <w:next w:val="a"/>
    <w:uiPriority w:val="99"/>
    <w:rsid w:val="00082B41"/>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082B41"/>
    <w:pPr>
      <w:jc w:val="center"/>
    </w:pPr>
  </w:style>
  <w:style w:type="paragraph" w:customStyle="1" w:styleId="-">
    <w:name w:val="ЭР-содержание (правое окно)"/>
    <w:basedOn w:val="a"/>
    <w:next w:val="a"/>
    <w:uiPriority w:val="99"/>
    <w:rsid w:val="00082B41"/>
    <w:pPr>
      <w:spacing w:before="300"/>
      <w:ind w:firstLine="0"/>
      <w:jc w:val="left"/>
    </w:pPr>
  </w:style>
  <w:style w:type="paragraph" w:styleId="afffe">
    <w:name w:val="Balloon Text"/>
    <w:basedOn w:val="a"/>
    <w:link w:val="affff"/>
    <w:uiPriority w:val="99"/>
    <w:semiHidden/>
    <w:unhideWhenUsed/>
    <w:rsid w:val="00082B41"/>
    <w:rPr>
      <w:rFonts w:ascii="Tahoma" w:hAnsi="Tahoma" w:cs="Tahoma"/>
      <w:sz w:val="16"/>
      <w:szCs w:val="16"/>
    </w:rPr>
  </w:style>
  <w:style w:type="character" w:customStyle="1" w:styleId="affff">
    <w:name w:val="Текст выноски Знак"/>
    <w:basedOn w:val="a0"/>
    <w:link w:val="afffe"/>
    <w:uiPriority w:val="99"/>
    <w:semiHidden/>
    <w:rsid w:val="00082B41"/>
    <w:rPr>
      <w:rFonts w:ascii="Tahoma" w:eastAsiaTheme="minorEastAsia" w:hAnsi="Tahoma" w:cs="Tahoma"/>
      <w:sz w:val="16"/>
      <w:szCs w:val="16"/>
      <w:lang w:eastAsia="ru-RU"/>
    </w:rPr>
  </w:style>
  <w:style w:type="character" w:styleId="affff0">
    <w:name w:val="line number"/>
    <w:basedOn w:val="a0"/>
    <w:uiPriority w:val="99"/>
    <w:semiHidden/>
    <w:unhideWhenUsed/>
    <w:rsid w:val="008D5606"/>
  </w:style>
  <w:style w:type="paragraph" w:styleId="affff1">
    <w:name w:val="header"/>
    <w:basedOn w:val="a"/>
    <w:link w:val="affff2"/>
    <w:uiPriority w:val="99"/>
    <w:semiHidden/>
    <w:unhideWhenUsed/>
    <w:rsid w:val="008D5606"/>
    <w:pPr>
      <w:tabs>
        <w:tab w:val="center" w:pos="4677"/>
        <w:tab w:val="right" w:pos="9355"/>
      </w:tabs>
    </w:pPr>
  </w:style>
  <w:style w:type="character" w:customStyle="1" w:styleId="affff2">
    <w:name w:val="Верхний колонтитул Знак"/>
    <w:basedOn w:val="a0"/>
    <w:link w:val="affff1"/>
    <w:uiPriority w:val="99"/>
    <w:semiHidden/>
    <w:rsid w:val="008D5606"/>
    <w:rPr>
      <w:rFonts w:ascii="Arial" w:eastAsiaTheme="minorEastAsia" w:hAnsi="Arial" w:cs="Arial"/>
      <w:sz w:val="24"/>
      <w:szCs w:val="24"/>
      <w:lang w:eastAsia="ru-RU"/>
    </w:rPr>
  </w:style>
  <w:style w:type="paragraph" w:styleId="affff3">
    <w:name w:val="footer"/>
    <w:basedOn w:val="a"/>
    <w:link w:val="affff4"/>
    <w:uiPriority w:val="99"/>
    <w:unhideWhenUsed/>
    <w:rsid w:val="008D5606"/>
    <w:pPr>
      <w:tabs>
        <w:tab w:val="center" w:pos="4677"/>
        <w:tab w:val="right" w:pos="9355"/>
      </w:tabs>
    </w:pPr>
  </w:style>
  <w:style w:type="character" w:customStyle="1" w:styleId="affff4">
    <w:name w:val="Нижний колонтитул Знак"/>
    <w:basedOn w:val="a0"/>
    <w:link w:val="affff3"/>
    <w:uiPriority w:val="99"/>
    <w:rsid w:val="008D5606"/>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48492.0" TargetMode="External"/><Relationship Id="rId13" Type="http://schemas.openxmlformats.org/officeDocument/2006/relationships/hyperlink" Target="garantF1://93507.0" TargetMode="External"/><Relationship Id="rId18" Type="http://schemas.openxmlformats.org/officeDocument/2006/relationships/hyperlink" Target="garantF1://12056056.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garantF1://70259584.1000" TargetMode="External"/><Relationship Id="rId7" Type="http://schemas.openxmlformats.org/officeDocument/2006/relationships/hyperlink" Target="garantF1://70191362.0" TargetMode="External"/><Relationship Id="rId12" Type="http://schemas.openxmlformats.org/officeDocument/2006/relationships/hyperlink" Target="garantF1://93459.0" TargetMode="External"/><Relationship Id="rId17" Type="http://schemas.openxmlformats.org/officeDocument/2006/relationships/hyperlink" Target="garantF1://91912.0" TargetMode="External"/><Relationship Id="rId25" Type="http://schemas.openxmlformats.org/officeDocument/2006/relationships/hyperlink" Target="garantF1://83748.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93312.0" TargetMode="External"/><Relationship Id="rId20" Type="http://schemas.openxmlformats.org/officeDocument/2006/relationships/hyperlink" Target="garantF1://1208273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7663572.0" TargetMode="External"/><Relationship Id="rId24" Type="http://schemas.openxmlformats.org/officeDocument/2006/relationships/hyperlink" Target="garantF1://83748.20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93313.0" TargetMode="External"/><Relationship Id="rId23" Type="http://schemas.openxmlformats.org/officeDocument/2006/relationships/hyperlink" Target="garantF1://17668767.10215" TargetMode="External"/><Relationship Id="rId28" Type="http://schemas.openxmlformats.org/officeDocument/2006/relationships/footer" Target="footer1.xml"/><Relationship Id="rId10" Type="http://schemas.openxmlformats.org/officeDocument/2006/relationships/hyperlink" Target="garantF1://17619900.0" TargetMode="External"/><Relationship Id="rId19" Type="http://schemas.openxmlformats.org/officeDocument/2006/relationships/hyperlink" Target="garantF1://12082732.1000"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garantF1://17616828.0" TargetMode="External"/><Relationship Id="rId14" Type="http://schemas.openxmlformats.org/officeDocument/2006/relationships/hyperlink" Target="garantF1://70052556.0" TargetMode="External"/><Relationship Id="rId22" Type="http://schemas.openxmlformats.org/officeDocument/2006/relationships/hyperlink" Target="garantF1://70259584.0"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660C5-B67C-4936-BE34-0E6D2D5E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13020</Words>
  <Characters>74214</Characters>
  <Application>Microsoft Office Word</Application>
  <DocSecurity>0</DocSecurity>
  <Lines>618</Lines>
  <Paragraphs>174</Paragraphs>
  <ScaleCrop>false</ScaleCrop>
  <Company>Microsoft</Company>
  <LinksUpToDate>false</LinksUpToDate>
  <CharactersWithSpaces>87060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2014-12-24T05:03:00Z</cp:lastPrinted>
  <dcterms:created xsi:type="dcterms:W3CDTF">2014-11-13T06:53:00Z</dcterms:created>
  <dcterms:modified xsi:type="dcterms:W3CDTF">2015-04-22T11:44:00Z</dcterms:modified>
</cp:coreProperties>
</file>