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06" w:rsidRPr="0052469F" w:rsidRDefault="00F1293F" w:rsidP="0052469F">
      <w:pPr>
        <w:shd w:val="clear" w:color="auto" w:fill="FFFFFF" w:themeFill="background1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EBEBEB"/>
        </w:rPr>
        <w:tab/>
      </w:r>
      <w:proofErr w:type="gramStart"/>
      <w:r w:rsidR="002B0782" w:rsidRPr="0052469F">
        <w:rPr>
          <w:rFonts w:ascii="Times New Roman" w:hAnsi="Times New Roman" w:cs="Times New Roman"/>
          <w:color w:val="373737"/>
          <w:sz w:val="40"/>
          <w:szCs w:val="28"/>
          <w:bdr w:val="none" w:sz="0" w:space="0" w:color="auto" w:frame="1"/>
          <w:shd w:val="clear" w:color="auto" w:fill="EBEBEB"/>
        </w:rPr>
        <w:t xml:space="preserve">Во исполнение </w:t>
      </w:r>
      <w:hyperlink r:id="rId5" w:history="1">
        <w:r w:rsidR="002B0782" w:rsidRPr="0052469F">
          <w:rPr>
            <w:rStyle w:val="a3"/>
            <w:rFonts w:ascii="Times New Roman" w:hAnsi="Times New Roman" w:cs="Times New Roman"/>
            <w:color w:val="auto"/>
            <w:sz w:val="40"/>
            <w:szCs w:val="28"/>
            <w:u w:val="none"/>
            <w:bdr w:val="none" w:sz="0" w:space="0" w:color="auto" w:frame="1"/>
            <w:shd w:val="clear" w:color="auto" w:fill="EBEBEB"/>
          </w:rPr>
          <w:t>Указа Президента России от 07.10.2015 № 503</w:t>
        </w:r>
      </w:hyperlink>
      <w:r w:rsidR="0052469F">
        <w:rPr>
          <w:rFonts w:ascii="Times New Roman" w:hAnsi="Times New Roman" w:cs="Times New Roman"/>
          <w:sz w:val="32"/>
        </w:rPr>
        <w:t xml:space="preserve"> </w:t>
      </w:r>
      <w:hyperlink r:id="rId6" w:history="1">
        <w:r w:rsidR="002B0782" w:rsidRPr="0052469F">
          <w:rPr>
            <w:rStyle w:val="a3"/>
            <w:rFonts w:ascii="Times New Roman" w:hAnsi="Times New Roman" w:cs="Times New Roman"/>
            <w:color w:val="auto"/>
            <w:sz w:val="40"/>
            <w:szCs w:val="28"/>
            <w:u w:val="none"/>
            <w:bdr w:val="none" w:sz="0" w:space="0" w:color="auto" w:frame="1"/>
            <w:shd w:val="clear" w:color="auto" w:fill="EBEBEB"/>
          </w:rPr>
          <w:t>«О проведении в Российской Федерации Года российского кино»</w:t>
        </w:r>
      </w:hyperlink>
      <w:r w:rsidRPr="0052469F">
        <w:rPr>
          <w:rFonts w:ascii="Times New Roman" w:hAnsi="Times New Roman" w:cs="Times New Roman"/>
          <w:sz w:val="40"/>
          <w:szCs w:val="28"/>
          <w:bdr w:val="none" w:sz="0" w:space="0" w:color="auto" w:frame="1"/>
          <w:shd w:val="clear" w:color="auto" w:fill="EBEBEB"/>
        </w:rPr>
        <w:t xml:space="preserve"> и </w:t>
      </w:r>
      <w:hyperlink r:id="rId7" w:history="1">
        <w:r w:rsidRPr="0052469F">
          <w:rPr>
            <w:rStyle w:val="a3"/>
            <w:rFonts w:ascii="Times New Roman" w:hAnsi="Times New Roman" w:cs="Times New Roman"/>
            <w:color w:val="auto"/>
            <w:sz w:val="40"/>
            <w:szCs w:val="28"/>
            <w:u w:val="none"/>
            <w:bdr w:val="none" w:sz="0" w:space="0" w:color="auto" w:frame="1"/>
            <w:shd w:val="clear" w:color="auto" w:fill="EBEBEB"/>
          </w:rPr>
          <w:t>Указа Главы Республики Башкортостан от 18 декабря 2015 года №УГ-344</w:t>
        </w:r>
        <w:r w:rsidRPr="0052469F">
          <w:rPr>
            <w:rStyle w:val="apple-converted-space"/>
            <w:rFonts w:ascii="Times New Roman" w:hAnsi="Times New Roman" w:cs="Times New Roman"/>
            <w:sz w:val="40"/>
            <w:szCs w:val="28"/>
            <w:bdr w:val="none" w:sz="0" w:space="0" w:color="auto" w:frame="1"/>
            <w:shd w:val="clear" w:color="auto" w:fill="EBEBEB"/>
          </w:rPr>
          <w:t> </w:t>
        </w:r>
      </w:hyperlink>
      <w:hyperlink r:id="rId8" w:history="1">
        <w:r w:rsidRPr="0052469F">
          <w:rPr>
            <w:rStyle w:val="a3"/>
            <w:rFonts w:ascii="Times New Roman" w:hAnsi="Times New Roman" w:cs="Times New Roman"/>
            <w:color w:val="auto"/>
            <w:sz w:val="40"/>
            <w:szCs w:val="28"/>
            <w:u w:val="none"/>
            <w:bdr w:val="none" w:sz="0" w:space="0" w:color="auto" w:frame="1"/>
            <w:shd w:val="clear" w:color="auto" w:fill="EBEBEB"/>
          </w:rPr>
          <w:t>"О проведении в Республике Башкортостан Года российского кино"</w:t>
        </w:r>
      </w:hyperlink>
      <w:r w:rsidR="002B0782" w:rsidRPr="0052469F">
        <w:rPr>
          <w:rFonts w:ascii="Times New Roman" w:hAnsi="Times New Roman" w:cs="Times New Roman"/>
          <w:sz w:val="40"/>
          <w:szCs w:val="28"/>
          <w:bdr w:val="none" w:sz="0" w:space="0" w:color="auto" w:frame="1"/>
          <w:shd w:val="clear" w:color="auto" w:fill="EBEBEB"/>
        </w:rPr>
        <w:t xml:space="preserve">, </w:t>
      </w:r>
      <w:r w:rsidR="0052469F" w:rsidRPr="0052469F">
        <w:rPr>
          <w:rFonts w:ascii="Times New Roman" w:hAnsi="Times New Roman" w:cs="Times New Roman"/>
          <w:sz w:val="40"/>
          <w:szCs w:val="28"/>
          <w:bdr w:val="none" w:sz="0" w:space="0" w:color="auto" w:frame="1"/>
          <w:shd w:val="clear" w:color="auto" w:fill="EBEBEB"/>
        </w:rPr>
        <w:t xml:space="preserve">администрация МБОУ «Гимназия №3» </w:t>
      </w:r>
      <w:r w:rsidR="002B0782" w:rsidRPr="0052469F">
        <w:rPr>
          <w:rFonts w:ascii="Times New Roman" w:hAnsi="Times New Roman" w:cs="Times New Roman"/>
          <w:sz w:val="40"/>
          <w:szCs w:val="28"/>
          <w:bdr w:val="none" w:sz="0" w:space="0" w:color="auto" w:frame="1"/>
          <w:shd w:val="clear" w:color="auto" w:fill="EBEBEB"/>
        </w:rPr>
        <w:t>при</w:t>
      </w:r>
      <w:r w:rsidR="0052469F" w:rsidRPr="0052469F">
        <w:rPr>
          <w:rFonts w:ascii="Times New Roman" w:hAnsi="Times New Roman" w:cs="Times New Roman"/>
          <w:sz w:val="40"/>
          <w:szCs w:val="28"/>
          <w:bdr w:val="none" w:sz="0" w:space="0" w:color="auto" w:frame="1"/>
          <w:shd w:val="clear" w:color="auto" w:fill="EBEBEB"/>
        </w:rPr>
        <w:t>глашает посетить старейший кинотеатр города Уфы – «Родина», познакомиться с историей развития кинематографии и посмотреть художественные фильмы согласно графика:</w:t>
      </w:r>
      <w:proofErr w:type="gramEnd"/>
    </w:p>
    <w:p w:rsidR="003B1D06" w:rsidRPr="0052469F" w:rsidRDefault="003B1D06" w:rsidP="002B0782">
      <w:pPr>
        <w:jc w:val="right"/>
        <w:rPr>
          <w:rFonts w:ascii="Times New Roman" w:hAnsi="Times New Roman" w:cs="Times New Roman"/>
          <w:sz w:val="40"/>
          <w:szCs w:val="28"/>
        </w:rPr>
      </w:pPr>
    </w:p>
    <w:p w:rsidR="003B1D06" w:rsidRDefault="003B1D06" w:rsidP="002B078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2552"/>
        <w:gridCol w:w="3544"/>
        <w:gridCol w:w="2126"/>
      </w:tblGrid>
      <w:tr w:rsidR="0052469F" w:rsidTr="0052469F">
        <w:trPr>
          <w:trHeight w:val="455"/>
        </w:trPr>
        <w:tc>
          <w:tcPr>
            <w:tcW w:w="1242" w:type="dxa"/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Дата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 xml:space="preserve">Классы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469F" w:rsidRPr="0052469F" w:rsidRDefault="0052469F" w:rsidP="00C43913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Название фильма</w:t>
            </w:r>
          </w:p>
        </w:tc>
        <w:tc>
          <w:tcPr>
            <w:tcW w:w="2126" w:type="dxa"/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Время посещения</w:t>
            </w:r>
          </w:p>
        </w:tc>
      </w:tr>
      <w:tr w:rsidR="0052469F" w:rsidTr="0052469F">
        <w:tc>
          <w:tcPr>
            <w:tcW w:w="1242" w:type="dxa"/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28.01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5-е классы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469F" w:rsidRPr="0052469F" w:rsidRDefault="0052469F" w:rsidP="00914C15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«Зимнее утро»</w:t>
            </w:r>
          </w:p>
        </w:tc>
        <w:tc>
          <w:tcPr>
            <w:tcW w:w="2126" w:type="dxa"/>
          </w:tcPr>
          <w:p w:rsidR="0052469F" w:rsidRPr="0052469F" w:rsidRDefault="0052469F" w:rsidP="0052469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11.00</w:t>
            </w:r>
          </w:p>
        </w:tc>
      </w:tr>
      <w:tr w:rsidR="0052469F" w:rsidTr="0052469F">
        <w:tc>
          <w:tcPr>
            <w:tcW w:w="1242" w:type="dxa"/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05.02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7-е классы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469F" w:rsidRPr="0052469F" w:rsidRDefault="0052469F" w:rsidP="00914C15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«Дорога на Берлин»</w:t>
            </w:r>
          </w:p>
        </w:tc>
        <w:tc>
          <w:tcPr>
            <w:tcW w:w="2126" w:type="dxa"/>
          </w:tcPr>
          <w:p w:rsidR="0052469F" w:rsidRPr="0052469F" w:rsidRDefault="0052469F" w:rsidP="0052469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12.00</w:t>
            </w:r>
          </w:p>
        </w:tc>
      </w:tr>
      <w:tr w:rsidR="0052469F" w:rsidTr="0052469F">
        <w:tc>
          <w:tcPr>
            <w:tcW w:w="1242" w:type="dxa"/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12.02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10-е классы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469F" w:rsidRPr="0052469F" w:rsidRDefault="0052469F" w:rsidP="00914C15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«Я – русский солдат»</w:t>
            </w:r>
          </w:p>
        </w:tc>
        <w:tc>
          <w:tcPr>
            <w:tcW w:w="2126" w:type="dxa"/>
          </w:tcPr>
          <w:p w:rsidR="0052469F" w:rsidRPr="0052469F" w:rsidRDefault="0052469F" w:rsidP="0052469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11.00</w:t>
            </w:r>
          </w:p>
        </w:tc>
      </w:tr>
      <w:tr w:rsidR="0052469F" w:rsidTr="0052469F">
        <w:tc>
          <w:tcPr>
            <w:tcW w:w="1242" w:type="dxa"/>
          </w:tcPr>
          <w:p w:rsidR="0052469F" w:rsidRPr="0052469F" w:rsidRDefault="0052469F" w:rsidP="0003603A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17.02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8-е классы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469F" w:rsidRPr="0052469F" w:rsidRDefault="0052469F" w:rsidP="00914C15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«Гранатовый браслет»</w:t>
            </w:r>
          </w:p>
        </w:tc>
        <w:tc>
          <w:tcPr>
            <w:tcW w:w="2126" w:type="dxa"/>
          </w:tcPr>
          <w:p w:rsidR="0052469F" w:rsidRPr="0052469F" w:rsidRDefault="0052469F" w:rsidP="0052469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11.00</w:t>
            </w:r>
          </w:p>
        </w:tc>
      </w:tr>
      <w:tr w:rsidR="0052469F" w:rsidTr="0052469F">
        <w:tc>
          <w:tcPr>
            <w:tcW w:w="1242" w:type="dxa"/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07.03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2469F" w:rsidRPr="0052469F" w:rsidRDefault="0052469F" w:rsidP="002B0782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6-е классы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469F" w:rsidRPr="0052469F" w:rsidRDefault="0052469F" w:rsidP="00914C15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«Тропой бескорыстной любви»</w:t>
            </w:r>
          </w:p>
        </w:tc>
        <w:tc>
          <w:tcPr>
            <w:tcW w:w="2126" w:type="dxa"/>
          </w:tcPr>
          <w:p w:rsidR="0052469F" w:rsidRPr="0052469F" w:rsidRDefault="0052469F" w:rsidP="0052469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2469F">
              <w:rPr>
                <w:rFonts w:ascii="Times New Roman" w:hAnsi="Times New Roman" w:cs="Times New Roman"/>
                <w:sz w:val="40"/>
                <w:szCs w:val="28"/>
              </w:rPr>
              <w:t>12.00</w:t>
            </w:r>
          </w:p>
        </w:tc>
      </w:tr>
    </w:tbl>
    <w:p w:rsidR="002B0782" w:rsidRDefault="002B0782" w:rsidP="002B0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782" w:rsidRDefault="0003603A" w:rsidP="002B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FE" w:rsidRDefault="004E27FE" w:rsidP="002B0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03A" w:rsidRDefault="0003603A" w:rsidP="002B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03A" w:rsidRDefault="0003603A" w:rsidP="002B0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03A" w:rsidRDefault="0003603A" w:rsidP="002B07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03A" w:rsidSect="0079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11BCB"/>
    <w:multiLevelType w:val="hybridMultilevel"/>
    <w:tmpl w:val="1392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2B0782"/>
    <w:rsid w:val="0003603A"/>
    <w:rsid w:val="002B0782"/>
    <w:rsid w:val="00315341"/>
    <w:rsid w:val="003B1D06"/>
    <w:rsid w:val="003D6F30"/>
    <w:rsid w:val="004E27FE"/>
    <w:rsid w:val="0052469F"/>
    <w:rsid w:val="00796C96"/>
    <w:rsid w:val="00AE6CAA"/>
    <w:rsid w:val="00D01018"/>
    <w:rsid w:val="00F1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7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0782"/>
    <w:pPr>
      <w:ind w:left="720"/>
      <w:contextualSpacing/>
    </w:pPr>
  </w:style>
  <w:style w:type="table" w:styleId="a5">
    <w:name w:val="Table Grid"/>
    <w:basedOn w:val="a1"/>
    <w:uiPriority w:val="59"/>
    <w:rsid w:val="002B0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2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bashkortostan.ru/?show=1&amp;seed=12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a.bashkortostan.ru/?show=1&amp;seed=12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0098" TargetMode="External"/><Relationship Id="rId5" Type="http://schemas.openxmlformats.org/officeDocument/2006/relationships/hyperlink" Target="http://www.kremlin.ru/acts/bank/400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гимназия3b</dc:creator>
  <cp:lastModifiedBy>гимназия3b</cp:lastModifiedBy>
  <cp:revision>2</cp:revision>
  <cp:lastPrinted>2016-01-21T08:28:00Z</cp:lastPrinted>
  <dcterms:created xsi:type="dcterms:W3CDTF">2016-01-22T09:35:00Z</dcterms:created>
  <dcterms:modified xsi:type="dcterms:W3CDTF">2016-01-22T09:35:00Z</dcterms:modified>
</cp:coreProperties>
</file>