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jc w:val="right"/>
        <w:tblLook w:val="04A0" w:firstRow="1" w:lastRow="0" w:firstColumn="1" w:lastColumn="0" w:noHBand="0" w:noVBand="1"/>
      </w:tblPr>
      <w:tblGrid>
        <w:gridCol w:w="6002"/>
        <w:gridCol w:w="4517"/>
      </w:tblGrid>
      <w:tr w:rsidR="00F639DD" w:rsidRPr="00157B0B" w:rsidTr="00F639DD">
        <w:trPr>
          <w:jc w:val="right"/>
        </w:trPr>
        <w:tc>
          <w:tcPr>
            <w:tcW w:w="6002" w:type="dxa"/>
            <w:shd w:val="clear" w:color="auto" w:fill="auto"/>
          </w:tcPr>
          <w:p w:rsidR="00F639DD" w:rsidRPr="00157B0B" w:rsidRDefault="00F639DD" w:rsidP="00157B0B">
            <w:pPr>
              <w:pStyle w:val="a6"/>
              <w:rPr>
                <w:sz w:val="24"/>
                <w:szCs w:val="24"/>
              </w:rPr>
            </w:pPr>
            <w:r w:rsidRPr="00157B0B">
              <w:rPr>
                <w:sz w:val="24"/>
                <w:szCs w:val="24"/>
              </w:rPr>
              <w:t>Согласовано с педагогическим советом</w:t>
            </w:r>
          </w:p>
          <w:p w:rsidR="00F639DD" w:rsidRPr="00157B0B" w:rsidRDefault="00F639DD" w:rsidP="00157B0B">
            <w:pPr>
              <w:pStyle w:val="a6"/>
              <w:rPr>
                <w:sz w:val="24"/>
                <w:szCs w:val="24"/>
              </w:rPr>
            </w:pPr>
            <w:r w:rsidRPr="00157B0B">
              <w:rPr>
                <w:sz w:val="24"/>
                <w:szCs w:val="24"/>
              </w:rPr>
              <w:t xml:space="preserve"> Протокол № 1  от 30.08.2019 г.</w:t>
            </w:r>
          </w:p>
          <w:p w:rsidR="00F639DD" w:rsidRPr="00157B0B" w:rsidRDefault="00F639DD" w:rsidP="00157B0B">
            <w:pPr>
              <w:pStyle w:val="a6"/>
              <w:rPr>
                <w:sz w:val="24"/>
                <w:szCs w:val="24"/>
              </w:rPr>
            </w:pPr>
            <w:r w:rsidRPr="00157B0B">
              <w:rPr>
                <w:sz w:val="24"/>
                <w:szCs w:val="24"/>
              </w:rPr>
              <w:t>Согласовано с Управляющим советом</w:t>
            </w:r>
          </w:p>
          <w:p w:rsidR="00F639DD" w:rsidRPr="00157B0B" w:rsidRDefault="00F639DD" w:rsidP="00157B0B">
            <w:pPr>
              <w:pStyle w:val="a6"/>
              <w:rPr>
                <w:sz w:val="24"/>
                <w:szCs w:val="24"/>
              </w:rPr>
            </w:pPr>
            <w:r w:rsidRPr="00157B0B">
              <w:rPr>
                <w:sz w:val="24"/>
                <w:szCs w:val="24"/>
              </w:rPr>
              <w:t>Протокол № 1 от 29.08. 2019 г.</w:t>
            </w:r>
          </w:p>
        </w:tc>
        <w:tc>
          <w:tcPr>
            <w:tcW w:w="4517" w:type="dxa"/>
            <w:shd w:val="clear" w:color="auto" w:fill="auto"/>
          </w:tcPr>
          <w:p w:rsidR="00F639DD" w:rsidRPr="00157B0B" w:rsidRDefault="00F639DD" w:rsidP="00157B0B">
            <w:pPr>
              <w:pStyle w:val="a6"/>
              <w:rPr>
                <w:sz w:val="24"/>
                <w:szCs w:val="24"/>
              </w:rPr>
            </w:pPr>
            <w:r w:rsidRPr="00157B0B">
              <w:rPr>
                <w:sz w:val="24"/>
                <w:szCs w:val="24"/>
              </w:rPr>
              <w:t>Утверждаю</w:t>
            </w:r>
          </w:p>
          <w:p w:rsidR="00F639DD" w:rsidRPr="00157B0B" w:rsidRDefault="00F639DD" w:rsidP="00157B0B">
            <w:pPr>
              <w:pStyle w:val="a6"/>
              <w:rPr>
                <w:sz w:val="24"/>
                <w:szCs w:val="24"/>
              </w:rPr>
            </w:pPr>
            <w:r w:rsidRPr="00157B0B">
              <w:rPr>
                <w:sz w:val="24"/>
                <w:szCs w:val="24"/>
              </w:rPr>
              <w:t>Директор МБОУ «Гимназия № 3»</w:t>
            </w:r>
          </w:p>
          <w:p w:rsidR="00F639DD" w:rsidRPr="00157B0B" w:rsidRDefault="00F639DD" w:rsidP="00157B0B">
            <w:pPr>
              <w:pStyle w:val="a6"/>
              <w:rPr>
                <w:sz w:val="24"/>
                <w:szCs w:val="24"/>
              </w:rPr>
            </w:pPr>
            <w:r w:rsidRPr="00157B0B">
              <w:rPr>
                <w:sz w:val="24"/>
                <w:szCs w:val="24"/>
              </w:rPr>
              <w:t>_______________</w:t>
            </w:r>
          </w:p>
          <w:p w:rsidR="00F639DD" w:rsidRPr="00157B0B" w:rsidRDefault="00F639DD" w:rsidP="00157B0B">
            <w:pPr>
              <w:pStyle w:val="a6"/>
              <w:rPr>
                <w:sz w:val="24"/>
                <w:szCs w:val="24"/>
              </w:rPr>
            </w:pPr>
            <w:r w:rsidRPr="00157B0B">
              <w:rPr>
                <w:sz w:val="24"/>
                <w:szCs w:val="24"/>
              </w:rPr>
              <w:t>Ю.Ф. Вяткина</w:t>
            </w:r>
          </w:p>
          <w:p w:rsidR="00F639DD" w:rsidRPr="00157B0B" w:rsidRDefault="00F639DD" w:rsidP="00157B0B">
            <w:pPr>
              <w:pStyle w:val="a6"/>
              <w:rPr>
                <w:sz w:val="24"/>
                <w:szCs w:val="24"/>
              </w:rPr>
            </w:pPr>
            <w:r w:rsidRPr="00157B0B">
              <w:rPr>
                <w:sz w:val="24"/>
                <w:szCs w:val="24"/>
              </w:rPr>
              <w:t>Приказ №  380 от 30.08.2019 г.</w:t>
            </w:r>
          </w:p>
        </w:tc>
      </w:tr>
    </w:tbl>
    <w:p w:rsidR="0071371D" w:rsidRPr="00157B0B" w:rsidRDefault="0071371D" w:rsidP="00157B0B">
      <w:pPr>
        <w:pStyle w:val="a6"/>
        <w:rPr>
          <w:sz w:val="24"/>
          <w:szCs w:val="24"/>
        </w:rPr>
      </w:pPr>
    </w:p>
    <w:p w:rsidR="00157B0B" w:rsidRPr="00072528" w:rsidRDefault="00157B0B" w:rsidP="00157B0B">
      <w:pPr>
        <w:pStyle w:val="a6"/>
        <w:jc w:val="center"/>
        <w:rPr>
          <w:b/>
          <w:sz w:val="24"/>
          <w:szCs w:val="24"/>
        </w:rPr>
      </w:pPr>
      <w:r w:rsidRPr="00072528">
        <w:rPr>
          <w:b/>
          <w:sz w:val="24"/>
          <w:szCs w:val="24"/>
        </w:rPr>
        <w:t>Положение</w:t>
      </w:r>
      <w:r w:rsidRPr="00072528">
        <w:rPr>
          <w:b/>
          <w:sz w:val="24"/>
          <w:szCs w:val="24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157B0B" w:rsidRPr="00072528" w:rsidRDefault="00157B0B" w:rsidP="00157B0B">
      <w:pPr>
        <w:pStyle w:val="a6"/>
        <w:rPr>
          <w:b/>
          <w:sz w:val="24"/>
          <w:szCs w:val="24"/>
        </w:rPr>
      </w:pPr>
      <w:r w:rsidRPr="00072528">
        <w:rPr>
          <w:b/>
          <w:sz w:val="24"/>
          <w:szCs w:val="24"/>
        </w:rPr>
        <w:t>1. Общие положения</w:t>
      </w:r>
    </w:p>
    <w:p w:rsidR="00157B0B" w:rsidRPr="00072528" w:rsidRDefault="00157B0B" w:rsidP="00157B0B">
      <w:pPr>
        <w:pStyle w:val="a6"/>
        <w:rPr>
          <w:sz w:val="24"/>
          <w:szCs w:val="24"/>
        </w:rPr>
      </w:pPr>
      <w:r w:rsidRPr="00072528">
        <w:rPr>
          <w:sz w:val="24"/>
          <w:szCs w:val="24"/>
        </w:rPr>
        <w:t xml:space="preserve">1.1. 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Pr="00072528">
        <w:rPr>
          <w:spacing w:val="-2"/>
          <w:sz w:val="24"/>
          <w:szCs w:val="24"/>
        </w:rPr>
        <w:t>МБОУ «Гимназия № 3»</w:t>
      </w:r>
      <w:r>
        <w:rPr>
          <w:spacing w:val="-2"/>
          <w:sz w:val="24"/>
          <w:szCs w:val="24"/>
        </w:rPr>
        <w:t xml:space="preserve"> </w:t>
      </w:r>
      <w:r w:rsidRPr="00072528">
        <w:rPr>
          <w:sz w:val="24"/>
          <w:szCs w:val="24"/>
        </w:rPr>
        <w:t xml:space="preserve"> (далее – Положение) разработано:</w:t>
      </w:r>
    </w:p>
    <w:p w:rsidR="00157B0B" w:rsidRPr="00072528" w:rsidRDefault="00157B0B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 xml:space="preserve">– 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157B0B" w:rsidRPr="00072528" w:rsidRDefault="00157B0B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Федеральным законом от 27.07.2006 № 152-ФЗ «О персональных данных»;</w:t>
      </w:r>
    </w:p>
    <w:p w:rsidR="00157B0B" w:rsidRPr="00072528" w:rsidRDefault="00157B0B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57B0B" w:rsidRPr="00072528" w:rsidRDefault="00157B0B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157B0B" w:rsidRPr="00072528" w:rsidRDefault="00157B0B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157B0B" w:rsidRPr="00072528" w:rsidRDefault="00157B0B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157B0B" w:rsidRPr="00072528" w:rsidRDefault="00157B0B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СанПиН 2.2.2/2.4.1340-03;</w:t>
      </w:r>
    </w:p>
    <w:p w:rsidR="00157B0B" w:rsidRPr="00072528" w:rsidRDefault="00157B0B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СанПиН 2.4.2.2821-10;</w:t>
      </w:r>
    </w:p>
    <w:p w:rsidR="00157B0B" w:rsidRPr="00072528" w:rsidRDefault="00157B0B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</w:t>
      </w:r>
      <w:r>
        <w:rPr>
          <w:sz w:val="24"/>
          <w:szCs w:val="24"/>
        </w:rPr>
        <w:t>У</w:t>
      </w:r>
      <w:r w:rsidRPr="00072528">
        <w:rPr>
          <w:sz w:val="24"/>
          <w:szCs w:val="24"/>
        </w:rPr>
        <w:t xml:space="preserve">ставом и локальными нормативными актами </w:t>
      </w:r>
      <w:r>
        <w:rPr>
          <w:sz w:val="24"/>
          <w:szCs w:val="24"/>
        </w:rPr>
        <w:t>М</w:t>
      </w:r>
      <w:r w:rsidR="00F12575">
        <w:rPr>
          <w:sz w:val="24"/>
          <w:szCs w:val="24"/>
        </w:rPr>
        <w:t>Б</w:t>
      </w:r>
      <w:r>
        <w:rPr>
          <w:sz w:val="24"/>
          <w:szCs w:val="24"/>
        </w:rPr>
        <w:t>ОУ «Гимназия № 3»</w:t>
      </w:r>
      <w:r w:rsidRPr="00072528">
        <w:rPr>
          <w:sz w:val="24"/>
          <w:szCs w:val="24"/>
        </w:rPr>
        <w:t xml:space="preserve">. </w:t>
      </w:r>
    </w:p>
    <w:p w:rsidR="00157B0B" w:rsidRDefault="00157B0B" w:rsidP="00157B0B">
      <w:pPr>
        <w:pStyle w:val="a6"/>
        <w:rPr>
          <w:sz w:val="24"/>
          <w:szCs w:val="24"/>
        </w:rPr>
      </w:pPr>
      <w:r w:rsidRPr="00072528">
        <w:rPr>
          <w:sz w:val="24"/>
          <w:szCs w:val="24"/>
        </w:rPr>
        <w:t>1.2. Электронное обучение и дистанционные образовательные технологии применяются в целях:</w:t>
      </w:r>
    </w:p>
    <w:p w:rsidR="00157B0B" w:rsidRPr="00157B0B" w:rsidRDefault="00157B0B" w:rsidP="00157B0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157B0B" w:rsidRPr="00157B0B" w:rsidRDefault="00157B0B" w:rsidP="00157B0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</w:t>
      </w:r>
      <w:r w:rsidR="00C247ED">
        <w:rPr>
          <w:sz w:val="24"/>
          <w:szCs w:val="24"/>
        </w:rPr>
        <w:t>, в том числе в ситуациях эпидемиологического неблагополучия для недопущения распространения инфекции</w:t>
      </w:r>
      <w:r w:rsidRPr="00157B0B">
        <w:rPr>
          <w:sz w:val="24"/>
          <w:szCs w:val="24"/>
        </w:rPr>
        <w:t>;</w:t>
      </w:r>
    </w:p>
    <w:p w:rsidR="00157B0B" w:rsidRPr="00157B0B" w:rsidRDefault="00157B0B" w:rsidP="00157B0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развитие профильного образования в рамках Гимназии на основе использования информационных технологий как комплекса социально-педагогических преобразований;</w:t>
      </w:r>
    </w:p>
    <w:p w:rsidR="00157B0B" w:rsidRPr="00072528" w:rsidRDefault="00157B0B" w:rsidP="00157B0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157B0B" w:rsidRPr="00072528" w:rsidRDefault="00157B0B" w:rsidP="00157B0B">
      <w:pPr>
        <w:pStyle w:val="a6"/>
        <w:rPr>
          <w:sz w:val="24"/>
          <w:szCs w:val="24"/>
        </w:rPr>
      </w:pPr>
      <w:r w:rsidRPr="00072528">
        <w:rPr>
          <w:sz w:val="24"/>
          <w:szCs w:val="24"/>
        </w:rPr>
        <w:t>1.3. В настоящем Положении используются термины:</w:t>
      </w:r>
    </w:p>
    <w:p w:rsidR="00157B0B" w:rsidRPr="00072528" w:rsidRDefault="00157B0B" w:rsidP="00157B0B">
      <w:pPr>
        <w:pStyle w:val="a6"/>
        <w:rPr>
          <w:sz w:val="24"/>
          <w:szCs w:val="24"/>
        </w:rPr>
      </w:pPr>
      <w:r w:rsidRPr="00072528">
        <w:rPr>
          <w:b/>
          <w:sz w:val="24"/>
          <w:szCs w:val="24"/>
        </w:rPr>
        <w:t>Электронное обучение</w:t>
      </w:r>
      <w:r w:rsidRPr="00072528">
        <w:rPr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57B0B" w:rsidRPr="00072528" w:rsidRDefault="00157B0B" w:rsidP="00157B0B">
      <w:pPr>
        <w:pStyle w:val="a6"/>
        <w:rPr>
          <w:sz w:val="24"/>
          <w:szCs w:val="24"/>
        </w:rPr>
      </w:pPr>
      <w:r w:rsidRPr="00072528">
        <w:rPr>
          <w:b/>
          <w:sz w:val="24"/>
          <w:szCs w:val="24"/>
        </w:rPr>
        <w:t>Дистанционные образовательные технологии</w:t>
      </w:r>
      <w:r w:rsidRPr="00072528">
        <w:rPr>
          <w:sz w:val="24"/>
          <w:szCs w:val="24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57B0B" w:rsidRPr="00072528" w:rsidRDefault="00157B0B" w:rsidP="00157B0B">
      <w:pPr>
        <w:pStyle w:val="a6"/>
        <w:rPr>
          <w:sz w:val="24"/>
          <w:szCs w:val="24"/>
        </w:rPr>
      </w:pPr>
      <w:r w:rsidRPr="00072528">
        <w:rPr>
          <w:sz w:val="24"/>
          <w:szCs w:val="24"/>
        </w:rPr>
        <w:t xml:space="preserve">1.4. Местом осуществления образовательной деятельности при реализации образовательных программ с применением электронного обучения, дистанционных </w:t>
      </w:r>
      <w:r w:rsidRPr="00072528">
        <w:rPr>
          <w:sz w:val="24"/>
          <w:szCs w:val="24"/>
        </w:rPr>
        <w:lastRenderedPageBreak/>
        <w:t xml:space="preserve">образовательных технологий является место нахождения </w:t>
      </w:r>
      <w:r>
        <w:rPr>
          <w:sz w:val="24"/>
          <w:szCs w:val="24"/>
        </w:rPr>
        <w:t xml:space="preserve">Гимназии </w:t>
      </w:r>
      <w:r w:rsidRPr="00072528">
        <w:rPr>
          <w:sz w:val="24"/>
          <w:szCs w:val="24"/>
        </w:rPr>
        <w:t>независимо от места нахождения обучающихся.</w:t>
      </w:r>
    </w:p>
    <w:p w:rsidR="00157B0B" w:rsidRPr="00072528" w:rsidRDefault="00157B0B" w:rsidP="00157B0B">
      <w:pPr>
        <w:pStyle w:val="a6"/>
        <w:rPr>
          <w:b/>
          <w:sz w:val="24"/>
          <w:szCs w:val="24"/>
        </w:rPr>
      </w:pPr>
      <w:r w:rsidRPr="00072528">
        <w:rPr>
          <w:b/>
          <w:sz w:val="24"/>
          <w:szCs w:val="24"/>
        </w:rPr>
        <w:t xml:space="preserve">2. Компетенция </w:t>
      </w:r>
      <w:r>
        <w:rPr>
          <w:b/>
          <w:sz w:val="24"/>
          <w:szCs w:val="24"/>
        </w:rPr>
        <w:t xml:space="preserve">Гимназии </w:t>
      </w:r>
      <w:r w:rsidRPr="00DE2C6C">
        <w:rPr>
          <w:sz w:val="24"/>
          <w:szCs w:val="24"/>
        </w:rPr>
        <w:t>при применении электронного обучения, дистанционных образовательных технологий при реализации образовательных программ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 xml:space="preserve">2.1. </w:t>
      </w:r>
      <w:r>
        <w:rPr>
          <w:sz w:val="24"/>
          <w:szCs w:val="24"/>
        </w:rPr>
        <w:t>Гимназия</w:t>
      </w:r>
      <w:r w:rsidRPr="00072528">
        <w:rPr>
          <w:sz w:val="24"/>
          <w:szCs w:val="24"/>
        </w:rPr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</w:t>
      </w:r>
      <w:r w:rsidR="00325391">
        <w:rPr>
          <w:sz w:val="24"/>
          <w:szCs w:val="24"/>
        </w:rPr>
        <w:t xml:space="preserve">, в том числе в </w:t>
      </w:r>
      <w:r w:rsidR="00C247ED">
        <w:rPr>
          <w:sz w:val="24"/>
          <w:szCs w:val="24"/>
        </w:rPr>
        <w:t xml:space="preserve">ситуациях эпидемиологического неблагополучия для </w:t>
      </w:r>
      <w:r w:rsidR="00325391">
        <w:rPr>
          <w:sz w:val="24"/>
          <w:szCs w:val="24"/>
        </w:rPr>
        <w:t>недопущения распространения инфекции</w:t>
      </w:r>
      <w:r w:rsidRPr="00072528">
        <w:rPr>
          <w:sz w:val="24"/>
          <w:szCs w:val="24"/>
        </w:rPr>
        <w:t>.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 xml:space="preserve">2.2. </w:t>
      </w:r>
      <w:r>
        <w:rPr>
          <w:sz w:val="24"/>
          <w:szCs w:val="24"/>
        </w:rPr>
        <w:t>Гимназия</w:t>
      </w:r>
      <w:r w:rsidRPr="00072528">
        <w:rPr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 xml:space="preserve">2.3.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>
        <w:rPr>
          <w:sz w:val="24"/>
          <w:szCs w:val="24"/>
        </w:rPr>
        <w:t>Гимназия</w:t>
      </w:r>
      <w:r w:rsidRPr="00072528">
        <w:rPr>
          <w:sz w:val="24"/>
          <w:szCs w:val="24"/>
        </w:rPr>
        <w:t>: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оказывает учебно-методическую помощь обучающимся, в том числе в форме индивидуальных консультаций, оказываемых дистанционно</w:t>
      </w:r>
      <w:r w:rsidR="00325391">
        <w:rPr>
          <w:sz w:val="24"/>
          <w:szCs w:val="24"/>
        </w:rPr>
        <w:t>,</w:t>
      </w:r>
      <w:r w:rsidRPr="00072528">
        <w:rPr>
          <w:sz w:val="24"/>
          <w:szCs w:val="24"/>
        </w:rPr>
        <w:t xml:space="preserve"> с использованием информационных и телекоммуникационных технологий;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>
        <w:rPr>
          <w:sz w:val="24"/>
          <w:szCs w:val="24"/>
        </w:rPr>
        <w:t>Гимназия</w:t>
      </w:r>
      <w:r w:rsidRPr="00072528">
        <w:rPr>
          <w:sz w:val="24"/>
          <w:szCs w:val="24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2.5. При реализации образовательных программ или их частей с применением исклю</w:t>
      </w:r>
      <w:r w:rsidR="007B6CF5">
        <w:rPr>
          <w:sz w:val="24"/>
          <w:szCs w:val="24"/>
        </w:rPr>
        <w:t xml:space="preserve">чительно электронного обучения, </w:t>
      </w:r>
      <w:r w:rsidRPr="00072528">
        <w:rPr>
          <w:sz w:val="24"/>
          <w:szCs w:val="24"/>
        </w:rPr>
        <w:t xml:space="preserve">дистанционных образовательных технологий </w:t>
      </w:r>
      <w:r>
        <w:rPr>
          <w:sz w:val="24"/>
          <w:szCs w:val="24"/>
        </w:rPr>
        <w:t>Гимназия</w:t>
      </w:r>
      <w:r w:rsidRPr="00072528">
        <w:rPr>
          <w:sz w:val="24"/>
          <w:szCs w:val="24"/>
        </w:rPr>
        <w:t xml:space="preserve"> самостоятельно и (или) с использованием ресурсов иных организаций: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>– обеспечивает идент</w:t>
      </w:r>
      <w:r w:rsidR="00DE2C6C">
        <w:rPr>
          <w:sz w:val="24"/>
          <w:szCs w:val="24"/>
        </w:rPr>
        <w:t xml:space="preserve">ификацию личности обучающегося </w:t>
      </w:r>
      <w:r w:rsidRPr="00072528">
        <w:rPr>
          <w:sz w:val="24"/>
          <w:szCs w:val="24"/>
        </w:rPr>
        <w:t>и контроль соблюдения условий проведения мероприятий, в рамках которых осуществляется оценка результатов обучения.</w:t>
      </w:r>
    </w:p>
    <w:p w:rsidR="00157B0B" w:rsidRPr="00072528" w:rsidRDefault="00157B0B" w:rsidP="00F12575">
      <w:pPr>
        <w:pStyle w:val="a6"/>
        <w:ind w:firstLine="0"/>
        <w:rPr>
          <w:sz w:val="24"/>
          <w:szCs w:val="24"/>
        </w:rPr>
      </w:pPr>
      <w:r w:rsidRPr="00072528">
        <w:rPr>
          <w:sz w:val="24"/>
          <w:szCs w:val="24"/>
        </w:rPr>
        <w:t xml:space="preserve">2.6. </w:t>
      </w:r>
      <w:r>
        <w:rPr>
          <w:sz w:val="24"/>
          <w:szCs w:val="24"/>
        </w:rPr>
        <w:t>Гимназия</w:t>
      </w:r>
      <w:r w:rsidRPr="00072528">
        <w:rPr>
          <w:sz w:val="24"/>
          <w:szCs w:val="24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</w:t>
      </w:r>
      <w:r w:rsidR="00DE2C6C">
        <w:rPr>
          <w:sz w:val="24"/>
          <w:szCs w:val="24"/>
        </w:rPr>
        <w:t>,</w:t>
      </w:r>
      <w:r w:rsidRPr="00072528">
        <w:rPr>
          <w:sz w:val="24"/>
          <w:szCs w:val="24"/>
        </w:rPr>
        <w:t xml:space="preserve">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DE2C6C" w:rsidRDefault="00157B0B" w:rsidP="00157B0B">
      <w:pPr>
        <w:pStyle w:val="a6"/>
        <w:rPr>
          <w:sz w:val="24"/>
          <w:szCs w:val="24"/>
        </w:rPr>
      </w:pPr>
      <w:r w:rsidRPr="00DE2C6C">
        <w:rPr>
          <w:b/>
          <w:sz w:val="24"/>
          <w:szCs w:val="24"/>
        </w:rPr>
        <w:t>3</w:t>
      </w:r>
      <w:r w:rsidR="00DE2C6C" w:rsidRPr="00DE2C6C">
        <w:rPr>
          <w:b/>
          <w:sz w:val="24"/>
          <w:szCs w:val="24"/>
        </w:rPr>
        <w:t>.</w:t>
      </w:r>
      <w:r w:rsidRPr="00DE2C6C">
        <w:rPr>
          <w:b/>
          <w:sz w:val="24"/>
          <w:szCs w:val="24"/>
        </w:rPr>
        <w:t xml:space="preserve"> Формы дистанционного обучения</w:t>
      </w:r>
      <w:r w:rsidR="004502A6" w:rsidRPr="00157B0B">
        <w:rPr>
          <w:sz w:val="24"/>
          <w:szCs w:val="24"/>
        </w:rPr>
        <w:t xml:space="preserve">: </w:t>
      </w:r>
    </w:p>
    <w:p w:rsidR="0071371D" w:rsidRPr="00157B0B" w:rsidRDefault="00DE2C6C" w:rsidP="00157B0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3.1. ДОТ может осуществляться через: </w:t>
      </w:r>
      <w:r w:rsidR="004502A6" w:rsidRPr="00157B0B">
        <w:rPr>
          <w:sz w:val="24"/>
          <w:szCs w:val="24"/>
          <w:lang w:val="en-US" w:bidi="en-US"/>
        </w:rPr>
        <w:t>e</w:t>
      </w:r>
      <w:r w:rsidR="004502A6" w:rsidRPr="00157B0B">
        <w:rPr>
          <w:sz w:val="24"/>
          <w:szCs w:val="24"/>
          <w:lang w:bidi="en-US"/>
        </w:rPr>
        <w:t>-</w:t>
      </w:r>
      <w:r w:rsidR="004502A6" w:rsidRPr="00157B0B">
        <w:rPr>
          <w:sz w:val="24"/>
          <w:szCs w:val="24"/>
          <w:lang w:val="en-US" w:bidi="en-US"/>
        </w:rPr>
        <w:t>mail</w:t>
      </w:r>
      <w:r>
        <w:rPr>
          <w:sz w:val="24"/>
          <w:szCs w:val="24"/>
          <w:lang w:bidi="en-US"/>
        </w:rPr>
        <w:t>,</w:t>
      </w:r>
      <w:r w:rsidR="004502A6" w:rsidRPr="00157B0B">
        <w:rPr>
          <w:sz w:val="24"/>
          <w:szCs w:val="24"/>
          <w:lang w:bidi="en-US"/>
        </w:rPr>
        <w:t xml:space="preserve"> </w:t>
      </w:r>
      <w:r w:rsidR="004502A6" w:rsidRPr="00157B0B">
        <w:rPr>
          <w:sz w:val="24"/>
          <w:szCs w:val="24"/>
        </w:rPr>
        <w:t xml:space="preserve">дистанционные конкурсы, олимпиады; дистанционное самообучение </w:t>
      </w:r>
      <w:r w:rsidR="00325391">
        <w:rPr>
          <w:sz w:val="24"/>
          <w:szCs w:val="24"/>
        </w:rPr>
        <w:t xml:space="preserve">и </w:t>
      </w:r>
      <w:r w:rsidR="004502A6" w:rsidRPr="00157B0B">
        <w:rPr>
          <w:sz w:val="24"/>
          <w:szCs w:val="24"/>
        </w:rPr>
        <w:t>обучение в Интернете; видеоконференции; оп</w:t>
      </w:r>
      <w:r w:rsidR="004502A6" w:rsidRPr="00157B0B">
        <w:rPr>
          <w:sz w:val="24"/>
          <w:szCs w:val="24"/>
          <w:lang w:bidi="en-US"/>
        </w:rPr>
        <w:t>-</w:t>
      </w:r>
      <w:r w:rsidR="004502A6" w:rsidRPr="00157B0B">
        <w:rPr>
          <w:sz w:val="24"/>
          <w:szCs w:val="24"/>
          <w:lang w:val="en-US" w:bidi="en-US"/>
        </w:rPr>
        <w:t>line</w:t>
      </w:r>
      <w:r w:rsidR="004502A6" w:rsidRPr="00157B0B">
        <w:rPr>
          <w:sz w:val="24"/>
          <w:szCs w:val="24"/>
          <w:lang w:bidi="en-US"/>
        </w:rPr>
        <w:t xml:space="preserve"> </w:t>
      </w:r>
      <w:r w:rsidR="004502A6" w:rsidRPr="00157B0B">
        <w:rPr>
          <w:sz w:val="24"/>
          <w:szCs w:val="24"/>
        </w:rPr>
        <w:t>тестирование; Интернет</w:t>
      </w:r>
      <w:r w:rsidR="00325391">
        <w:rPr>
          <w:sz w:val="24"/>
          <w:szCs w:val="24"/>
        </w:rPr>
        <w:t>-</w:t>
      </w:r>
      <w:r w:rsidR="004502A6" w:rsidRPr="00157B0B">
        <w:rPr>
          <w:sz w:val="24"/>
          <w:szCs w:val="24"/>
        </w:rPr>
        <w:softHyphen/>
        <w:t xml:space="preserve">уроки; сервисы </w:t>
      </w:r>
      <w:r w:rsidR="00325391">
        <w:rPr>
          <w:sz w:val="24"/>
          <w:szCs w:val="24"/>
        </w:rPr>
        <w:t>Электронный журнал</w:t>
      </w:r>
      <w:r w:rsidR="007B6CF5">
        <w:rPr>
          <w:sz w:val="24"/>
          <w:szCs w:val="24"/>
        </w:rPr>
        <w:t xml:space="preserve">, </w:t>
      </w:r>
      <w:proofErr w:type="spellStart"/>
      <w:r w:rsidR="004502A6" w:rsidRPr="00157B0B">
        <w:rPr>
          <w:sz w:val="24"/>
          <w:szCs w:val="24"/>
        </w:rPr>
        <w:t>ЯКласс</w:t>
      </w:r>
      <w:proofErr w:type="spellEnd"/>
      <w:r w:rsidR="00325391">
        <w:rPr>
          <w:sz w:val="24"/>
          <w:szCs w:val="24"/>
        </w:rPr>
        <w:t xml:space="preserve">, Яндекс Учебник, </w:t>
      </w:r>
      <w:r w:rsidR="00325391">
        <w:rPr>
          <w:sz w:val="24"/>
          <w:szCs w:val="24"/>
        </w:rPr>
        <w:lastRenderedPageBreak/>
        <w:t xml:space="preserve">Московская Электронная Школа, Российская Электронная Школа, </w:t>
      </w:r>
      <w:proofErr w:type="spellStart"/>
      <w:r w:rsidR="00325391">
        <w:rPr>
          <w:sz w:val="24"/>
          <w:szCs w:val="24"/>
        </w:rPr>
        <w:t>Инфоурок</w:t>
      </w:r>
      <w:proofErr w:type="spellEnd"/>
      <w:r w:rsidR="00325391">
        <w:rPr>
          <w:sz w:val="24"/>
          <w:szCs w:val="24"/>
        </w:rPr>
        <w:t xml:space="preserve">, </w:t>
      </w:r>
      <w:proofErr w:type="spellStart"/>
      <w:r w:rsidR="00325391">
        <w:rPr>
          <w:sz w:val="24"/>
          <w:szCs w:val="24"/>
        </w:rPr>
        <w:t>Учи.ру</w:t>
      </w:r>
      <w:proofErr w:type="spellEnd"/>
      <w:r w:rsidR="00325391">
        <w:rPr>
          <w:sz w:val="24"/>
          <w:szCs w:val="24"/>
        </w:rPr>
        <w:t xml:space="preserve">, «Билет в будущее», «Просвещение» и др. </w:t>
      </w:r>
      <w:r w:rsidR="004502A6" w:rsidRPr="00157B0B">
        <w:rPr>
          <w:sz w:val="24"/>
          <w:szCs w:val="24"/>
        </w:rPr>
        <w:t xml:space="preserve">; обучение </w:t>
      </w:r>
      <w:r w:rsidR="00FB331F" w:rsidRPr="00157B0B">
        <w:rPr>
          <w:sz w:val="24"/>
          <w:szCs w:val="24"/>
        </w:rPr>
        <w:t xml:space="preserve">на дому </w:t>
      </w:r>
      <w:r w:rsidR="004502A6" w:rsidRPr="00157B0B">
        <w:rPr>
          <w:sz w:val="24"/>
          <w:szCs w:val="24"/>
        </w:rPr>
        <w:t xml:space="preserve">с дистанционной поддержкой; вебинары; </w:t>
      </w:r>
      <w:r w:rsidR="004502A6" w:rsidRPr="00157B0B">
        <w:rPr>
          <w:sz w:val="24"/>
          <w:szCs w:val="24"/>
          <w:lang w:val="en-US" w:bidi="en-US"/>
        </w:rPr>
        <w:t>skype</w:t>
      </w:r>
      <w:r w:rsidR="004502A6" w:rsidRPr="00157B0B">
        <w:rPr>
          <w:sz w:val="24"/>
          <w:szCs w:val="24"/>
        </w:rPr>
        <w:t>-общение</w:t>
      </w:r>
      <w:r w:rsidR="00FB331F" w:rsidRPr="00157B0B">
        <w:rPr>
          <w:sz w:val="24"/>
          <w:szCs w:val="24"/>
        </w:rPr>
        <w:t xml:space="preserve">, </w:t>
      </w:r>
      <w:r w:rsidR="00FB331F" w:rsidRPr="00157B0B">
        <w:rPr>
          <w:sz w:val="24"/>
          <w:szCs w:val="24"/>
          <w:lang w:val="en-US"/>
        </w:rPr>
        <w:t>WhatsApp</w:t>
      </w:r>
      <w:r w:rsidR="00FB331F" w:rsidRPr="00157B0B">
        <w:rPr>
          <w:sz w:val="24"/>
          <w:szCs w:val="24"/>
        </w:rPr>
        <w:t xml:space="preserve">, </w:t>
      </w:r>
      <w:r w:rsidR="00FB331F" w:rsidRPr="00157B0B">
        <w:rPr>
          <w:sz w:val="24"/>
          <w:szCs w:val="24"/>
          <w:lang w:val="en-US"/>
        </w:rPr>
        <w:t>Viber</w:t>
      </w:r>
      <w:r w:rsidR="00FB331F" w:rsidRPr="00157B0B">
        <w:rPr>
          <w:sz w:val="24"/>
          <w:szCs w:val="24"/>
        </w:rPr>
        <w:t xml:space="preserve"> </w:t>
      </w:r>
      <w:r w:rsidR="004502A6" w:rsidRPr="00157B0B">
        <w:rPr>
          <w:sz w:val="24"/>
          <w:szCs w:val="24"/>
        </w:rPr>
        <w:t xml:space="preserve">и </w:t>
      </w:r>
      <w:r w:rsidR="0079112B">
        <w:rPr>
          <w:sz w:val="24"/>
          <w:szCs w:val="24"/>
        </w:rPr>
        <w:t>др</w:t>
      </w:r>
      <w:r w:rsidR="004502A6" w:rsidRPr="00157B0B">
        <w:rPr>
          <w:sz w:val="24"/>
          <w:szCs w:val="24"/>
        </w:rPr>
        <w:t>.</w:t>
      </w:r>
    </w:p>
    <w:p w:rsidR="0071371D" w:rsidRPr="00157B0B" w:rsidRDefault="00DE2C6C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3.2.</w:t>
      </w:r>
      <w:r w:rsidR="004502A6" w:rsidRPr="00157B0B">
        <w:rPr>
          <w:sz w:val="24"/>
          <w:szCs w:val="24"/>
        </w:rPr>
        <w:t>Формы ДОТ, используемые в образовательном процессе</w:t>
      </w:r>
      <w:r w:rsidR="00FB331F" w:rsidRPr="00157B0B">
        <w:rPr>
          <w:sz w:val="24"/>
          <w:szCs w:val="24"/>
        </w:rPr>
        <w:t>,</w:t>
      </w:r>
      <w:r w:rsidR="004502A6" w:rsidRPr="00157B0B">
        <w:rPr>
          <w:sz w:val="24"/>
          <w:szCs w:val="24"/>
        </w:rPr>
        <w:t xml:space="preserve">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  <w:r>
        <w:rPr>
          <w:sz w:val="24"/>
          <w:szCs w:val="24"/>
        </w:rPr>
        <w:t xml:space="preserve"> </w:t>
      </w:r>
      <w:r w:rsidR="004502A6" w:rsidRPr="00157B0B">
        <w:rPr>
          <w:sz w:val="24"/>
          <w:szCs w:val="24"/>
        </w:rPr>
        <w:t>лекция,</w:t>
      </w:r>
      <w:r>
        <w:rPr>
          <w:sz w:val="24"/>
          <w:szCs w:val="24"/>
        </w:rPr>
        <w:t xml:space="preserve"> </w:t>
      </w:r>
      <w:r w:rsidR="004502A6" w:rsidRPr="00157B0B">
        <w:rPr>
          <w:sz w:val="24"/>
          <w:szCs w:val="24"/>
        </w:rPr>
        <w:t>консультация,</w:t>
      </w:r>
      <w:r>
        <w:rPr>
          <w:sz w:val="24"/>
          <w:szCs w:val="24"/>
        </w:rPr>
        <w:t xml:space="preserve"> </w:t>
      </w:r>
      <w:r w:rsidR="004502A6" w:rsidRPr="00157B0B">
        <w:rPr>
          <w:sz w:val="24"/>
          <w:szCs w:val="24"/>
        </w:rPr>
        <w:t>семинар,</w:t>
      </w:r>
      <w:r>
        <w:rPr>
          <w:sz w:val="24"/>
          <w:szCs w:val="24"/>
        </w:rPr>
        <w:t xml:space="preserve"> </w:t>
      </w:r>
      <w:r w:rsidR="004502A6" w:rsidRPr="00157B0B">
        <w:rPr>
          <w:sz w:val="24"/>
          <w:szCs w:val="24"/>
        </w:rPr>
        <w:t>практическое занятие,</w:t>
      </w:r>
      <w:r>
        <w:rPr>
          <w:sz w:val="24"/>
          <w:szCs w:val="24"/>
        </w:rPr>
        <w:t xml:space="preserve"> </w:t>
      </w:r>
      <w:r w:rsidR="004502A6" w:rsidRPr="00157B0B">
        <w:rPr>
          <w:sz w:val="24"/>
          <w:szCs w:val="24"/>
        </w:rPr>
        <w:t>лабораторная работа,</w:t>
      </w:r>
      <w:r>
        <w:rPr>
          <w:sz w:val="24"/>
          <w:szCs w:val="24"/>
        </w:rPr>
        <w:t xml:space="preserve"> </w:t>
      </w:r>
      <w:r w:rsidR="004502A6" w:rsidRPr="00157B0B">
        <w:rPr>
          <w:sz w:val="24"/>
          <w:szCs w:val="24"/>
        </w:rPr>
        <w:t>самостоятельная работа,</w:t>
      </w:r>
      <w:r>
        <w:rPr>
          <w:sz w:val="24"/>
          <w:szCs w:val="24"/>
        </w:rPr>
        <w:t xml:space="preserve"> научно-исследовательская работа, </w:t>
      </w:r>
      <w:r w:rsidR="00FB331F" w:rsidRPr="00157B0B">
        <w:rPr>
          <w:sz w:val="24"/>
          <w:szCs w:val="24"/>
        </w:rPr>
        <w:t>практическая работа</w:t>
      </w:r>
      <w:r w:rsidR="00BF7663">
        <w:rPr>
          <w:sz w:val="24"/>
          <w:szCs w:val="24"/>
        </w:rPr>
        <w:t>, проектная работа</w:t>
      </w:r>
      <w:r w:rsidR="004502A6" w:rsidRPr="00157B0B">
        <w:rPr>
          <w:sz w:val="24"/>
          <w:szCs w:val="24"/>
        </w:rPr>
        <w:t>.</w:t>
      </w:r>
    </w:p>
    <w:p w:rsidR="0071371D" w:rsidRPr="00157B0B" w:rsidRDefault="004502A6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157B0B">
        <w:rPr>
          <w:sz w:val="24"/>
          <w:szCs w:val="24"/>
        </w:rPr>
        <w:t>Самостоятельная работа учащихся может включать следующие организационные формы (элементы) дистанционного обучения:</w:t>
      </w:r>
      <w:r w:rsidR="00DE2C6C">
        <w:rPr>
          <w:sz w:val="24"/>
          <w:szCs w:val="24"/>
        </w:rPr>
        <w:t xml:space="preserve"> работа с электронным учебником, </w:t>
      </w:r>
      <w:r w:rsidRPr="00157B0B">
        <w:rPr>
          <w:sz w:val="24"/>
          <w:szCs w:val="24"/>
        </w:rPr>
        <w:t>просмотр видео-лекций</w:t>
      </w:r>
      <w:r w:rsidR="00DE2C6C">
        <w:rPr>
          <w:sz w:val="24"/>
          <w:szCs w:val="24"/>
        </w:rPr>
        <w:t xml:space="preserve">, </w:t>
      </w:r>
      <w:r w:rsidRPr="00157B0B">
        <w:rPr>
          <w:sz w:val="24"/>
          <w:szCs w:val="24"/>
        </w:rPr>
        <w:t>прослушивание аудио</w:t>
      </w:r>
      <w:r w:rsidR="00157B0B">
        <w:rPr>
          <w:sz w:val="24"/>
          <w:szCs w:val="24"/>
        </w:rPr>
        <w:t>файлов</w:t>
      </w:r>
      <w:r w:rsidR="00DE2C6C">
        <w:rPr>
          <w:sz w:val="24"/>
          <w:szCs w:val="24"/>
        </w:rPr>
        <w:t xml:space="preserve">, компьютерное тестирование, </w:t>
      </w:r>
      <w:r w:rsidRPr="00157B0B">
        <w:rPr>
          <w:sz w:val="24"/>
          <w:szCs w:val="24"/>
        </w:rPr>
        <w:t>изучение печатных и других учебных и методических материалов</w:t>
      </w:r>
      <w:r w:rsidR="006D6C7C">
        <w:rPr>
          <w:sz w:val="24"/>
          <w:szCs w:val="24"/>
        </w:rPr>
        <w:t xml:space="preserve"> и др.</w:t>
      </w:r>
    </w:p>
    <w:p w:rsidR="0071371D" w:rsidRPr="00157B0B" w:rsidRDefault="004502A6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157B0B">
        <w:rPr>
          <w:sz w:val="24"/>
          <w:szCs w:val="24"/>
        </w:rPr>
        <w:t xml:space="preserve">В период длительной болезни </w:t>
      </w:r>
      <w:r w:rsidR="00FB331F" w:rsidRPr="00157B0B">
        <w:rPr>
          <w:sz w:val="24"/>
          <w:szCs w:val="24"/>
        </w:rPr>
        <w:t xml:space="preserve">или </w:t>
      </w:r>
      <w:r w:rsidR="00C96C67">
        <w:rPr>
          <w:sz w:val="24"/>
          <w:szCs w:val="24"/>
        </w:rPr>
        <w:t xml:space="preserve">объявленного </w:t>
      </w:r>
      <w:r w:rsidR="00DE2C6C">
        <w:rPr>
          <w:sz w:val="24"/>
          <w:szCs w:val="24"/>
        </w:rPr>
        <w:t xml:space="preserve">в связи с </w:t>
      </w:r>
      <w:r w:rsidR="00FB331F" w:rsidRPr="00157B0B">
        <w:rPr>
          <w:sz w:val="24"/>
          <w:szCs w:val="24"/>
        </w:rPr>
        <w:t xml:space="preserve">эпидемиологической обстановкой </w:t>
      </w:r>
      <w:r w:rsidR="00C96C67" w:rsidRPr="00157B0B">
        <w:rPr>
          <w:sz w:val="24"/>
          <w:szCs w:val="24"/>
        </w:rPr>
        <w:t xml:space="preserve">карантина </w:t>
      </w:r>
      <w:r w:rsidR="00FB331F" w:rsidRPr="00157B0B">
        <w:rPr>
          <w:sz w:val="24"/>
          <w:szCs w:val="24"/>
        </w:rPr>
        <w:t>учащие</w:t>
      </w:r>
      <w:r w:rsidRPr="00157B0B">
        <w:rPr>
          <w:sz w:val="24"/>
          <w:szCs w:val="24"/>
        </w:rPr>
        <w:t>ся</w:t>
      </w:r>
      <w:r w:rsidR="00FB331F" w:rsidRPr="00157B0B">
        <w:rPr>
          <w:sz w:val="24"/>
          <w:szCs w:val="24"/>
        </w:rPr>
        <w:t xml:space="preserve"> имею</w:t>
      </w:r>
      <w:r w:rsidRPr="00157B0B">
        <w:rPr>
          <w:sz w:val="24"/>
          <w:szCs w:val="24"/>
        </w:rPr>
        <w:t xml:space="preserve">т возможность получать консультации </w:t>
      </w:r>
      <w:r w:rsidR="00C96C67">
        <w:rPr>
          <w:sz w:val="24"/>
          <w:szCs w:val="24"/>
        </w:rPr>
        <w:t>учителей</w:t>
      </w:r>
      <w:r w:rsidRPr="00157B0B">
        <w:rPr>
          <w:sz w:val="24"/>
          <w:szCs w:val="24"/>
        </w:rPr>
        <w:t xml:space="preserve"> по соответствующей дисц</w:t>
      </w:r>
      <w:r w:rsidR="00157B0B" w:rsidRPr="00157B0B">
        <w:rPr>
          <w:sz w:val="24"/>
          <w:szCs w:val="24"/>
        </w:rPr>
        <w:t>иплине через электронный журнал</w:t>
      </w:r>
      <w:r w:rsidRPr="00157B0B">
        <w:rPr>
          <w:sz w:val="24"/>
          <w:szCs w:val="24"/>
        </w:rPr>
        <w:t xml:space="preserve">, электронную почту, программу </w:t>
      </w:r>
      <w:r w:rsidRPr="00157B0B">
        <w:rPr>
          <w:sz w:val="24"/>
          <w:szCs w:val="24"/>
          <w:lang w:val="en-US" w:bidi="en-US"/>
        </w:rPr>
        <w:t>Skype</w:t>
      </w:r>
      <w:r w:rsidRPr="00157B0B">
        <w:rPr>
          <w:sz w:val="24"/>
          <w:szCs w:val="24"/>
          <w:lang w:bidi="en-US"/>
        </w:rPr>
        <w:t xml:space="preserve">, </w:t>
      </w:r>
      <w:r w:rsidR="00FB331F" w:rsidRPr="00157B0B">
        <w:rPr>
          <w:sz w:val="24"/>
          <w:szCs w:val="24"/>
          <w:lang w:val="en-US"/>
        </w:rPr>
        <w:t>WhatsApp</w:t>
      </w:r>
      <w:r w:rsidR="00FB331F" w:rsidRPr="00157B0B">
        <w:rPr>
          <w:sz w:val="24"/>
          <w:szCs w:val="24"/>
        </w:rPr>
        <w:t xml:space="preserve">, </w:t>
      </w:r>
      <w:r w:rsidR="00FB331F" w:rsidRPr="00157B0B">
        <w:rPr>
          <w:sz w:val="24"/>
          <w:szCs w:val="24"/>
          <w:lang w:val="en-US"/>
        </w:rPr>
        <w:t>Viber</w:t>
      </w:r>
      <w:r w:rsidR="00FB331F" w:rsidRPr="00157B0B">
        <w:rPr>
          <w:sz w:val="24"/>
          <w:szCs w:val="24"/>
        </w:rPr>
        <w:t xml:space="preserve"> и др., </w:t>
      </w:r>
      <w:r w:rsidRPr="00157B0B">
        <w:rPr>
          <w:sz w:val="24"/>
          <w:szCs w:val="24"/>
        </w:rPr>
        <w:t xml:space="preserve">используя для этого </w:t>
      </w:r>
      <w:r w:rsidR="00C96C67">
        <w:rPr>
          <w:sz w:val="24"/>
          <w:szCs w:val="24"/>
        </w:rPr>
        <w:t>различные</w:t>
      </w:r>
      <w:r w:rsidRPr="00157B0B">
        <w:rPr>
          <w:sz w:val="24"/>
          <w:szCs w:val="24"/>
        </w:rPr>
        <w:t xml:space="preserve"> каналы выхода в Интернет.</w:t>
      </w:r>
    </w:p>
    <w:p w:rsidR="0071371D" w:rsidRPr="00157B0B" w:rsidRDefault="00DE2C6C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3.3.</w:t>
      </w:r>
      <w:r w:rsidR="004502A6" w:rsidRPr="00157B0B">
        <w:rPr>
          <w:sz w:val="24"/>
          <w:szCs w:val="24"/>
        </w:rPr>
        <w:t>Регулярно на заседаниях МО учителя предметники делятся опытом использования элементов ДОТ в образовательном процессе.</w:t>
      </w:r>
    </w:p>
    <w:p w:rsidR="0071371D" w:rsidRPr="00157B0B" w:rsidRDefault="004502A6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157B0B">
        <w:rPr>
          <w:sz w:val="24"/>
          <w:szCs w:val="24"/>
        </w:rPr>
        <w:t>Заместитель директора по УВР контролирует процесс использования дистанционных образовательных технологий в гимназии,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</w:t>
      </w:r>
    </w:p>
    <w:p w:rsidR="0071371D" w:rsidRPr="00DE2C6C" w:rsidRDefault="00DE2C6C" w:rsidP="00F12575">
      <w:pPr>
        <w:pStyle w:val="a6"/>
        <w:tabs>
          <w:tab w:val="left" w:pos="284"/>
        </w:tabs>
        <w:ind w:firstLine="0"/>
        <w:rPr>
          <w:sz w:val="24"/>
          <w:szCs w:val="24"/>
        </w:rPr>
      </w:pPr>
      <w:bookmarkStart w:id="0" w:name="bookmark5"/>
      <w:r>
        <w:rPr>
          <w:sz w:val="24"/>
          <w:szCs w:val="24"/>
        </w:rPr>
        <w:t xml:space="preserve">3.4. </w:t>
      </w:r>
      <w:r w:rsidR="00157B0B" w:rsidRPr="00DE2C6C">
        <w:rPr>
          <w:sz w:val="24"/>
          <w:szCs w:val="24"/>
        </w:rPr>
        <w:t>Гимназия</w:t>
      </w:r>
      <w:r w:rsidR="004502A6" w:rsidRPr="00DE2C6C">
        <w:rPr>
          <w:sz w:val="24"/>
          <w:szCs w:val="24"/>
        </w:rPr>
        <w:t>:</w:t>
      </w:r>
      <w:bookmarkEnd w:id="0"/>
    </w:p>
    <w:p w:rsidR="0071371D" w:rsidRPr="00157B0B" w:rsidRDefault="004502A6" w:rsidP="00F12575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Выявляет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</w:t>
      </w:r>
    </w:p>
    <w:p w:rsidR="0071371D" w:rsidRPr="00157B0B" w:rsidRDefault="004502A6" w:rsidP="00F12575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Принимает педагогическим советом решение об использовании дистанционных образовательных технологий в гимназии для удовлетворения образовательных</w:t>
      </w:r>
      <w:r w:rsidR="00C96C67">
        <w:rPr>
          <w:sz w:val="24"/>
          <w:szCs w:val="24"/>
        </w:rPr>
        <w:t xml:space="preserve"> </w:t>
      </w:r>
      <w:r w:rsidRPr="00157B0B">
        <w:rPr>
          <w:sz w:val="24"/>
          <w:szCs w:val="24"/>
        </w:rPr>
        <w:t>потребностей обучающихся в профильном обучении или углублении, расширении знаний по отдельным предметам (закон РФ «Об образовании» ст. 32 п.2)</w:t>
      </w:r>
      <w:r w:rsidR="007664E3">
        <w:rPr>
          <w:sz w:val="24"/>
          <w:szCs w:val="24"/>
        </w:rPr>
        <w:t xml:space="preserve">, а также </w:t>
      </w:r>
      <w:r w:rsidR="006D6C7C">
        <w:rPr>
          <w:sz w:val="24"/>
          <w:szCs w:val="24"/>
        </w:rPr>
        <w:t xml:space="preserve">в ситуации </w:t>
      </w:r>
      <w:r w:rsidR="00B36BF2">
        <w:rPr>
          <w:sz w:val="24"/>
          <w:szCs w:val="24"/>
        </w:rPr>
        <w:t xml:space="preserve">эпидемиологического неблагополучия для </w:t>
      </w:r>
      <w:r w:rsidR="006D6C7C">
        <w:rPr>
          <w:sz w:val="24"/>
          <w:szCs w:val="24"/>
        </w:rPr>
        <w:t>недопущения распространения инфекции</w:t>
      </w:r>
      <w:r w:rsidR="00046F18">
        <w:rPr>
          <w:sz w:val="24"/>
          <w:szCs w:val="24"/>
        </w:rPr>
        <w:t>.</w:t>
      </w:r>
    </w:p>
    <w:p w:rsidR="0071371D" w:rsidRDefault="004502A6" w:rsidP="00F12575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 xml:space="preserve">Включает часы дистанционного обучения в учебное расписание, назначает время </w:t>
      </w:r>
      <w:r w:rsidR="00046F18">
        <w:rPr>
          <w:sz w:val="24"/>
          <w:szCs w:val="24"/>
        </w:rPr>
        <w:t xml:space="preserve">уроков и </w:t>
      </w:r>
      <w:r w:rsidRPr="00157B0B">
        <w:rPr>
          <w:sz w:val="24"/>
          <w:szCs w:val="24"/>
        </w:rPr>
        <w:t>консультаций</w:t>
      </w:r>
      <w:r w:rsidR="00046F18">
        <w:rPr>
          <w:sz w:val="24"/>
          <w:szCs w:val="24"/>
        </w:rPr>
        <w:t>, ведет учет успеваемости через электронный журнал.</w:t>
      </w:r>
    </w:p>
    <w:p w:rsidR="00FB331F" w:rsidRPr="00157B0B" w:rsidRDefault="00157B0B" w:rsidP="00157B0B">
      <w:pPr>
        <w:pStyle w:val="a6"/>
        <w:rPr>
          <w:b/>
          <w:sz w:val="24"/>
          <w:szCs w:val="24"/>
        </w:rPr>
      </w:pPr>
      <w:r w:rsidRPr="00157B0B">
        <w:rPr>
          <w:b/>
          <w:sz w:val="24"/>
          <w:szCs w:val="24"/>
        </w:rPr>
        <w:t xml:space="preserve">4. </w:t>
      </w:r>
      <w:r w:rsidR="00FB331F" w:rsidRPr="00157B0B">
        <w:rPr>
          <w:b/>
          <w:sz w:val="24"/>
          <w:szCs w:val="24"/>
        </w:rPr>
        <w:t>Учебно-методическое обеспечение</w:t>
      </w:r>
    </w:p>
    <w:p w:rsidR="00FB331F" w:rsidRPr="00157B0B" w:rsidRDefault="00157B0B" w:rsidP="00C130F6">
      <w:pPr>
        <w:pStyle w:val="a6"/>
        <w:ind w:firstLine="0"/>
        <w:rPr>
          <w:sz w:val="24"/>
          <w:szCs w:val="24"/>
        </w:rPr>
      </w:pPr>
      <w:r w:rsidRPr="00157B0B">
        <w:rPr>
          <w:sz w:val="24"/>
          <w:szCs w:val="24"/>
        </w:rPr>
        <w:t>4</w:t>
      </w:r>
      <w:r w:rsidR="00FB331F" w:rsidRPr="00157B0B">
        <w:rPr>
          <w:sz w:val="24"/>
          <w:szCs w:val="24"/>
        </w:rPr>
        <w:t>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Гимназии.</w:t>
      </w:r>
    </w:p>
    <w:p w:rsidR="00FB331F" w:rsidRPr="00157B0B" w:rsidRDefault="00157B0B" w:rsidP="00C130F6">
      <w:pPr>
        <w:pStyle w:val="a6"/>
        <w:ind w:firstLine="0"/>
        <w:rPr>
          <w:sz w:val="24"/>
          <w:szCs w:val="24"/>
        </w:rPr>
      </w:pPr>
      <w:r w:rsidRPr="00157B0B">
        <w:rPr>
          <w:sz w:val="24"/>
          <w:szCs w:val="24"/>
        </w:rPr>
        <w:t>4</w:t>
      </w:r>
      <w:r w:rsidR="00FB331F" w:rsidRPr="00157B0B">
        <w:rPr>
          <w:sz w:val="24"/>
          <w:szCs w:val="24"/>
        </w:rPr>
        <w:t>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FB331F" w:rsidRPr="00157B0B" w:rsidRDefault="00157B0B" w:rsidP="00C130F6">
      <w:pPr>
        <w:pStyle w:val="a6"/>
        <w:ind w:firstLine="0"/>
        <w:rPr>
          <w:sz w:val="24"/>
          <w:szCs w:val="24"/>
        </w:rPr>
      </w:pPr>
      <w:r w:rsidRPr="00157B0B">
        <w:rPr>
          <w:sz w:val="24"/>
          <w:szCs w:val="24"/>
        </w:rPr>
        <w:t>4</w:t>
      </w:r>
      <w:r w:rsidR="00FB331F" w:rsidRPr="00157B0B">
        <w:rPr>
          <w:sz w:val="24"/>
          <w:szCs w:val="24"/>
        </w:rPr>
        <w:t>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FB331F" w:rsidRPr="00C96C67" w:rsidRDefault="00FB331F" w:rsidP="00C130F6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− рабочая программа;</w:t>
      </w:r>
    </w:p>
    <w:p w:rsidR="00FB331F" w:rsidRPr="00C96C67" w:rsidRDefault="00FB331F" w:rsidP="00C130F6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−</w:t>
      </w:r>
      <w:r w:rsidR="00B36BF2">
        <w:rPr>
          <w:rFonts w:ascii="Times New Roman" w:hAnsi="Times New Roman" w:cs="Times New Roman"/>
        </w:rPr>
        <w:t xml:space="preserve">план урока </w:t>
      </w:r>
      <w:r w:rsidRPr="00C96C67">
        <w:rPr>
          <w:rFonts w:ascii="Times New Roman" w:hAnsi="Times New Roman" w:cs="Times New Roman"/>
        </w:rPr>
        <w:t>с указанием видов работ, сроков выполнения и информационных ресурсов поддержки обучения;</w:t>
      </w:r>
    </w:p>
    <w:p w:rsidR="00FB331F" w:rsidRPr="00C96C67" w:rsidRDefault="00FB331F" w:rsidP="00C130F6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− методические указания для обучающихся, включающие график выполнения работ и контрольных мероприятий, теоретические сведения, примеры решений;</w:t>
      </w:r>
    </w:p>
    <w:p w:rsidR="00FB331F" w:rsidRPr="00C96C67" w:rsidRDefault="00FB331F" w:rsidP="00C130F6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 − электронные информацио</w:t>
      </w:r>
      <w:r w:rsidR="00C96C67" w:rsidRPr="00C96C67">
        <w:rPr>
          <w:rFonts w:ascii="Times New Roman" w:hAnsi="Times New Roman" w:cs="Times New Roman"/>
        </w:rPr>
        <w:t>нные образовательные ресурсы (</w:t>
      </w:r>
      <w:r w:rsidR="00DE2C6C">
        <w:rPr>
          <w:rFonts w:ascii="Times New Roman" w:hAnsi="Times New Roman" w:cs="Times New Roman"/>
        </w:rPr>
        <w:t>ЭИ</w:t>
      </w:r>
      <w:r w:rsidRPr="00C96C67">
        <w:rPr>
          <w:rFonts w:ascii="Times New Roman" w:hAnsi="Times New Roman" w:cs="Times New Roman"/>
        </w:rPr>
        <w:t>ОР), размещенные</w:t>
      </w:r>
      <w:r w:rsidR="00C96C67" w:rsidRPr="00C96C67">
        <w:rPr>
          <w:rFonts w:ascii="Times New Roman" w:hAnsi="Times New Roman" w:cs="Times New Roman"/>
        </w:rPr>
        <w:t xml:space="preserve"> </w:t>
      </w:r>
      <w:r w:rsidRPr="00C96C67">
        <w:rPr>
          <w:rFonts w:ascii="Times New Roman" w:hAnsi="Times New Roman" w:cs="Times New Roman"/>
        </w:rPr>
        <w:t>на электронных носителях и/или в электронной среде поддержки обучения, разработанные в соответствии с требованиями ФГОС, локальными документами </w:t>
      </w:r>
      <w:r w:rsidR="00C96C67" w:rsidRPr="00C96C67">
        <w:rPr>
          <w:rFonts w:ascii="Times New Roman" w:hAnsi="Times New Roman" w:cs="Times New Roman"/>
        </w:rPr>
        <w:t>в</w:t>
      </w:r>
      <w:r w:rsidRPr="00C96C67">
        <w:rPr>
          <w:rFonts w:ascii="Times New Roman" w:hAnsi="Times New Roman" w:cs="Times New Roman"/>
        </w:rPr>
        <w:t xml:space="preserve"> Гимназии:</w:t>
      </w:r>
    </w:p>
    <w:p w:rsidR="00FB331F" w:rsidRPr="00C96C67" w:rsidRDefault="00FB331F" w:rsidP="00046F18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lastRenderedPageBreak/>
        <w:t>а) текстовые – электронный вариант учебного пособия или его фрагмента, лит</w:t>
      </w:r>
      <w:r w:rsidR="005F5C46">
        <w:rPr>
          <w:rFonts w:ascii="Times New Roman" w:hAnsi="Times New Roman" w:cs="Times New Roman"/>
        </w:rPr>
        <w:t xml:space="preserve">ературных произведений, </w:t>
      </w:r>
      <w:r w:rsidRPr="00C96C67">
        <w:rPr>
          <w:rFonts w:ascii="Times New Roman" w:hAnsi="Times New Roman" w:cs="Times New Roman"/>
        </w:rPr>
        <w:t>научно-популярные и публицистические тексты, представленные в электронной форме, тексты электронных словарей и энциклопедий;</w:t>
      </w:r>
    </w:p>
    <w:p w:rsidR="00FB331F" w:rsidRPr="00C96C67" w:rsidRDefault="00FB331F" w:rsidP="00046F18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б) аудио – аудиозапись теоретической части, практического занятия или иного </w:t>
      </w:r>
      <w:r w:rsidR="00C96C67" w:rsidRPr="00C96C67">
        <w:rPr>
          <w:rFonts w:ascii="Times New Roman" w:hAnsi="Times New Roman" w:cs="Times New Roman"/>
        </w:rPr>
        <w:t xml:space="preserve"> </w:t>
      </w:r>
      <w:r w:rsidRPr="00C96C67">
        <w:rPr>
          <w:rFonts w:ascii="Times New Roman" w:hAnsi="Times New Roman" w:cs="Times New Roman"/>
        </w:rPr>
        <w:t>вида учебного материала;</w:t>
      </w:r>
    </w:p>
    <w:p w:rsidR="00FB331F" w:rsidRPr="00C96C67" w:rsidRDefault="00FB331F" w:rsidP="00046F18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в) видео – видеозапись теоретической части, демонстрационный анимационный ролик;</w:t>
      </w:r>
    </w:p>
    <w:p w:rsidR="00FB331F" w:rsidRPr="00C96C67" w:rsidRDefault="00FB331F" w:rsidP="00046F18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г) программный продукт, в том числе мобильные приложения.</w:t>
      </w:r>
    </w:p>
    <w:p w:rsidR="00FB331F" w:rsidRPr="00DE2C6C" w:rsidRDefault="00157B0B" w:rsidP="00F12575">
      <w:pPr>
        <w:ind w:firstLine="708"/>
        <w:jc w:val="both"/>
        <w:rPr>
          <w:rFonts w:ascii="Times New Roman" w:hAnsi="Times New Roman" w:cs="Times New Roman"/>
          <w:b/>
        </w:rPr>
      </w:pPr>
      <w:r w:rsidRPr="00DE2C6C">
        <w:rPr>
          <w:rFonts w:ascii="Times New Roman" w:hAnsi="Times New Roman" w:cs="Times New Roman"/>
          <w:b/>
        </w:rPr>
        <w:t>5</w:t>
      </w:r>
      <w:r w:rsidR="00FB331F" w:rsidRPr="00DE2C6C">
        <w:rPr>
          <w:rFonts w:ascii="Times New Roman" w:hAnsi="Times New Roman" w:cs="Times New Roman"/>
          <w:b/>
        </w:rPr>
        <w:t>. Техническое и программное обеспечение</w:t>
      </w:r>
    </w:p>
    <w:p w:rsidR="00FB331F" w:rsidRPr="00C96C67" w:rsidRDefault="00157B0B" w:rsidP="00046F18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5</w:t>
      </w:r>
      <w:r w:rsidR="00FB331F" w:rsidRPr="00C96C67">
        <w:rPr>
          <w:rFonts w:ascii="Times New Roman" w:hAnsi="Times New Roman" w:cs="Times New Roman"/>
        </w:rPr>
        <w:t>.1. Техническое обеспечение применения электронного обучения, дистанционных образовательных технологий включает:</w:t>
      </w:r>
    </w:p>
    <w:p w:rsidR="00FB331F" w:rsidRPr="00C96C67" w:rsidRDefault="00FB331F" w:rsidP="00046F18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– серверы для обеспечения хранения и функционирования программного и</w:t>
      </w:r>
      <w:r w:rsidR="00C96C67" w:rsidRPr="00C96C67">
        <w:rPr>
          <w:rFonts w:ascii="Times New Roman" w:hAnsi="Times New Roman" w:cs="Times New Roman"/>
        </w:rPr>
        <w:t xml:space="preserve"> </w:t>
      </w:r>
      <w:r w:rsidRPr="00C96C67">
        <w:rPr>
          <w:rFonts w:ascii="Times New Roman" w:hAnsi="Times New Roman" w:cs="Times New Roman"/>
        </w:rPr>
        <w:t>информационного обеспечения;</w:t>
      </w:r>
    </w:p>
    <w:p w:rsidR="00FB331F" w:rsidRPr="00C96C67" w:rsidRDefault="00FB331F" w:rsidP="00046F18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 – средства вычислительной техники и другое оборудование, необходимое для обеспечения эксплуатации, развития, хранения программного и информационного</w:t>
      </w:r>
      <w:r w:rsidR="00C96C67" w:rsidRPr="00C96C67">
        <w:rPr>
          <w:rFonts w:ascii="Times New Roman" w:hAnsi="Times New Roman" w:cs="Times New Roman"/>
        </w:rPr>
        <w:t xml:space="preserve"> </w:t>
      </w:r>
      <w:r w:rsidRPr="00C96C67">
        <w:rPr>
          <w:rFonts w:ascii="Times New Roman" w:hAnsi="Times New Roman" w:cs="Times New Roman"/>
        </w:rPr>
        <w:t xml:space="preserve">обеспечения, а также доступа к </w:t>
      </w:r>
      <w:r w:rsidR="00C96C67" w:rsidRPr="00C96C67">
        <w:rPr>
          <w:rFonts w:ascii="Times New Roman" w:hAnsi="Times New Roman" w:cs="Times New Roman"/>
        </w:rPr>
        <w:t>Ц</w:t>
      </w:r>
      <w:r w:rsidRPr="00C96C67">
        <w:rPr>
          <w:rFonts w:ascii="Times New Roman" w:hAnsi="Times New Roman" w:cs="Times New Roman"/>
        </w:rPr>
        <w:t xml:space="preserve">ОР </w:t>
      </w:r>
      <w:r w:rsidR="00046F18">
        <w:rPr>
          <w:rFonts w:ascii="Times New Roman" w:hAnsi="Times New Roman" w:cs="Times New Roman"/>
        </w:rPr>
        <w:t xml:space="preserve">и ЭОР </w:t>
      </w:r>
      <w:r w:rsidR="00C96C67" w:rsidRPr="00C96C67">
        <w:rPr>
          <w:rFonts w:ascii="Times New Roman" w:hAnsi="Times New Roman" w:cs="Times New Roman"/>
        </w:rPr>
        <w:t>учителей</w:t>
      </w:r>
      <w:r w:rsidRPr="00C96C67">
        <w:rPr>
          <w:rFonts w:ascii="Times New Roman" w:hAnsi="Times New Roman" w:cs="Times New Roman"/>
        </w:rPr>
        <w:t xml:space="preserve"> и обучающихся </w:t>
      </w:r>
      <w:r w:rsidR="00C96C67" w:rsidRPr="00C96C67">
        <w:rPr>
          <w:rFonts w:ascii="Times New Roman" w:hAnsi="Times New Roman" w:cs="Times New Roman"/>
        </w:rPr>
        <w:t>в</w:t>
      </w:r>
      <w:r w:rsidRPr="00C96C67">
        <w:rPr>
          <w:rFonts w:ascii="Times New Roman" w:hAnsi="Times New Roman" w:cs="Times New Roman"/>
        </w:rPr>
        <w:t xml:space="preserve"> Гимназии;</w:t>
      </w:r>
    </w:p>
    <w:p w:rsidR="00FB331F" w:rsidRPr="00C96C67" w:rsidRDefault="00FB331F" w:rsidP="00046F18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 xml:space="preserve"> – коммуникационное оборудование, обеспечивающее доступ к </w:t>
      </w:r>
      <w:r w:rsidR="00C96C67" w:rsidRPr="00C96C67">
        <w:rPr>
          <w:rFonts w:ascii="Times New Roman" w:hAnsi="Times New Roman" w:cs="Times New Roman"/>
        </w:rPr>
        <w:t>Ц</w:t>
      </w:r>
      <w:r w:rsidRPr="00C96C67">
        <w:rPr>
          <w:rFonts w:ascii="Times New Roman" w:hAnsi="Times New Roman" w:cs="Times New Roman"/>
        </w:rPr>
        <w:t>ОР через</w:t>
      </w:r>
      <w:r w:rsidR="00C96C67" w:rsidRPr="00C96C67">
        <w:rPr>
          <w:rFonts w:ascii="Times New Roman" w:hAnsi="Times New Roman" w:cs="Times New Roman"/>
        </w:rPr>
        <w:t xml:space="preserve"> </w:t>
      </w:r>
      <w:r w:rsidRPr="00C96C67">
        <w:rPr>
          <w:rFonts w:ascii="Times New Roman" w:hAnsi="Times New Roman" w:cs="Times New Roman"/>
        </w:rPr>
        <w:t>локальные сети и сеть интернет.</w:t>
      </w:r>
    </w:p>
    <w:p w:rsidR="00FB331F" w:rsidRPr="00C96C67" w:rsidRDefault="00157B0B" w:rsidP="00046F18">
      <w:pPr>
        <w:jc w:val="both"/>
        <w:rPr>
          <w:rFonts w:ascii="Times New Roman" w:hAnsi="Times New Roman" w:cs="Times New Roman"/>
        </w:rPr>
      </w:pPr>
      <w:r w:rsidRPr="00C96C67">
        <w:rPr>
          <w:rFonts w:ascii="Times New Roman" w:hAnsi="Times New Roman" w:cs="Times New Roman"/>
        </w:rPr>
        <w:t>5</w:t>
      </w:r>
      <w:r w:rsidR="00FB331F" w:rsidRPr="00C96C67">
        <w:rPr>
          <w:rFonts w:ascii="Times New Roman" w:hAnsi="Times New Roman" w:cs="Times New Roman"/>
        </w:rPr>
        <w:t>.2. Программное обеспечение применения электронного обучения, дистанционных образовательных технологий включает: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 xml:space="preserve"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</w:t>
      </w:r>
      <w:proofErr w:type="spellStart"/>
      <w:r w:rsidRPr="002D30D2">
        <w:rPr>
          <w:rFonts w:ascii="Times New Roman" w:hAnsi="Times New Roman" w:cs="Times New Roman"/>
        </w:rPr>
        <w:t>Moodle</w:t>
      </w:r>
      <w:proofErr w:type="spellEnd"/>
      <w:r w:rsidRPr="002D30D2">
        <w:rPr>
          <w:rFonts w:ascii="Times New Roman" w:hAnsi="Times New Roman" w:cs="Times New Roman"/>
        </w:rPr>
        <w:t xml:space="preserve">, </w:t>
      </w:r>
      <w:proofErr w:type="spellStart"/>
      <w:r w:rsidRPr="002D30D2">
        <w:rPr>
          <w:rFonts w:ascii="Times New Roman" w:hAnsi="Times New Roman" w:cs="Times New Roman"/>
        </w:rPr>
        <w:t>openEdx</w:t>
      </w:r>
      <w:proofErr w:type="spellEnd"/>
      <w:r w:rsidRPr="002D30D2">
        <w:rPr>
          <w:rFonts w:ascii="Times New Roman" w:hAnsi="Times New Roman" w:cs="Times New Roman"/>
        </w:rPr>
        <w:t>);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– электронные системы персонификации обучающихся;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– программное обеспечение, предоставляющее возможность организации видеосвязи;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– серверное программное обеспечение, поддерживающее функционирование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сервера и связь с электронной информационно-образовательной средой через сеть интернет;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– дополнительное программное обеспечение для разработки электронных образовательных ресурсов.</w:t>
      </w:r>
    </w:p>
    <w:p w:rsidR="0071371D" w:rsidRPr="00157B0B" w:rsidRDefault="00C96C67" w:rsidP="00C130F6">
      <w:pPr>
        <w:pStyle w:val="a6"/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5.3</w:t>
      </w:r>
      <w:r w:rsidR="004502A6" w:rsidRPr="00157B0B">
        <w:rPr>
          <w:sz w:val="24"/>
          <w:szCs w:val="24"/>
        </w:rPr>
        <w:t>. Техническое обеспечение об</w:t>
      </w:r>
      <w:r w:rsidR="001F7080">
        <w:rPr>
          <w:sz w:val="24"/>
          <w:szCs w:val="24"/>
        </w:rPr>
        <w:t>учающегося с использованием ДОТ</w:t>
      </w:r>
      <w:r w:rsidR="004502A6" w:rsidRPr="00157B0B">
        <w:rPr>
          <w:sz w:val="24"/>
          <w:szCs w:val="24"/>
        </w:rPr>
        <w:t xml:space="preserve"> в период длительной болезни или при обучении на дому</w:t>
      </w:r>
      <w:r w:rsidR="00046F18">
        <w:rPr>
          <w:sz w:val="24"/>
          <w:szCs w:val="24"/>
        </w:rPr>
        <w:t>, в ситуации карантинных мероприятий</w:t>
      </w:r>
      <w:r w:rsidR="004502A6" w:rsidRPr="00157B0B">
        <w:rPr>
          <w:sz w:val="24"/>
          <w:szCs w:val="24"/>
        </w:rPr>
        <w:t>.</w:t>
      </w:r>
    </w:p>
    <w:p w:rsidR="0071371D" w:rsidRPr="00157B0B" w:rsidRDefault="004502A6" w:rsidP="00C130F6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157B0B">
        <w:rPr>
          <w:sz w:val="24"/>
          <w:szCs w:val="24"/>
        </w:rPr>
        <w:t>Обучающиеся дома должны иметь:</w:t>
      </w:r>
    </w:p>
    <w:p w:rsidR="0071371D" w:rsidRPr="00157B0B" w:rsidRDefault="004502A6" w:rsidP="00C130F6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персональный компьютер с возможностью воспроизведения звука и видео;</w:t>
      </w:r>
    </w:p>
    <w:p w:rsidR="0071371D" w:rsidRPr="00157B0B" w:rsidRDefault="004502A6" w:rsidP="00C130F6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стабильный канал подключения к Интернет;</w:t>
      </w:r>
    </w:p>
    <w:p w:rsidR="0071371D" w:rsidRPr="00157B0B" w:rsidRDefault="004502A6" w:rsidP="00C130F6">
      <w:pPr>
        <w:pStyle w:val="a6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программное обеспечение для доступа к удаленным серверам с учебной информацией и рабочими материалами.</w:t>
      </w:r>
    </w:p>
    <w:p w:rsidR="002D30D2" w:rsidRPr="001D0AA4" w:rsidRDefault="001D0AA4" w:rsidP="001D0AA4">
      <w:pPr>
        <w:jc w:val="both"/>
        <w:rPr>
          <w:rFonts w:ascii="Times New Roman" w:hAnsi="Times New Roman" w:cs="Times New Roman"/>
          <w:b/>
        </w:rPr>
      </w:pPr>
      <w:bookmarkStart w:id="1" w:name="bookmark8"/>
      <w:r w:rsidRPr="001D0AA4">
        <w:rPr>
          <w:rFonts w:ascii="Times New Roman" w:hAnsi="Times New Roman" w:cs="Times New Roman"/>
          <w:b/>
        </w:rPr>
        <w:t xml:space="preserve">6. </w:t>
      </w:r>
      <w:r w:rsidR="002D30D2" w:rsidRPr="001D0AA4">
        <w:rPr>
          <w:rFonts w:ascii="Times New Roman" w:hAnsi="Times New Roman" w:cs="Times New Roman"/>
          <w:b/>
        </w:rPr>
        <w:t>Порядок организации электронного обучения и применения дистанционных образовательных технологий</w:t>
      </w:r>
    </w:p>
    <w:p w:rsidR="002D30D2" w:rsidRPr="001D0AA4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 xml:space="preserve">6.1.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</w:t>
      </w:r>
      <w:r w:rsidR="001D0AA4">
        <w:rPr>
          <w:rFonts w:ascii="Times New Roman" w:hAnsi="Times New Roman" w:cs="Times New Roman"/>
        </w:rPr>
        <w:t>Гимназией</w:t>
      </w:r>
      <w:r w:rsidRPr="002D30D2">
        <w:rPr>
          <w:rFonts w:ascii="Times New Roman" w:hAnsi="Times New Roman" w:cs="Times New Roman"/>
        </w:rPr>
        <w:t>.</w:t>
      </w:r>
      <w:r w:rsidR="001D0AA4">
        <w:rPr>
          <w:rFonts w:ascii="Times New Roman" w:hAnsi="Times New Roman" w:cs="Times New Roman"/>
        </w:rPr>
        <w:t xml:space="preserve"> </w:t>
      </w:r>
      <w:r w:rsidR="001D0AA4" w:rsidRPr="001D0AA4">
        <w:rPr>
          <w:rFonts w:ascii="Times New Roman" w:hAnsi="Times New Roman" w:cs="Times New Roman"/>
        </w:rPr>
        <w:t xml:space="preserve">В ситуации эпидемиологического неблагополучия для недопущения распространения инфекции обучение в дистанционном режиме осуществляется по утвержденному </w:t>
      </w:r>
      <w:r w:rsidR="001D0AA4">
        <w:rPr>
          <w:rFonts w:ascii="Times New Roman" w:hAnsi="Times New Roman" w:cs="Times New Roman"/>
        </w:rPr>
        <w:t xml:space="preserve">на текущий учебный год </w:t>
      </w:r>
      <w:r w:rsidR="001D0AA4" w:rsidRPr="001D0AA4">
        <w:rPr>
          <w:rFonts w:ascii="Times New Roman" w:hAnsi="Times New Roman" w:cs="Times New Roman"/>
        </w:rPr>
        <w:t>учебному расписанию.</w:t>
      </w:r>
    </w:p>
    <w:p w:rsidR="0049255E" w:rsidRPr="00EC7A19" w:rsidRDefault="002D30D2" w:rsidP="00EC7A19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b w:val="0"/>
        </w:rPr>
      </w:pPr>
      <w:r w:rsidRPr="0049255E">
        <w:rPr>
          <w:b w:val="0"/>
        </w:rPr>
        <w:t>6.2</w:t>
      </w:r>
      <w:r w:rsidR="00BF7663" w:rsidRPr="0049255E">
        <w:rPr>
          <w:b w:val="0"/>
        </w:rPr>
        <w:t xml:space="preserve">. </w:t>
      </w:r>
      <w:bookmarkStart w:id="2" w:name="bookmark4"/>
      <w:r w:rsidR="0049255E" w:rsidRPr="0049255E">
        <w:rPr>
          <w:b w:val="0"/>
        </w:rPr>
        <w:t>Учителя</w:t>
      </w:r>
      <w:bookmarkEnd w:id="2"/>
      <w:r w:rsidR="0049255E" w:rsidRPr="0049255E">
        <w:rPr>
          <w:b w:val="0"/>
        </w:rPr>
        <w:t xml:space="preserve"> гимназии в период до перехода на реализацию образовательных программ с прим</w:t>
      </w:r>
      <w:r w:rsidR="0049255E">
        <w:rPr>
          <w:b w:val="0"/>
        </w:rPr>
        <w:t>енением исключительно ДОТ выдают</w:t>
      </w:r>
      <w:r w:rsidR="0049255E" w:rsidRPr="0049255E">
        <w:rPr>
          <w:b w:val="0"/>
        </w:rPr>
        <w:t xml:space="preserve"> максимально возможное количество материала для самостоятельного изучения обучающимися с указанием формы контроля, сроков сдачи и механизма коммуникации;</w:t>
      </w:r>
      <w:r w:rsidR="0049255E">
        <w:rPr>
          <w:b w:val="0"/>
        </w:rPr>
        <w:t xml:space="preserve"> </w:t>
      </w:r>
      <w:r w:rsidR="0049255E" w:rsidRPr="00EC7A19">
        <w:rPr>
          <w:b w:val="0"/>
        </w:rPr>
        <w:t xml:space="preserve">формируют темы занятий в электронном журнале; </w:t>
      </w:r>
      <w:r w:rsidR="00EC7A19" w:rsidRPr="00EC7A19">
        <w:rPr>
          <w:b w:val="0"/>
        </w:rPr>
        <w:t>в</w:t>
      </w:r>
      <w:r w:rsidR="0049255E" w:rsidRPr="00EC7A19">
        <w:rPr>
          <w:b w:val="0"/>
        </w:rPr>
        <w:t>ыб</w:t>
      </w:r>
      <w:r w:rsidR="00EC7A19" w:rsidRPr="00EC7A19">
        <w:rPr>
          <w:b w:val="0"/>
        </w:rPr>
        <w:t>и</w:t>
      </w:r>
      <w:r w:rsidR="0049255E" w:rsidRPr="00EC7A19">
        <w:rPr>
          <w:b w:val="0"/>
        </w:rPr>
        <w:t>ра</w:t>
      </w:r>
      <w:r w:rsidR="00EC7A19" w:rsidRPr="00EC7A19">
        <w:rPr>
          <w:b w:val="0"/>
        </w:rPr>
        <w:t>ю</w:t>
      </w:r>
      <w:r w:rsidR="0049255E" w:rsidRPr="00EC7A19">
        <w:rPr>
          <w:b w:val="0"/>
        </w:rPr>
        <w:t>т формы учебных элементов в соответствии с предложенными ресурсами (текстовые, графические, медиа, рисунки, таблицы, слайды и т.д.)</w:t>
      </w:r>
      <w:r w:rsidR="00EC7A19" w:rsidRPr="00EC7A19">
        <w:rPr>
          <w:b w:val="0"/>
        </w:rPr>
        <w:t xml:space="preserve">, </w:t>
      </w:r>
      <w:r w:rsidR="00EC7A19">
        <w:rPr>
          <w:b w:val="0"/>
        </w:rPr>
        <w:t xml:space="preserve">контрольные задания, </w:t>
      </w:r>
      <w:r w:rsidR="0049255E" w:rsidRPr="00EC7A19">
        <w:rPr>
          <w:b w:val="0"/>
        </w:rPr>
        <w:t>задания для самостоятельной работы ученика;</w:t>
      </w:r>
      <w:r w:rsidR="00EC7A19" w:rsidRPr="00EC7A19">
        <w:rPr>
          <w:b w:val="0"/>
        </w:rPr>
        <w:t xml:space="preserve"> проверяют выполненные задания и выставляют оценку в электронном журнале</w:t>
      </w:r>
      <w:r w:rsidR="0049255E" w:rsidRPr="00EC7A19">
        <w:rPr>
          <w:b w:val="0"/>
        </w:rPr>
        <w:t>.</w:t>
      </w:r>
      <w:r w:rsidR="00EC7A19">
        <w:rPr>
          <w:b w:val="0"/>
        </w:rPr>
        <w:t xml:space="preserve"> </w:t>
      </w:r>
      <w:r w:rsidR="0049255E" w:rsidRPr="00EC7A19">
        <w:rPr>
          <w:b w:val="0"/>
        </w:rPr>
        <w:t>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т.п.).</w:t>
      </w:r>
    </w:p>
    <w:p w:rsidR="00EC7A19" w:rsidRPr="00EC7A19" w:rsidRDefault="002D30D2" w:rsidP="00EC7A19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6</w:t>
      </w:r>
      <w:r w:rsidR="00EC7A19">
        <w:rPr>
          <w:rFonts w:ascii="Times New Roman" w:hAnsi="Times New Roman" w:cs="Times New Roman"/>
        </w:rPr>
        <w:t>.3. Ответственные</w:t>
      </w:r>
      <w:r w:rsidRPr="002D30D2">
        <w:rPr>
          <w:rFonts w:ascii="Times New Roman" w:hAnsi="Times New Roman" w:cs="Times New Roman"/>
        </w:rPr>
        <w:t xml:space="preserve"> за электронное обучение </w:t>
      </w:r>
      <w:r w:rsidR="00EC7A19">
        <w:rPr>
          <w:rFonts w:ascii="Times New Roman" w:hAnsi="Times New Roman" w:cs="Times New Roman"/>
        </w:rPr>
        <w:t xml:space="preserve">в Гимназии </w:t>
      </w:r>
      <w:r w:rsidRPr="002D30D2">
        <w:rPr>
          <w:rFonts w:ascii="Times New Roman" w:hAnsi="Times New Roman" w:cs="Times New Roman"/>
        </w:rPr>
        <w:t>контролиру</w:t>
      </w:r>
      <w:r w:rsidR="00EC7A19">
        <w:rPr>
          <w:rFonts w:ascii="Times New Roman" w:hAnsi="Times New Roman" w:cs="Times New Roman"/>
        </w:rPr>
        <w:t>ю</w:t>
      </w:r>
      <w:r w:rsidRPr="002D30D2">
        <w:rPr>
          <w:rFonts w:ascii="Times New Roman" w:hAnsi="Times New Roman" w:cs="Times New Roman"/>
        </w:rPr>
        <w:t xml:space="preserve">т процесс </w:t>
      </w:r>
      <w:r w:rsidRPr="002D30D2">
        <w:rPr>
          <w:rFonts w:ascii="Times New Roman" w:hAnsi="Times New Roman" w:cs="Times New Roman"/>
        </w:rPr>
        <w:lastRenderedPageBreak/>
        <w:t xml:space="preserve">электронного обучения и применения дистанционных образовательных технологий, </w:t>
      </w:r>
      <w:r w:rsidR="00EC7A19">
        <w:rPr>
          <w:rFonts w:ascii="Times New Roman" w:hAnsi="Times New Roman" w:cs="Times New Roman"/>
        </w:rPr>
        <w:t>н</w:t>
      </w:r>
      <w:r w:rsidR="00EC7A19">
        <w:t xml:space="preserve">а </w:t>
      </w:r>
      <w:r w:rsidR="00EC7A19" w:rsidRPr="00EC7A19">
        <w:rPr>
          <w:rFonts w:ascii="Times New Roman" w:hAnsi="Times New Roman" w:cs="Times New Roman"/>
        </w:rPr>
        <w:t>регулярной основе производят контроль размещения преподавателями материала, методических рекомендаций, успешность выполнения обучающимися предлагаемых заданий, контроль взаимодействия классных руководителей с обучающимися с целью выявления и предотвращения трудностей в обучении, поддержке эмоционального контакта.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6.4.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2D30D2" w:rsidRPr="007664E3" w:rsidRDefault="002D30D2" w:rsidP="007664E3">
      <w:pPr>
        <w:pStyle w:val="a6"/>
        <w:tabs>
          <w:tab w:val="left" w:pos="284"/>
        </w:tabs>
        <w:ind w:firstLine="0"/>
        <w:rPr>
          <w:sz w:val="24"/>
          <w:szCs w:val="24"/>
        </w:rPr>
      </w:pPr>
      <w:r w:rsidRPr="001D0AA4">
        <w:rPr>
          <w:sz w:val="24"/>
          <w:szCs w:val="24"/>
        </w:rPr>
        <w:t xml:space="preserve">6.5. </w:t>
      </w:r>
      <w:r w:rsidR="001D0AA4" w:rsidRPr="001D0AA4">
        <w:rPr>
          <w:sz w:val="24"/>
          <w:szCs w:val="24"/>
        </w:rPr>
        <w:t xml:space="preserve">Продолжительность </w:t>
      </w:r>
      <w:r w:rsidR="00F3078E">
        <w:rPr>
          <w:sz w:val="24"/>
          <w:szCs w:val="24"/>
        </w:rPr>
        <w:t xml:space="preserve">дистанционного </w:t>
      </w:r>
      <w:r w:rsidR="001D0AA4" w:rsidRPr="001D0AA4">
        <w:rPr>
          <w:sz w:val="24"/>
          <w:szCs w:val="24"/>
        </w:rPr>
        <w:t>урока составляет 30 минут.</w:t>
      </w:r>
      <w:r w:rsidR="007664E3">
        <w:rPr>
          <w:sz w:val="24"/>
          <w:szCs w:val="24"/>
        </w:rPr>
        <w:t xml:space="preserve"> </w:t>
      </w:r>
      <w:r w:rsidRPr="007664E3">
        <w:rPr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− для обучающихся в I–</w:t>
      </w:r>
      <w:r w:rsidR="00F5259D">
        <w:rPr>
          <w:rFonts w:ascii="Times New Roman" w:hAnsi="Times New Roman" w:cs="Times New Roman"/>
        </w:rPr>
        <w:t>1</w:t>
      </w:r>
      <w:r w:rsidR="00682367">
        <w:rPr>
          <w:rFonts w:ascii="Times New Roman" w:hAnsi="Times New Roman" w:cs="Times New Roman"/>
        </w:rPr>
        <w:t>0</w:t>
      </w:r>
      <w:r w:rsidR="00F5259D">
        <w:rPr>
          <w:rFonts w:ascii="Times New Roman" w:hAnsi="Times New Roman" w:cs="Times New Roman"/>
        </w:rPr>
        <w:t xml:space="preserve">- мин., 2-5 </w:t>
      </w:r>
      <w:r w:rsidRPr="002D30D2">
        <w:rPr>
          <w:rFonts w:ascii="Times New Roman" w:hAnsi="Times New Roman" w:cs="Times New Roman"/>
        </w:rPr>
        <w:t xml:space="preserve">классах – </w:t>
      </w:r>
      <w:r w:rsidR="00F5259D">
        <w:rPr>
          <w:rFonts w:ascii="Times New Roman" w:hAnsi="Times New Roman" w:cs="Times New Roman"/>
        </w:rPr>
        <w:t>15</w:t>
      </w:r>
      <w:r w:rsidRPr="002D30D2">
        <w:rPr>
          <w:rFonts w:ascii="Times New Roman" w:hAnsi="Times New Roman" w:cs="Times New Roman"/>
        </w:rPr>
        <w:t xml:space="preserve"> мин;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 xml:space="preserve">− для обучающихся в </w:t>
      </w:r>
      <w:r w:rsidR="00F5259D">
        <w:rPr>
          <w:rFonts w:ascii="Times New Roman" w:hAnsi="Times New Roman" w:cs="Times New Roman"/>
        </w:rPr>
        <w:t xml:space="preserve">6-7 </w:t>
      </w:r>
      <w:r w:rsidRPr="002D30D2">
        <w:rPr>
          <w:rFonts w:ascii="Times New Roman" w:hAnsi="Times New Roman" w:cs="Times New Roman"/>
        </w:rPr>
        <w:t>классах – 20 мин;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 xml:space="preserve">− для обучающихся в </w:t>
      </w:r>
      <w:r w:rsidR="00F5259D">
        <w:rPr>
          <w:rFonts w:ascii="Times New Roman" w:hAnsi="Times New Roman" w:cs="Times New Roman"/>
        </w:rPr>
        <w:t>8-</w:t>
      </w:r>
      <w:proofErr w:type="gramStart"/>
      <w:r w:rsidR="00F5259D">
        <w:rPr>
          <w:rFonts w:ascii="Times New Roman" w:hAnsi="Times New Roman" w:cs="Times New Roman"/>
        </w:rPr>
        <w:t xml:space="preserve">9 </w:t>
      </w:r>
      <w:r w:rsidRPr="002D30D2">
        <w:rPr>
          <w:rFonts w:ascii="Times New Roman" w:hAnsi="Times New Roman" w:cs="Times New Roman"/>
        </w:rPr>
        <w:t xml:space="preserve"> классах</w:t>
      </w:r>
      <w:proofErr w:type="gramEnd"/>
      <w:r w:rsidRPr="002D30D2">
        <w:rPr>
          <w:rFonts w:ascii="Times New Roman" w:hAnsi="Times New Roman" w:cs="Times New Roman"/>
        </w:rPr>
        <w:t xml:space="preserve"> – 25 мин;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 xml:space="preserve">− для обучающихся в </w:t>
      </w:r>
      <w:r w:rsidR="00BF7663">
        <w:rPr>
          <w:rFonts w:ascii="Times New Roman" w:hAnsi="Times New Roman" w:cs="Times New Roman"/>
        </w:rPr>
        <w:t>10-11</w:t>
      </w:r>
      <w:r w:rsidR="00682367">
        <w:rPr>
          <w:rFonts w:ascii="Times New Roman" w:hAnsi="Times New Roman" w:cs="Times New Roman"/>
        </w:rPr>
        <w:t xml:space="preserve"> - 30</w:t>
      </w:r>
      <w:bookmarkStart w:id="3" w:name="_GoBack"/>
      <w:bookmarkEnd w:id="3"/>
      <w:r w:rsidRPr="002D30D2">
        <w:rPr>
          <w:rFonts w:ascii="Times New Roman" w:hAnsi="Times New Roman" w:cs="Times New Roman"/>
        </w:rPr>
        <w:t xml:space="preserve"> мин.</w:t>
      </w:r>
    </w:p>
    <w:p w:rsidR="002D30D2" w:rsidRPr="002D30D2" w:rsidRDefault="00BF7663" w:rsidP="002D30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D30D2" w:rsidRPr="002D30D2">
        <w:rPr>
          <w:rFonts w:ascii="Times New Roman" w:hAnsi="Times New Roman" w:cs="Times New Roman"/>
        </w:rPr>
        <w:t xml:space="preserve">.6. При работе на ПЭВМ для профилактики развития утомления необходимо осуществлять комплекс профилактических мероприятий </w:t>
      </w:r>
      <w:proofErr w:type="gramStart"/>
      <w:r w:rsidR="002D30D2" w:rsidRPr="002D30D2">
        <w:rPr>
          <w:rFonts w:ascii="Times New Roman" w:hAnsi="Times New Roman" w:cs="Times New Roman"/>
        </w:rPr>
        <w:t>в соответствии с СанПиН</w:t>
      </w:r>
      <w:proofErr w:type="gramEnd"/>
      <w:r w:rsidR="002D30D2" w:rsidRPr="002D30D2">
        <w:rPr>
          <w:rFonts w:ascii="Times New Roman" w:hAnsi="Times New Roman" w:cs="Times New Roman"/>
        </w:rPr>
        <w:t xml:space="preserve"> 2.2.2/2.4.1340-03.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2D30D2" w:rsidRPr="002D30D2" w:rsidRDefault="00BF7663" w:rsidP="002D30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64E3">
        <w:rPr>
          <w:rFonts w:ascii="Times New Roman" w:hAnsi="Times New Roman" w:cs="Times New Roman"/>
        </w:rPr>
        <w:t>.7</w:t>
      </w:r>
      <w:r w:rsidR="002D30D2" w:rsidRPr="002D30D2">
        <w:rPr>
          <w:rFonts w:ascii="Times New Roman" w:hAnsi="Times New Roman" w:cs="Times New Roman"/>
        </w:rPr>
        <w:t>. Внеучебные занятия с использованием ПЭВМ рекомендуется проводить не чаще двух раз в неделю общей продолжительностью: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− для обучающихся II–V классов – не более 60 мин;</w:t>
      </w:r>
    </w:p>
    <w:p w:rsidR="002D30D2" w:rsidRPr="002D30D2" w:rsidRDefault="002D30D2" w:rsidP="002D30D2">
      <w:pPr>
        <w:jc w:val="both"/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− для обучающихся VI классов и старше – не более 90 мин.</w:t>
      </w:r>
    </w:p>
    <w:p w:rsidR="002D30D2" w:rsidRPr="002D30D2" w:rsidRDefault="002D30D2" w:rsidP="002D30D2">
      <w:pPr>
        <w:rPr>
          <w:rFonts w:ascii="Times New Roman" w:hAnsi="Times New Roman" w:cs="Times New Roman"/>
        </w:rPr>
      </w:pPr>
      <w:r w:rsidRPr="002D30D2">
        <w:rPr>
          <w:rFonts w:ascii="Times New Roman" w:hAnsi="Times New Roman" w:cs="Times New Roman"/>
        </w:rPr>
        <w:t>Время проведения компьютерных игр с навязанным ритмом не должно превышать 10 мин</w:t>
      </w:r>
      <w:r w:rsidR="00BF7663">
        <w:rPr>
          <w:rFonts w:ascii="Times New Roman" w:hAnsi="Times New Roman" w:cs="Times New Roman"/>
        </w:rPr>
        <w:t>.</w:t>
      </w:r>
      <w:r w:rsidRPr="002D30D2">
        <w:rPr>
          <w:rFonts w:ascii="Times New Roman" w:hAnsi="Times New Roman" w:cs="Times New Roman"/>
        </w:rPr>
        <w:t xml:space="preserve"> для учащихся II–V классов и 15 мин для учащихся более старших классов. Рекомендуется проводить их в конце занятия.</w:t>
      </w:r>
    </w:p>
    <w:p w:rsidR="0071371D" w:rsidRPr="00EC7A19" w:rsidRDefault="007664E3" w:rsidP="00F12575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C96C67" w:rsidRPr="00C96C67">
        <w:rPr>
          <w:b/>
          <w:sz w:val="24"/>
          <w:szCs w:val="24"/>
        </w:rPr>
        <w:t xml:space="preserve"> Права Г</w:t>
      </w:r>
      <w:r w:rsidR="004502A6" w:rsidRPr="00C96C67">
        <w:rPr>
          <w:b/>
          <w:sz w:val="24"/>
          <w:szCs w:val="24"/>
        </w:rPr>
        <w:t xml:space="preserve">имназии </w:t>
      </w:r>
      <w:r w:rsidR="004502A6" w:rsidRPr="00EC7A19">
        <w:rPr>
          <w:b/>
          <w:sz w:val="24"/>
          <w:szCs w:val="24"/>
        </w:rPr>
        <w:t>в рамках предоставления обучающимся обучения в форме дистанционного образования</w:t>
      </w:r>
      <w:bookmarkEnd w:id="1"/>
    </w:p>
    <w:p w:rsidR="0071371D" w:rsidRPr="00157B0B" w:rsidRDefault="004502A6" w:rsidP="00F12575">
      <w:pPr>
        <w:pStyle w:val="a6"/>
        <w:ind w:firstLine="0"/>
        <w:rPr>
          <w:sz w:val="24"/>
          <w:szCs w:val="24"/>
        </w:rPr>
      </w:pPr>
      <w:r w:rsidRPr="00157B0B">
        <w:rPr>
          <w:sz w:val="24"/>
          <w:szCs w:val="24"/>
        </w:rPr>
        <w:t>Гимназия имеет право:</w:t>
      </w:r>
    </w:p>
    <w:p w:rsidR="0071371D" w:rsidRPr="00157B0B" w:rsidRDefault="004502A6" w:rsidP="00F12575">
      <w:pPr>
        <w:pStyle w:val="a6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использовать дистанционные образовательные технологии при всех преду</w:t>
      </w:r>
      <w:r w:rsidR="00C96C67">
        <w:rPr>
          <w:sz w:val="24"/>
          <w:szCs w:val="24"/>
        </w:rPr>
        <w:t>смотренных законодательством РФ</w:t>
      </w:r>
      <w:r w:rsidRPr="00157B0B">
        <w:rPr>
          <w:sz w:val="24"/>
          <w:szCs w:val="24"/>
        </w:rPr>
        <w:t xml:space="preserve"> формах получения образования или при</w:t>
      </w:r>
      <w:r w:rsidR="00C96C67">
        <w:rPr>
          <w:sz w:val="24"/>
          <w:szCs w:val="24"/>
        </w:rPr>
        <w:t xml:space="preserve"> </w:t>
      </w:r>
      <w:r w:rsidRPr="00157B0B">
        <w:rPr>
          <w:sz w:val="24"/>
          <w:szCs w:val="24"/>
        </w:rPr>
        <w:t xml:space="preserve">их сочетании, </w:t>
      </w:r>
      <w:r w:rsidR="00046F18">
        <w:rPr>
          <w:sz w:val="24"/>
          <w:szCs w:val="24"/>
        </w:rPr>
        <w:t xml:space="preserve">в ситуации эпидемиологического неблагополучия для недопущения распространения инфекции, </w:t>
      </w:r>
      <w:r w:rsidRPr="00157B0B">
        <w:rPr>
          <w:sz w:val="24"/>
          <w:szCs w:val="24"/>
        </w:rPr>
        <w:t>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71371D" w:rsidRPr="00157B0B" w:rsidRDefault="004502A6" w:rsidP="00F12575">
      <w:pPr>
        <w:pStyle w:val="a6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71371D" w:rsidRPr="00157B0B" w:rsidRDefault="004502A6" w:rsidP="00F12575">
      <w:pPr>
        <w:pStyle w:val="a6"/>
        <w:numPr>
          <w:ilvl w:val="0"/>
          <w:numId w:val="13"/>
        </w:numPr>
        <w:tabs>
          <w:tab w:val="left" w:pos="284"/>
        </w:tabs>
        <w:ind w:left="0" w:firstLine="0"/>
        <w:rPr>
          <w:sz w:val="24"/>
          <w:szCs w:val="24"/>
        </w:rPr>
      </w:pPr>
      <w:r w:rsidRPr="00157B0B">
        <w:rPr>
          <w:sz w:val="24"/>
          <w:szCs w:val="24"/>
        </w:rPr>
        <w:t>вести учет результатов образовательного процесса и внутренний документооборот.</w:t>
      </w:r>
    </w:p>
    <w:p w:rsidR="0071371D" w:rsidRDefault="007664E3" w:rsidP="004F5BE0">
      <w:pPr>
        <w:pStyle w:val="a6"/>
        <w:ind w:firstLine="708"/>
        <w:rPr>
          <w:sz w:val="24"/>
          <w:szCs w:val="24"/>
        </w:rPr>
      </w:pPr>
      <w:r>
        <w:rPr>
          <w:rStyle w:val="22"/>
          <w:rFonts w:eastAsia="Calibri"/>
        </w:rPr>
        <w:t>8</w:t>
      </w:r>
      <w:r w:rsidR="004502A6" w:rsidRPr="00157B0B">
        <w:rPr>
          <w:rStyle w:val="22"/>
          <w:rFonts w:eastAsia="Calibri"/>
        </w:rPr>
        <w:t xml:space="preserve">. Срок действия </w:t>
      </w:r>
      <w:r w:rsidR="004502A6" w:rsidRPr="00157B0B">
        <w:rPr>
          <w:sz w:val="24"/>
          <w:szCs w:val="24"/>
        </w:rPr>
        <w:t>данного положения не ограничен.</w:t>
      </w:r>
      <w:r w:rsidR="004F5BE0">
        <w:rPr>
          <w:sz w:val="24"/>
          <w:szCs w:val="24"/>
        </w:rPr>
        <w:t xml:space="preserve"> </w:t>
      </w:r>
      <w:r w:rsidR="004502A6" w:rsidRPr="00157B0B">
        <w:rPr>
          <w:sz w:val="24"/>
          <w:szCs w:val="24"/>
        </w:rPr>
        <w:t xml:space="preserve">При необходимости в Положение вносятся изменения, </w:t>
      </w:r>
      <w:r w:rsidR="00157B0B" w:rsidRPr="00157B0B">
        <w:rPr>
          <w:sz w:val="24"/>
          <w:szCs w:val="24"/>
        </w:rPr>
        <w:t>допо</w:t>
      </w:r>
      <w:r w:rsidR="004502A6" w:rsidRPr="00157B0B">
        <w:rPr>
          <w:sz w:val="24"/>
          <w:szCs w:val="24"/>
        </w:rPr>
        <w:t>лнения, подлежащие аналогичной процедуре принятия, утверждения.</w:t>
      </w:r>
    </w:p>
    <w:p w:rsidR="002D30D2" w:rsidRDefault="002D30D2" w:rsidP="00F12575">
      <w:pPr>
        <w:pStyle w:val="a6"/>
        <w:ind w:firstLine="0"/>
        <w:rPr>
          <w:sz w:val="24"/>
          <w:szCs w:val="24"/>
        </w:rPr>
      </w:pPr>
    </w:p>
    <w:sectPr w:rsidR="002D30D2" w:rsidSect="004F5BE0">
      <w:footerReference w:type="default" r:id="rId8"/>
      <w:pgSz w:w="11900" w:h="16840"/>
      <w:pgMar w:top="568" w:right="1127" w:bottom="115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92" w:rsidRDefault="005D6592" w:rsidP="0071371D">
      <w:r>
        <w:separator/>
      </w:r>
    </w:p>
  </w:endnote>
  <w:endnote w:type="continuationSeparator" w:id="0">
    <w:p w:rsidR="005D6592" w:rsidRDefault="005D6592" w:rsidP="0071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71D" w:rsidRDefault="00C247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6957695</wp:posOffset>
              </wp:positionH>
              <wp:positionV relativeFrom="page">
                <wp:posOffset>9927590</wp:posOffset>
              </wp:positionV>
              <wp:extent cx="70485" cy="160655"/>
              <wp:effectExtent l="0" t="0" r="571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71D" w:rsidRDefault="00B06B0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C1F5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5BE0" w:rsidRPr="004F5BE0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7.85pt;margin-top:781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H8pwIAAKU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" filled="f" stroked="f">
              <v:textbox style="mso-fit-shape-to-text:t" inset="0,0,0,0">
                <w:txbxContent>
                  <w:p w:rsidR="0071371D" w:rsidRDefault="00B06B0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AC1F5B">
                      <w:instrText xml:space="preserve"> PAGE \* MERGEFORMAT </w:instrText>
                    </w:r>
                    <w:r>
                      <w:fldChar w:fldCharType="separate"/>
                    </w:r>
                    <w:r w:rsidR="004F5BE0" w:rsidRPr="004F5BE0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92" w:rsidRDefault="005D6592"/>
  </w:footnote>
  <w:footnote w:type="continuationSeparator" w:id="0">
    <w:p w:rsidR="005D6592" w:rsidRDefault="005D65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287"/>
    <w:multiLevelType w:val="hybridMultilevel"/>
    <w:tmpl w:val="FD1E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3BB"/>
    <w:multiLevelType w:val="multilevel"/>
    <w:tmpl w:val="AA167BD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F0F89"/>
    <w:multiLevelType w:val="hybridMultilevel"/>
    <w:tmpl w:val="CA14F63E"/>
    <w:lvl w:ilvl="0" w:tplc="82EC3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03161"/>
    <w:multiLevelType w:val="hybridMultilevel"/>
    <w:tmpl w:val="C12643BA"/>
    <w:lvl w:ilvl="0" w:tplc="74AC7DAC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0CA178A"/>
    <w:multiLevelType w:val="hybridMultilevel"/>
    <w:tmpl w:val="86B68FB6"/>
    <w:lvl w:ilvl="0" w:tplc="EB165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CF2BC5"/>
    <w:multiLevelType w:val="multilevel"/>
    <w:tmpl w:val="90CEB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C54FE2"/>
    <w:multiLevelType w:val="multilevel"/>
    <w:tmpl w:val="AF4C6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0A0999"/>
    <w:multiLevelType w:val="hybridMultilevel"/>
    <w:tmpl w:val="C938229E"/>
    <w:lvl w:ilvl="0" w:tplc="EB16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83F6B"/>
    <w:multiLevelType w:val="hybridMultilevel"/>
    <w:tmpl w:val="5756E1E2"/>
    <w:lvl w:ilvl="0" w:tplc="EB16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C76A5"/>
    <w:multiLevelType w:val="hybridMultilevel"/>
    <w:tmpl w:val="DC4E46DC"/>
    <w:lvl w:ilvl="0" w:tplc="EB16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6AE"/>
    <w:multiLevelType w:val="multilevel"/>
    <w:tmpl w:val="C0D0A3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542B97"/>
    <w:multiLevelType w:val="multilevel"/>
    <w:tmpl w:val="E3E8E4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5802E4"/>
    <w:multiLevelType w:val="multilevel"/>
    <w:tmpl w:val="42984B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305895"/>
    <w:multiLevelType w:val="hybridMultilevel"/>
    <w:tmpl w:val="340052BC"/>
    <w:lvl w:ilvl="0" w:tplc="EB165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036396"/>
    <w:multiLevelType w:val="multilevel"/>
    <w:tmpl w:val="740C67D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DF4F80"/>
    <w:multiLevelType w:val="hybridMultilevel"/>
    <w:tmpl w:val="EF844FAA"/>
    <w:lvl w:ilvl="0" w:tplc="380801C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B6F3429"/>
    <w:multiLevelType w:val="hybridMultilevel"/>
    <w:tmpl w:val="AC56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7650"/>
    <w:multiLevelType w:val="hybridMultilevel"/>
    <w:tmpl w:val="662622E6"/>
    <w:lvl w:ilvl="0" w:tplc="EB165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0A7E6F"/>
    <w:multiLevelType w:val="multilevel"/>
    <w:tmpl w:val="882A44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780C78"/>
    <w:multiLevelType w:val="multilevel"/>
    <w:tmpl w:val="2E446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9005B3"/>
    <w:multiLevelType w:val="multilevel"/>
    <w:tmpl w:val="9A96E7D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D026A1"/>
    <w:multiLevelType w:val="hybridMultilevel"/>
    <w:tmpl w:val="8EC6C40C"/>
    <w:lvl w:ilvl="0" w:tplc="565209F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FD8064D"/>
    <w:multiLevelType w:val="hybridMultilevel"/>
    <w:tmpl w:val="AD5415FA"/>
    <w:lvl w:ilvl="0" w:tplc="EB165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5666C0"/>
    <w:multiLevelType w:val="multilevel"/>
    <w:tmpl w:val="64768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A71283"/>
    <w:multiLevelType w:val="hybridMultilevel"/>
    <w:tmpl w:val="9904D0B8"/>
    <w:lvl w:ilvl="0" w:tplc="EB16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3"/>
  </w:num>
  <w:num w:numId="5">
    <w:abstractNumId w:val="12"/>
  </w:num>
  <w:num w:numId="6">
    <w:abstractNumId w:val="2"/>
  </w:num>
  <w:num w:numId="7">
    <w:abstractNumId w:val="22"/>
  </w:num>
  <w:num w:numId="8">
    <w:abstractNumId w:val="8"/>
  </w:num>
  <w:num w:numId="9">
    <w:abstractNumId w:val="17"/>
  </w:num>
  <w:num w:numId="10">
    <w:abstractNumId w:val="9"/>
  </w:num>
  <w:num w:numId="11">
    <w:abstractNumId w:val="13"/>
  </w:num>
  <w:num w:numId="12">
    <w:abstractNumId w:val="24"/>
  </w:num>
  <w:num w:numId="13">
    <w:abstractNumId w:val="4"/>
  </w:num>
  <w:num w:numId="14">
    <w:abstractNumId w:val="21"/>
  </w:num>
  <w:num w:numId="15">
    <w:abstractNumId w:val="11"/>
  </w:num>
  <w:num w:numId="16">
    <w:abstractNumId w:val="1"/>
  </w:num>
  <w:num w:numId="17">
    <w:abstractNumId w:val="0"/>
  </w:num>
  <w:num w:numId="18">
    <w:abstractNumId w:val="7"/>
  </w:num>
  <w:num w:numId="19">
    <w:abstractNumId w:val="15"/>
  </w:num>
  <w:num w:numId="20">
    <w:abstractNumId w:val="3"/>
  </w:num>
  <w:num w:numId="21">
    <w:abstractNumId w:val="16"/>
  </w:num>
  <w:num w:numId="22">
    <w:abstractNumId w:val="10"/>
  </w:num>
  <w:num w:numId="23">
    <w:abstractNumId w:val="18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1D"/>
    <w:rsid w:val="00045479"/>
    <w:rsid w:val="00046F18"/>
    <w:rsid w:val="000B04C8"/>
    <w:rsid w:val="000D2317"/>
    <w:rsid w:val="00157B0B"/>
    <w:rsid w:val="001D0AA4"/>
    <w:rsid w:val="001E50C1"/>
    <w:rsid w:val="001F7080"/>
    <w:rsid w:val="002D30D2"/>
    <w:rsid w:val="00305243"/>
    <w:rsid w:val="00325391"/>
    <w:rsid w:val="004502A6"/>
    <w:rsid w:val="0049255E"/>
    <w:rsid w:val="004F5BE0"/>
    <w:rsid w:val="0051196C"/>
    <w:rsid w:val="005673A2"/>
    <w:rsid w:val="005A23E4"/>
    <w:rsid w:val="005D6592"/>
    <w:rsid w:val="005F5C46"/>
    <w:rsid w:val="00662BF3"/>
    <w:rsid w:val="00682367"/>
    <w:rsid w:val="006D6C7C"/>
    <w:rsid w:val="0071371D"/>
    <w:rsid w:val="00752D6B"/>
    <w:rsid w:val="00765563"/>
    <w:rsid w:val="007664E3"/>
    <w:rsid w:val="0079112B"/>
    <w:rsid w:val="007B6CF5"/>
    <w:rsid w:val="007C6E9C"/>
    <w:rsid w:val="0087448A"/>
    <w:rsid w:val="008B6C2F"/>
    <w:rsid w:val="009258A0"/>
    <w:rsid w:val="00930FE1"/>
    <w:rsid w:val="00AC1F5B"/>
    <w:rsid w:val="00AF66E1"/>
    <w:rsid w:val="00B06B01"/>
    <w:rsid w:val="00B07E0A"/>
    <w:rsid w:val="00B36BF2"/>
    <w:rsid w:val="00B375E5"/>
    <w:rsid w:val="00BF7663"/>
    <w:rsid w:val="00C04685"/>
    <w:rsid w:val="00C130F6"/>
    <w:rsid w:val="00C247ED"/>
    <w:rsid w:val="00C96C67"/>
    <w:rsid w:val="00CE292A"/>
    <w:rsid w:val="00DE2C6C"/>
    <w:rsid w:val="00EC7A19"/>
    <w:rsid w:val="00F079F0"/>
    <w:rsid w:val="00F12575"/>
    <w:rsid w:val="00F3078E"/>
    <w:rsid w:val="00F5259D"/>
    <w:rsid w:val="00F639DD"/>
    <w:rsid w:val="00FB331F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EA0D"/>
  <w15:docId w15:val="{88860B46-9370-486A-AFEB-68183A5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137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3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713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713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1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1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525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71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5253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1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7137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371D"/>
    <w:pPr>
      <w:shd w:val="clear" w:color="auto" w:fill="FFFFFF"/>
      <w:spacing w:line="312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71371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1371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1371D"/>
    <w:pPr>
      <w:shd w:val="clear" w:color="auto" w:fill="FFFFFF"/>
      <w:spacing w:line="322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link w:val="a7"/>
    <w:uiPriority w:val="1"/>
    <w:qFormat/>
    <w:rsid w:val="00F639DD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a7">
    <w:name w:val="Без интервала Знак"/>
    <w:link w:val="a6"/>
    <w:uiPriority w:val="1"/>
    <w:rsid w:val="00F639DD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FB33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73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3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6B58-B1C2-4C00-B5D1-DE4A0602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Юрины</cp:lastModifiedBy>
  <cp:revision>4</cp:revision>
  <cp:lastPrinted>2020-03-26T05:54:00Z</cp:lastPrinted>
  <dcterms:created xsi:type="dcterms:W3CDTF">2020-03-26T07:47:00Z</dcterms:created>
  <dcterms:modified xsi:type="dcterms:W3CDTF">2020-03-27T04:08:00Z</dcterms:modified>
</cp:coreProperties>
</file>