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58" w:rsidRDefault="00846358" w:rsidP="00846358">
      <w:pPr>
        <w:spacing w:after="0" w:line="240" w:lineRule="auto"/>
        <w:ind w:firstLine="708"/>
        <w:jc w:val="center"/>
        <w:rPr>
          <w:rFonts w:ascii="Times New Roman" w:hAnsi="Times New Roman"/>
          <w:sz w:val="24"/>
          <w:szCs w:val="24"/>
        </w:rPr>
      </w:pPr>
      <w:r>
        <w:rPr>
          <w:rFonts w:ascii="Times New Roman" w:hAnsi="Times New Roman"/>
          <w:sz w:val="24"/>
          <w:szCs w:val="24"/>
        </w:rPr>
        <w:t>МИНИСТЕРСТВО ПРОСВЕЩЕНИЯ РОССИЙСКОЙ ФЕДЕРАЦИИ</w:t>
      </w:r>
    </w:p>
    <w:p w:rsidR="00846358" w:rsidRDefault="00846358" w:rsidP="00846358">
      <w:pPr>
        <w:spacing w:after="0" w:line="240" w:lineRule="auto"/>
        <w:ind w:firstLine="708"/>
        <w:jc w:val="center"/>
        <w:rPr>
          <w:rFonts w:ascii="Times New Roman" w:hAnsi="Times New Roman"/>
          <w:sz w:val="24"/>
          <w:szCs w:val="24"/>
        </w:rPr>
      </w:pPr>
      <w:r>
        <w:rPr>
          <w:rFonts w:ascii="Times New Roman" w:hAnsi="Times New Roman"/>
          <w:sz w:val="24"/>
          <w:szCs w:val="24"/>
        </w:rPr>
        <w:t>Министерство образования и науки Республики Башкортостан</w:t>
      </w:r>
    </w:p>
    <w:p w:rsidR="00846358" w:rsidRDefault="00846358" w:rsidP="00846358">
      <w:pPr>
        <w:spacing w:after="0" w:line="240" w:lineRule="auto"/>
        <w:ind w:firstLine="708"/>
        <w:jc w:val="center"/>
        <w:rPr>
          <w:rFonts w:ascii="Times New Roman" w:hAnsi="Times New Roman"/>
          <w:sz w:val="24"/>
          <w:szCs w:val="24"/>
        </w:rPr>
      </w:pPr>
      <w:r>
        <w:rPr>
          <w:rFonts w:ascii="Times New Roman" w:hAnsi="Times New Roman"/>
          <w:sz w:val="24"/>
          <w:szCs w:val="24"/>
        </w:rPr>
        <w:t>Управление образования Администрации городского округа город Уфа</w:t>
      </w:r>
    </w:p>
    <w:p w:rsidR="00846358" w:rsidRDefault="00846358" w:rsidP="00846358">
      <w:pPr>
        <w:spacing w:after="0" w:line="240" w:lineRule="auto"/>
        <w:ind w:firstLine="708"/>
        <w:jc w:val="center"/>
        <w:rPr>
          <w:rFonts w:ascii="Times New Roman" w:hAnsi="Times New Roman"/>
          <w:sz w:val="24"/>
          <w:szCs w:val="24"/>
        </w:rPr>
      </w:pPr>
      <w:r>
        <w:rPr>
          <w:rFonts w:ascii="Times New Roman" w:hAnsi="Times New Roman"/>
          <w:sz w:val="24"/>
          <w:szCs w:val="24"/>
        </w:rPr>
        <w:t>Республики Башкортостан</w:t>
      </w:r>
    </w:p>
    <w:p w:rsidR="00846358" w:rsidRDefault="00846358" w:rsidP="00846358">
      <w:pPr>
        <w:spacing w:after="0" w:line="240" w:lineRule="auto"/>
        <w:ind w:firstLine="708"/>
        <w:jc w:val="center"/>
        <w:rPr>
          <w:rFonts w:ascii="Times New Roman" w:hAnsi="Times New Roman"/>
          <w:sz w:val="24"/>
          <w:szCs w:val="24"/>
        </w:rPr>
      </w:pPr>
      <w:r>
        <w:rPr>
          <w:rFonts w:ascii="Times New Roman" w:hAnsi="Times New Roman"/>
          <w:sz w:val="24"/>
          <w:szCs w:val="24"/>
        </w:rPr>
        <w:t xml:space="preserve">МАОУ «Ордена Дружбы народов гимназия №3 им. А.М. Горького» </w:t>
      </w:r>
    </w:p>
    <w:p w:rsidR="00846358" w:rsidRDefault="00846358" w:rsidP="00846358">
      <w:pPr>
        <w:spacing w:after="0" w:line="240" w:lineRule="auto"/>
        <w:ind w:firstLine="708"/>
        <w:jc w:val="center"/>
        <w:rPr>
          <w:rFonts w:ascii="Times New Roman" w:hAnsi="Times New Roman"/>
          <w:sz w:val="28"/>
          <w:szCs w:val="28"/>
        </w:rPr>
      </w:pPr>
    </w:p>
    <w:p w:rsidR="00846358" w:rsidRDefault="00846358" w:rsidP="00846358">
      <w:pPr>
        <w:spacing w:after="0" w:line="240" w:lineRule="auto"/>
        <w:ind w:firstLine="708"/>
        <w:rPr>
          <w:rFonts w:ascii="Times New Roman" w:hAnsi="Times New Roman"/>
          <w:sz w:val="28"/>
          <w:szCs w:val="28"/>
        </w:rPr>
      </w:pPr>
    </w:p>
    <w:p w:rsidR="00846358" w:rsidRDefault="00846358" w:rsidP="00846358">
      <w:pPr>
        <w:spacing w:after="0" w:line="240" w:lineRule="auto"/>
        <w:ind w:left="708"/>
        <w:jc w:val="right"/>
        <w:rPr>
          <w:rFonts w:ascii="Times New Roman" w:hAnsi="Times New Roman"/>
          <w:sz w:val="24"/>
          <w:szCs w:val="24"/>
        </w:rPr>
      </w:pPr>
      <w:r>
        <w:rPr>
          <w:rFonts w:ascii="Times New Roman" w:hAnsi="Times New Roman"/>
          <w:sz w:val="24"/>
          <w:szCs w:val="24"/>
        </w:rPr>
        <w:t>Приложение к ООП СОО</w:t>
      </w:r>
    </w:p>
    <w:p w:rsidR="00846358" w:rsidRDefault="00846358" w:rsidP="00846358">
      <w:pPr>
        <w:spacing w:after="0"/>
        <w:ind w:left="120"/>
        <w:rPr>
          <w:bCs/>
        </w:rPr>
      </w:pPr>
    </w:p>
    <w:p w:rsidR="00846358" w:rsidRDefault="00846358" w:rsidP="00846358">
      <w:pPr>
        <w:spacing w:after="0"/>
        <w:ind w:left="120"/>
        <w:rPr>
          <w:bCs/>
        </w:rPr>
      </w:pPr>
    </w:p>
    <w:p w:rsidR="00846358" w:rsidRDefault="00846358" w:rsidP="00846358">
      <w:pPr>
        <w:spacing w:after="0"/>
        <w:ind w:left="120"/>
        <w:rPr>
          <w:bCs/>
        </w:rPr>
      </w:pPr>
    </w:p>
    <w:p w:rsidR="00846358" w:rsidRDefault="00846358" w:rsidP="00846358">
      <w:pPr>
        <w:spacing w:after="0"/>
        <w:ind w:left="120"/>
        <w:rPr>
          <w:bCs/>
        </w:rPr>
      </w:pPr>
    </w:p>
    <w:p w:rsidR="00846358" w:rsidRDefault="00846358" w:rsidP="00846358">
      <w:pPr>
        <w:spacing w:after="0"/>
        <w:ind w:left="120"/>
        <w:rPr>
          <w:bCs/>
        </w:rPr>
      </w:pPr>
    </w:p>
    <w:p w:rsidR="00846358" w:rsidRDefault="00846358" w:rsidP="00846358">
      <w:pPr>
        <w:spacing w:after="0"/>
        <w:rPr>
          <w:bCs/>
        </w:rPr>
      </w:pPr>
    </w:p>
    <w:p w:rsidR="00846358" w:rsidRDefault="00846358" w:rsidP="00846358">
      <w:pPr>
        <w:spacing w:after="0"/>
        <w:rPr>
          <w:bCs/>
        </w:rPr>
      </w:pPr>
      <w:bookmarkStart w:id="0" w:name="_GoBack"/>
      <w:bookmarkEnd w:id="0"/>
    </w:p>
    <w:p w:rsidR="00846358" w:rsidRDefault="00846358" w:rsidP="00846358">
      <w:pPr>
        <w:spacing w:after="0"/>
        <w:ind w:left="120"/>
        <w:rPr>
          <w:bCs/>
        </w:rPr>
      </w:pPr>
    </w:p>
    <w:p w:rsidR="00846358" w:rsidRDefault="00846358" w:rsidP="00846358">
      <w:pPr>
        <w:spacing w:after="0"/>
        <w:ind w:left="120"/>
        <w:rPr>
          <w:bCs/>
        </w:rPr>
      </w:pPr>
    </w:p>
    <w:p w:rsidR="00846358" w:rsidRDefault="00846358" w:rsidP="00846358">
      <w:pPr>
        <w:spacing w:after="0"/>
        <w:ind w:left="120"/>
        <w:rPr>
          <w:rFonts w:ascii="Times New Roman" w:hAnsi="Times New Roman" w:cs="Times New Roman"/>
          <w:sz w:val="24"/>
          <w:szCs w:val="24"/>
        </w:rPr>
      </w:pPr>
    </w:p>
    <w:p w:rsidR="00846358" w:rsidRDefault="00846358" w:rsidP="00846358">
      <w:pPr>
        <w:spacing w:after="0" w:line="408" w:lineRule="auto"/>
        <w:ind w:left="120"/>
        <w:jc w:val="center"/>
        <w:rPr>
          <w:rFonts w:ascii="Times New Roman" w:hAnsi="Times New Roman" w:cs="Times New Roman"/>
          <w:sz w:val="24"/>
          <w:szCs w:val="24"/>
        </w:rPr>
      </w:pPr>
      <w:r>
        <w:rPr>
          <w:rFonts w:ascii="Times New Roman" w:hAnsi="Times New Roman" w:cs="Times New Roman"/>
          <w:b/>
          <w:color w:val="000000"/>
          <w:sz w:val="24"/>
          <w:szCs w:val="24"/>
        </w:rPr>
        <w:t>РАБОЧАЯ ПРОГРАММА</w:t>
      </w:r>
    </w:p>
    <w:p w:rsidR="00846358" w:rsidRDefault="00846358" w:rsidP="00846358">
      <w:pPr>
        <w:spacing w:after="0"/>
        <w:ind w:left="120"/>
        <w:jc w:val="center"/>
        <w:rPr>
          <w:rFonts w:ascii="Times New Roman" w:hAnsi="Times New Roman" w:cs="Times New Roman"/>
          <w:sz w:val="24"/>
          <w:szCs w:val="24"/>
        </w:rPr>
      </w:pPr>
    </w:p>
    <w:p w:rsidR="00846358" w:rsidRDefault="00846358" w:rsidP="0084635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учебного предмета</w:t>
      </w:r>
    </w:p>
    <w:p w:rsidR="00846358" w:rsidRPr="009429CB" w:rsidRDefault="00846358" w:rsidP="00846358">
      <w:pPr>
        <w:jc w:val="center"/>
        <w:rPr>
          <w:rFonts w:ascii="Times New Roman" w:hAnsi="Times New Roman" w:cs="Times New Roman"/>
          <w:sz w:val="24"/>
          <w:szCs w:val="24"/>
        </w:rPr>
      </w:pPr>
      <w:r w:rsidRPr="009429CB">
        <w:rPr>
          <w:rFonts w:ascii="Times New Roman" w:hAnsi="Times New Roman" w:cs="Times New Roman"/>
          <w:sz w:val="24"/>
          <w:szCs w:val="24"/>
        </w:rPr>
        <w:t>«РОДНОЙ ЯЗЫК (русский)» (БАЗОВЫЙ УРОВЕНЬ)</w:t>
      </w:r>
    </w:p>
    <w:p w:rsidR="00846358" w:rsidRDefault="00846358" w:rsidP="00846358">
      <w:pPr>
        <w:spacing w:after="0" w:line="408" w:lineRule="auto"/>
        <w:ind w:left="120"/>
        <w:jc w:val="center"/>
        <w:rPr>
          <w:rFonts w:ascii="Times New Roman" w:hAnsi="Times New Roman" w:cs="Times New Roman"/>
          <w:sz w:val="24"/>
          <w:szCs w:val="24"/>
        </w:rPr>
      </w:pPr>
      <w:r>
        <w:rPr>
          <w:rFonts w:ascii="Times New Roman" w:hAnsi="Times New Roman" w:cs="Times New Roman"/>
          <w:color w:val="000000"/>
          <w:sz w:val="24"/>
          <w:szCs w:val="24"/>
        </w:rPr>
        <w:t xml:space="preserve">для обучающихся 10-11 классов </w:t>
      </w:r>
    </w:p>
    <w:p w:rsidR="00846358" w:rsidRDefault="00846358" w:rsidP="00846358">
      <w:pPr>
        <w:spacing w:after="0"/>
        <w:ind w:left="120"/>
        <w:jc w:val="center"/>
        <w:rPr>
          <w:rFonts w:ascii="Times New Roman" w:hAnsi="Times New Roman" w:cs="Times New Roman"/>
          <w:sz w:val="24"/>
          <w:szCs w:val="24"/>
        </w:rPr>
      </w:pPr>
    </w:p>
    <w:p w:rsidR="00846358" w:rsidRDefault="00846358" w:rsidP="00846358">
      <w:pPr>
        <w:spacing w:after="0"/>
        <w:ind w:left="120"/>
        <w:jc w:val="center"/>
        <w:rPr>
          <w:rFonts w:ascii="Times New Roman" w:hAnsi="Times New Roman" w:cs="Times New Roman"/>
          <w:sz w:val="24"/>
          <w:szCs w:val="24"/>
        </w:rPr>
      </w:pPr>
    </w:p>
    <w:p w:rsidR="00846358" w:rsidRDefault="00846358" w:rsidP="00846358">
      <w:pPr>
        <w:spacing w:after="0"/>
        <w:ind w:left="120"/>
        <w:jc w:val="center"/>
        <w:rPr>
          <w:rFonts w:ascii="Times New Roman" w:hAnsi="Times New Roman" w:cs="Times New Roman"/>
          <w:sz w:val="24"/>
          <w:szCs w:val="24"/>
        </w:rPr>
      </w:pPr>
    </w:p>
    <w:p w:rsidR="00846358" w:rsidRDefault="00846358" w:rsidP="00846358">
      <w:pPr>
        <w:spacing w:after="0"/>
        <w:ind w:left="120"/>
        <w:jc w:val="center"/>
        <w:rPr>
          <w:rFonts w:ascii="Times New Roman" w:hAnsi="Times New Roman" w:cs="Times New Roman"/>
          <w:sz w:val="24"/>
          <w:szCs w:val="24"/>
        </w:rPr>
      </w:pPr>
    </w:p>
    <w:p w:rsidR="00846358" w:rsidRDefault="00846358" w:rsidP="00846358">
      <w:pPr>
        <w:spacing w:after="0"/>
        <w:ind w:left="120"/>
        <w:jc w:val="center"/>
        <w:rPr>
          <w:rFonts w:ascii="Times New Roman" w:hAnsi="Times New Roman" w:cs="Times New Roman"/>
          <w:sz w:val="24"/>
          <w:szCs w:val="24"/>
        </w:rPr>
      </w:pPr>
    </w:p>
    <w:p w:rsidR="00846358" w:rsidRDefault="00846358" w:rsidP="00846358">
      <w:pPr>
        <w:spacing w:after="0"/>
        <w:ind w:left="120"/>
        <w:jc w:val="center"/>
        <w:rPr>
          <w:rFonts w:ascii="Times New Roman" w:hAnsi="Times New Roman" w:cs="Times New Roman"/>
          <w:sz w:val="24"/>
          <w:szCs w:val="24"/>
        </w:rPr>
      </w:pPr>
    </w:p>
    <w:p w:rsidR="00846358" w:rsidRDefault="00846358" w:rsidP="00846358">
      <w:pPr>
        <w:spacing w:after="0"/>
        <w:ind w:left="120"/>
        <w:jc w:val="center"/>
        <w:rPr>
          <w:rFonts w:ascii="Times New Roman" w:hAnsi="Times New Roman" w:cs="Times New Roman"/>
          <w:sz w:val="24"/>
          <w:szCs w:val="24"/>
        </w:rPr>
      </w:pPr>
    </w:p>
    <w:p w:rsidR="00846358" w:rsidRDefault="00846358" w:rsidP="00846358">
      <w:pPr>
        <w:spacing w:after="0"/>
        <w:ind w:left="120"/>
        <w:jc w:val="center"/>
        <w:rPr>
          <w:rFonts w:ascii="Times New Roman" w:hAnsi="Times New Roman" w:cs="Times New Roman"/>
          <w:sz w:val="24"/>
          <w:szCs w:val="24"/>
        </w:rPr>
      </w:pPr>
    </w:p>
    <w:p w:rsidR="00846358" w:rsidRDefault="00846358" w:rsidP="00846358">
      <w:pPr>
        <w:spacing w:after="0"/>
        <w:ind w:left="120"/>
        <w:jc w:val="center"/>
        <w:rPr>
          <w:rFonts w:ascii="Times New Roman" w:hAnsi="Times New Roman" w:cs="Times New Roman"/>
          <w:sz w:val="24"/>
          <w:szCs w:val="24"/>
        </w:rPr>
      </w:pPr>
    </w:p>
    <w:p w:rsidR="00846358" w:rsidRDefault="00846358" w:rsidP="00846358">
      <w:pPr>
        <w:spacing w:after="0"/>
        <w:ind w:left="120"/>
        <w:jc w:val="center"/>
        <w:rPr>
          <w:rFonts w:ascii="Times New Roman" w:hAnsi="Times New Roman" w:cs="Times New Roman"/>
          <w:sz w:val="24"/>
          <w:szCs w:val="24"/>
        </w:rPr>
      </w:pPr>
    </w:p>
    <w:p w:rsidR="00846358" w:rsidRDefault="00846358" w:rsidP="00846358">
      <w:pPr>
        <w:spacing w:after="0"/>
        <w:ind w:left="120"/>
        <w:jc w:val="center"/>
        <w:rPr>
          <w:rFonts w:ascii="Times New Roman" w:hAnsi="Times New Roman" w:cs="Times New Roman"/>
          <w:sz w:val="24"/>
          <w:szCs w:val="24"/>
        </w:rPr>
      </w:pPr>
    </w:p>
    <w:p w:rsidR="00846358" w:rsidRDefault="00846358" w:rsidP="00846358">
      <w:pPr>
        <w:spacing w:after="0"/>
        <w:ind w:left="120"/>
        <w:jc w:val="center"/>
        <w:rPr>
          <w:rFonts w:ascii="Times New Roman" w:hAnsi="Times New Roman" w:cs="Times New Roman"/>
          <w:sz w:val="24"/>
          <w:szCs w:val="24"/>
        </w:rPr>
      </w:pPr>
    </w:p>
    <w:p w:rsidR="00846358" w:rsidRDefault="00846358" w:rsidP="00846358">
      <w:pPr>
        <w:spacing w:after="0"/>
        <w:ind w:left="120"/>
        <w:jc w:val="center"/>
        <w:rPr>
          <w:rFonts w:ascii="Times New Roman" w:hAnsi="Times New Roman" w:cs="Times New Roman"/>
          <w:sz w:val="24"/>
          <w:szCs w:val="24"/>
        </w:rPr>
      </w:pPr>
    </w:p>
    <w:p w:rsidR="00846358" w:rsidRDefault="00846358" w:rsidP="00846358">
      <w:pPr>
        <w:spacing w:after="0"/>
        <w:ind w:left="120"/>
        <w:jc w:val="center"/>
        <w:rPr>
          <w:rFonts w:ascii="Times New Roman" w:hAnsi="Times New Roman" w:cs="Times New Roman"/>
          <w:sz w:val="24"/>
          <w:szCs w:val="24"/>
        </w:rPr>
      </w:pPr>
    </w:p>
    <w:p w:rsidR="00846358" w:rsidRDefault="00846358" w:rsidP="00846358">
      <w:pPr>
        <w:spacing w:after="0"/>
        <w:ind w:left="120"/>
        <w:jc w:val="center"/>
        <w:rPr>
          <w:rFonts w:ascii="Times New Roman" w:hAnsi="Times New Roman" w:cs="Times New Roman"/>
          <w:sz w:val="24"/>
          <w:szCs w:val="24"/>
        </w:rPr>
      </w:pPr>
    </w:p>
    <w:p w:rsidR="00846358" w:rsidRDefault="00846358" w:rsidP="00846358">
      <w:pPr>
        <w:spacing w:after="0"/>
        <w:ind w:left="120"/>
        <w:jc w:val="center"/>
        <w:rPr>
          <w:rFonts w:ascii="Times New Roman" w:hAnsi="Times New Roman" w:cs="Times New Roman"/>
          <w:sz w:val="24"/>
          <w:szCs w:val="24"/>
        </w:rPr>
      </w:pPr>
    </w:p>
    <w:p w:rsidR="00846358" w:rsidRDefault="00846358" w:rsidP="00846358">
      <w:pPr>
        <w:spacing w:after="0"/>
        <w:ind w:left="120"/>
        <w:jc w:val="center"/>
        <w:rPr>
          <w:rFonts w:ascii="Times New Roman" w:hAnsi="Times New Roman" w:cs="Times New Roman"/>
          <w:sz w:val="24"/>
          <w:szCs w:val="24"/>
        </w:rPr>
      </w:pPr>
    </w:p>
    <w:p w:rsidR="00846358" w:rsidRDefault="00846358" w:rsidP="00846358">
      <w:pPr>
        <w:spacing w:after="0"/>
        <w:ind w:left="120"/>
        <w:jc w:val="center"/>
        <w:rPr>
          <w:rFonts w:ascii="Times New Roman" w:hAnsi="Times New Roman" w:cs="Times New Roman"/>
          <w:sz w:val="24"/>
          <w:szCs w:val="24"/>
        </w:rPr>
      </w:pPr>
    </w:p>
    <w:p w:rsidR="00846358" w:rsidRDefault="00846358" w:rsidP="00846358">
      <w:pPr>
        <w:spacing w:after="0"/>
        <w:ind w:left="120"/>
        <w:jc w:val="center"/>
        <w:rPr>
          <w:rFonts w:ascii="Times New Roman" w:hAnsi="Times New Roman" w:cs="Times New Roman"/>
          <w:sz w:val="24"/>
          <w:szCs w:val="24"/>
        </w:rPr>
      </w:pPr>
    </w:p>
    <w:p w:rsidR="00846358" w:rsidRDefault="00846358" w:rsidP="00846358">
      <w:pPr>
        <w:spacing w:after="0"/>
        <w:ind w:left="120"/>
        <w:jc w:val="center"/>
        <w:rPr>
          <w:rFonts w:ascii="Times New Roman" w:hAnsi="Times New Roman" w:cs="Times New Roman"/>
          <w:sz w:val="24"/>
          <w:szCs w:val="24"/>
        </w:rPr>
      </w:pPr>
    </w:p>
    <w:p w:rsidR="00846358" w:rsidRDefault="00846358" w:rsidP="00846358">
      <w:pPr>
        <w:spacing w:after="0"/>
        <w:ind w:left="120"/>
        <w:jc w:val="center"/>
        <w:rPr>
          <w:rFonts w:ascii="Times New Roman" w:hAnsi="Times New Roman" w:cs="Times New Roman"/>
          <w:sz w:val="24"/>
          <w:szCs w:val="24"/>
        </w:rPr>
      </w:pPr>
    </w:p>
    <w:p w:rsidR="00846358" w:rsidRDefault="00846358" w:rsidP="00846358">
      <w:pPr>
        <w:spacing w:after="0"/>
        <w:ind w:left="120"/>
        <w:jc w:val="center"/>
        <w:rPr>
          <w:rFonts w:ascii="Times New Roman" w:hAnsi="Times New Roman" w:cs="Times New Roman"/>
          <w:sz w:val="24"/>
          <w:szCs w:val="24"/>
        </w:rPr>
      </w:pPr>
      <w:bookmarkStart w:id="1" w:name="c63a5ee0-0836-40cd-a7b6-9bd36da85929"/>
      <w:r>
        <w:rPr>
          <w:rFonts w:ascii="Times New Roman" w:hAnsi="Times New Roman" w:cs="Times New Roman"/>
          <w:b/>
          <w:color w:val="000000"/>
          <w:sz w:val="24"/>
          <w:szCs w:val="24"/>
        </w:rPr>
        <w:t>г. Уфа</w:t>
      </w:r>
      <w:bookmarkEnd w:id="1"/>
      <w:r>
        <w:rPr>
          <w:rFonts w:ascii="Times New Roman" w:hAnsi="Times New Roman" w:cs="Times New Roman"/>
          <w:b/>
          <w:color w:val="000000"/>
          <w:sz w:val="24"/>
          <w:szCs w:val="24"/>
        </w:rPr>
        <w:t xml:space="preserve"> 2023</w:t>
      </w:r>
      <w:bookmarkStart w:id="2" w:name="f448cfdc-48bb-4000-af66-4be49c6a952a"/>
      <w:bookmarkEnd w:id="2"/>
    </w:p>
    <w:p w:rsidR="00846358" w:rsidRDefault="00846358" w:rsidP="00846358">
      <w:pPr>
        <w:spacing w:after="0"/>
        <w:ind w:left="120"/>
        <w:rPr>
          <w:bCs/>
        </w:rPr>
      </w:pPr>
    </w:p>
    <w:p w:rsidR="00846358" w:rsidRDefault="00846358" w:rsidP="00846358">
      <w:pPr>
        <w:spacing w:after="0"/>
        <w:ind w:left="120"/>
        <w:rPr>
          <w:bCs/>
        </w:rPr>
      </w:pPr>
    </w:p>
    <w:p w:rsidR="00846358" w:rsidRDefault="00846358" w:rsidP="00846358">
      <w:pPr>
        <w:spacing w:after="0" w:line="240" w:lineRule="auto"/>
        <w:ind w:left="120"/>
        <w:rPr>
          <w:rFonts w:ascii="Times New Roman" w:hAnsi="Times New Roman" w:cs="Times New Roman"/>
          <w:sz w:val="24"/>
          <w:szCs w:val="24"/>
        </w:rPr>
      </w:pP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lastRenderedPageBreak/>
        <w:t> РАБОЧАЯ ПРОГРАММА УЧЕБНОГО ПРЕДМЕТА «РОДНОЙ ЯЗЫК (русский)» (БАЗОВЫЙ УРОВЕНЬ)</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Рабочая программа учебного предмета «Родной язык (русский)» соответствует ФГОС СОО, федеральной образовательной программе среднего общего образования.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Рабочая программа по учебному предмету «Родной язык (русский)» (предметная область «Родной язык и родная литература») (далее соответственно - программа по родному языку (русскому), родной язык (русский) включает пояснительную записку, содержание обучения, планируемые результаты освоения программы по родному языку (русскому).</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Пояснительная записка отражает общие цели и задачи изучения родного языка (русского), место в структуре учебного плана, а также подходы к отбору содержания, к определению планируемых результатов.</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Планируемые результаты освоения программы по родному языку (русскому) включают личностные, </w:t>
      </w:r>
      <w:proofErr w:type="spellStart"/>
      <w:r w:rsidRPr="009429CB">
        <w:rPr>
          <w:rFonts w:ascii="Times New Roman" w:hAnsi="Times New Roman" w:cs="Times New Roman"/>
          <w:sz w:val="24"/>
          <w:szCs w:val="24"/>
        </w:rPr>
        <w:t>метапредметные</w:t>
      </w:r>
      <w:proofErr w:type="spellEnd"/>
      <w:r w:rsidRPr="009429CB">
        <w:rPr>
          <w:rFonts w:ascii="Times New Roman" w:hAnsi="Times New Roman" w:cs="Times New Roman"/>
          <w:sz w:val="24"/>
          <w:szCs w:val="24"/>
        </w:rPr>
        <w:t xml:space="preserve"> результаты за весь период обучения на уровне среднего общего образования, а также предметные достижения обучающегося за каждый год обучения.</w:t>
      </w:r>
    </w:p>
    <w:p w:rsidR="007B2E88" w:rsidRPr="009429CB" w:rsidRDefault="007B2E88" w:rsidP="007B2E88">
      <w:pPr>
        <w:rPr>
          <w:rFonts w:ascii="Times New Roman" w:hAnsi="Times New Roman" w:cs="Times New Roman"/>
          <w:sz w:val="24"/>
          <w:szCs w:val="24"/>
        </w:rPr>
      </w:pP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1) ПОЯСНИТЕЛЬНАЯ ЗАПИСКА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Программа по родному языку (русскому) в рамках предметной области «Родной язык и родная литература» имеет определённые особенности. </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Родной язык (русский) дополняет содержание курса «Русский язык» в аспектах, связанных с отражением в русском языке культуры, истории русского народа и других народов России, с совершенствованием культуры речи и текстовой деятельности обучающихся. </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Предметные результаты освоения учебного предмета «Родной язык (русский)» отличаются от предметных результатов по другим родным языкам народов Российской Федерации в силу того, что в курсе русского родного языка не рассматриваются вопросы системного устройства языка и письменного оформления речи.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Изучение предмета «Родной язык (русский)» играет важную роль в реализации основных целевых установок среднего общего образования: в становлении основ гражданской идентичности и мировоззрения, духовно-нравственном развитии и воспитании обучающихся, формировании способности к организации своей деятельности.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В «Стратегии государственной национальной политики Российской Федерации на период до 2025 года» отмечается, что «общероссийская гражданская идентичность основана на сохранении русской культурной доминанты, присущей всем народам России. 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w:t>
      </w:r>
      <w:r w:rsidRPr="009429CB">
        <w:rPr>
          <w:rFonts w:ascii="Times New Roman" w:hAnsi="Times New Roman" w:cs="Times New Roman"/>
          <w:sz w:val="24"/>
          <w:szCs w:val="24"/>
        </w:rPr>
        <w:lastRenderedPageBreak/>
        <w:t>российского общества, - один из важнейших принципов национальной политики Российской Федерации.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В этом контексте возрастает значимость выполнения русским языком не только функций государственного языка Российской Федерации и языка межнационального общения народов нашей страны, но и его функции как языка национального, являющегося основой сохранения русской и общероссийской культуры.</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Системообразующей доминантной содержания курса родного языка (русского) на уровне среднего общего образования, как и на предыдущих уровнях образования, является идея изучения родного языка как инструмента познания национальной культуры и самореализации в ней. </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В соответствии с этим содержание учебного предмета «Родной язык (русский)» имеет следующие особенности: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внимание не к внутреннему системному устройству языка, а к факторам социолингвистического и культурологического характера - многообразным связям русского языка с цивилизацией и культурой, государством и обществом;</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направленность на формирование представлений о русском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 ориентированность во всех содержательных блоках учебного предмета прежде всего на анализ отражения в фактах языка русской языковой картины мира и </w:t>
      </w:r>
      <w:proofErr w:type="spellStart"/>
      <w:r w:rsidRPr="009429CB">
        <w:rPr>
          <w:rFonts w:ascii="Times New Roman" w:hAnsi="Times New Roman" w:cs="Times New Roman"/>
          <w:sz w:val="24"/>
          <w:szCs w:val="24"/>
        </w:rPr>
        <w:t>концептосферы</w:t>
      </w:r>
      <w:proofErr w:type="spellEnd"/>
      <w:r w:rsidRPr="009429CB">
        <w:rPr>
          <w:rFonts w:ascii="Times New Roman" w:hAnsi="Times New Roman" w:cs="Times New Roman"/>
          <w:sz w:val="24"/>
          <w:szCs w:val="24"/>
        </w:rPr>
        <w:t xml:space="preserve"> русского народа, особенностей русского менталитета и морально-нравственных ценностей.</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Содержание программы родного языка (русского) опирается на содержание программы русского языка, представленного в предметной области «Русский язык и литература», сопровождает и поддерживает его.</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Основные содержательные линии программы по родному языку (русскому) (блоки программы) соотносятся с основными содержательными линиями основного курса русского языка, но не дублируют их.</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Первая содержательная линия «Язык и культура» представлена в программе по родному языку (русскому) темами, связанными с особенностями русской языковой картины мира и отражения в ней менталитета русского народа, основными типами национально-специфической лексики русского языка, активными процессами и новыми тенденциями в развитии русского языка новейшего периода, особенностями и разновидностями письменной речи начала XXI в. в современной цифровой (виртуальной) коммуникации, словарями русского языка как своеобразными источниками сведений об истории и традиционной культуре народа.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Вторая содержательная линия «Культура речи», раскрывающая проблемы современной речевой культуры, нацелена на формирование у обучающихся ответственного и осознанного отношения к использованию русского языка во всех сферах жизни, развитие способности обучающихся ориентироваться в современной речевой среде с учётом требований экологии языка и повышение их речевой культуры, на формирование представлений о культуре речи как компоненте национальной культуры, о вариантах языковой нормы.</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Третья содержательная линия «Речь. Речевая деятельность. Текст» нацелена на формирование осознанного отношения к тексту как средству передачи и хранения культурных ценностей, опыта и истории народа, культурной связи поколений. В разделе предусмотрено освоение </w:t>
      </w:r>
      <w:r w:rsidRPr="009429CB">
        <w:rPr>
          <w:rFonts w:ascii="Times New Roman" w:hAnsi="Times New Roman" w:cs="Times New Roman"/>
          <w:sz w:val="24"/>
          <w:szCs w:val="24"/>
        </w:rPr>
        <w:lastRenderedPageBreak/>
        <w:t xml:space="preserve">приёмов работы с традиционными линейными текстами, ознакомление с приёмами оптимизации процессов чтения и понимания гипертекстов, с современными информационно-справочными ресурсами, электронными базами, пространством </w:t>
      </w:r>
      <w:proofErr w:type="spellStart"/>
      <w:r w:rsidRPr="009429CB">
        <w:rPr>
          <w:rFonts w:ascii="Times New Roman" w:hAnsi="Times New Roman" w:cs="Times New Roman"/>
          <w:sz w:val="24"/>
          <w:szCs w:val="24"/>
        </w:rPr>
        <w:t>блогосферы</w:t>
      </w:r>
      <w:proofErr w:type="spellEnd"/>
      <w:r w:rsidRPr="009429CB">
        <w:rPr>
          <w:rFonts w:ascii="Times New Roman" w:hAnsi="Times New Roman" w:cs="Times New Roman"/>
          <w:sz w:val="24"/>
          <w:szCs w:val="24"/>
        </w:rPr>
        <w:t>.</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Цели изучения родного языка (русского):</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формирование у обучающихся общероссийской гражданской идентичности, гражданского самосознания, патриотизма, чувства сопричастности к судьбе Отечества, ответственности за его настоящее и будущее, представления о традиционных российских духовно-нравственных ценностях как основе российского общества, воспитание культуры межнационального общения;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воспитание познавательного интереса и любви к родному русскому языку, отношения к нему как к духовной, нравственной и культурной ценности, а через него - к родной культуре, ответственности за языковую культуру как национальное достояние;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воспитание уважительного отношения к культурам и языкам народов России;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овладение культурой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расширение представлений о родном языке как базе общезначимых интеллектуальных и морально-нравственных ценностей и поведенческих стереотипов, знаний о родном русском языке как форме выражения национальной культуры и национального мировосприятия, истории говорящего на нём народа, об актуальных процессах и новых тенденциях в развитии русского языка новейшего периода, о русском литературном языке как высшей форме национального языка, о вариативности нормы, типах речевой культуры, стилистической норме русского языка, о тексте как средстве хранения и передачи культурных ценностей и истории народа;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совершенствование устной и письменной речевой культуры, формирование гибких навыков использования языка в разных сферах и ситуациях общения на основе представлений о русском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 обогащение словарного запаса и грамматического строя речи обучающихся;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общения;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 совершенствование умений функциональной грамотности: текстовой деятельности, умений осуществлять информационный поиск, дифференцировать и интегрировать информацию прочитанного и прослушанного текста, овладение стратегиями, обеспечивающими оптимизацию чтения и понимания текстов различных форматов (гипертекст, графика, </w:t>
      </w:r>
      <w:proofErr w:type="spellStart"/>
      <w:r w:rsidRPr="009429CB">
        <w:rPr>
          <w:rFonts w:ascii="Times New Roman" w:hAnsi="Times New Roman" w:cs="Times New Roman"/>
          <w:sz w:val="24"/>
          <w:szCs w:val="24"/>
        </w:rPr>
        <w:t>инфографика</w:t>
      </w:r>
      <w:proofErr w:type="spellEnd"/>
      <w:r w:rsidRPr="009429CB">
        <w:rPr>
          <w:rFonts w:ascii="Times New Roman" w:hAnsi="Times New Roman" w:cs="Times New Roman"/>
          <w:sz w:val="24"/>
          <w:szCs w:val="24"/>
        </w:rPr>
        <w:t xml:space="preserve"> и другие), умений трансформировать, интерпретировать тексты и использовать полученную информацию в практической деятельности.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Место учебного предмета «Родной язык (русский)» в учебном плане.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В соответствии с ФГОС СОО родной язык (русский) входит в предметную область «Родной язык и родная литература» и является обязательным для изучения.</w:t>
      </w:r>
    </w:p>
    <w:p w:rsidR="007B2E88" w:rsidRPr="009429CB" w:rsidRDefault="00111719" w:rsidP="00111719">
      <w:pPr>
        <w:ind w:hanging="426"/>
        <w:rPr>
          <w:rFonts w:ascii="Times New Roman" w:hAnsi="Times New Roman" w:cs="Times New Roman"/>
          <w:sz w:val="24"/>
          <w:szCs w:val="24"/>
        </w:rPr>
      </w:pPr>
      <w:r w:rsidRPr="009429CB">
        <w:rPr>
          <w:rFonts w:ascii="Times New Roman" w:hAnsi="Times New Roman" w:cs="Times New Roman"/>
          <w:sz w:val="24"/>
          <w:szCs w:val="24"/>
        </w:rPr>
        <w:lastRenderedPageBreak/>
        <w:t xml:space="preserve">       </w:t>
      </w:r>
      <w:r w:rsidR="007B2E88" w:rsidRPr="009429CB">
        <w:rPr>
          <w:rFonts w:ascii="Times New Roman" w:hAnsi="Times New Roman" w:cs="Times New Roman"/>
          <w:sz w:val="24"/>
          <w:szCs w:val="24"/>
        </w:rPr>
        <w:t>Общее число часов для изучения предмета «Родной язык (русский)» представлено для двух вариантов</w:t>
      </w:r>
      <w:r w:rsidR="00A81EB7" w:rsidRPr="009429CB">
        <w:rPr>
          <w:rFonts w:ascii="Times New Roman" w:hAnsi="Times New Roman" w:cs="Times New Roman"/>
          <w:sz w:val="24"/>
          <w:szCs w:val="24"/>
        </w:rPr>
        <w:t xml:space="preserve"> учебного плана </w:t>
      </w:r>
      <w:r w:rsidR="007B2E88" w:rsidRPr="009429CB">
        <w:rPr>
          <w:rFonts w:ascii="Times New Roman" w:hAnsi="Times New Roman" w:cs="Times New Roman"/>
          <w:sz w:val="24"/>
          <w:szCs w:val="24"/>
        </w:rPr>
        <w:t xml:space="preserve">на - 68 часов: в 10 классе - 34 часа (1 час в неделю), в 11 классе </w:t>
      </w:r>
      <w:r w:rsidR="00A81EB7" w:rsidRPr="009429CB">
        <w:rPr>
          <w:rFonts w:ascii="Times New Roman" w:hAnsi="Times New Roman" w:cs="Times New Roman"/>
          <w:sz w:val="24"/>
          <w:szCs w:val="24"/>
        </w:rPr>
        <w:t>–</w:t>
      </w:r>
      <w:r w:rsidR="007B2E88" w:rsidRPr="009429CB">
        <w:rPr>
          <w:rFonts w:ascii="Times New Roman" w:hAnsi="Times New Roman" w:cs="Times New Roman"/>
          <w:sz w:val="24"/>
          <w:szCs w:val="24"/>
        </w:rPr>
        <w:t xml:space="preserve"> 34</w:t>
      </w:r>
      <w:r w:rsidR="00A81EB7" w:rsidRPr="009429CB">
        <w:rPr>
          <w:rFonts w:ascii="Times New Roman" w:hAnsi="Times New Roman" w:cs="Times New Roman"/>
          <w:sz w:val="24"/>
          <w:szCs w:val="24"/>
        </w:rPr>
        <w:t xml:space="preserve"> часа</w:t>
      </w:r>
      <w:r w:rsidR="007B2E88" w:rsidRPr="009429CB">
        <w:rPr>
          <w:rFonts w:ascii="Times New Roman" w:hAnsi="Times New Roman" w:cs="Times New Roman"/>
          <w:sz w:val="24"/>
          <w:szCs w:val="24"/>
        </w:rPr>
        <w:t xml:space="preserve"> (1 час в неделю).</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Родной язык (русский) не ущемляет права обучающихся, изучающих</w:t>
      </w:r>
      <w:r w:rsidR="00A81EB7" w:rsidRPr="009429CB">
        <w:rPr>
          <w:rFonts w:ascii="Times New Roman" w:hAnsi="Times New Roman" w:cs="Times New Roman"/>
          <w:sz w:val="24"/>
          <w:szCs w:val="24"/>
        </w:rPr>
        <w:t xml:space="preserve"> </w:t>
      </w:r>
      <w:r w:rsidRPr="009429CB">
        <w:rPr>
          <w:rFonts w:ascii="Times New Roman" w:hAnsi="Times New Roman" w:cs="Times New Roman"/>
          <w:sz w:val="24"/>
          <w:szCs w:val="24"/>
        </w:rPr>
        <w:t>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7B2E88" w:rsidRPr="009429CB" w:rsidRDefault="007B2E88" w:rsidP="007B2E88">
      <w:pPr>
        <w:rPr>
          <w:rFonts w:ascii="Times New Roman" w:hAnsi="Times New Roman" w:cs="Times New Roman"/>
          <w:sz w:val="24"/>
          <w:szCs w:val="24"/>
        </w:rPr>
      </w:pP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2. СОДЕРЖАНИЕ УЧЕБНОГО ПРЕДМЕТА «РОДНОЙ ЯЗЫК (РУССКИЙ)»</w:t>
      </w:r>
    </w:p>
    <w:p w:rsidR="007B2E88" w:rsidRPr="009429CB" w:rsidRDefault="007B2E88" w:rsidP="007B2E88">
      <w:pPr>
        <w:rPr>
          <w:rFonts w:ascii="Times New Roman" w:hAnsi="Times New Roman" w:cs="Times New Roman"/>
          <w:sz w:val="24"/>
          <w:szCs w:val="24"/>
        </w:rPr>
      </w:pP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СОДЕРЖАНИЕ ОБУЧЕНИЯ В 10 КЛАССЕ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Раздел 1. Язык и культура.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Родной язык в жизни человека, общества, государства. Понятие родного языка, значение родного языка в жизни человека. Родной язык как явление национальной культуры. Русский язык в кругу других родных языков народов Российской Федерации. Культура родной речи как фактор сохранения культурной преемственности поколений.</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Русская языковая картина мира и отражение в языке менталитета русского народа. Русский язык как зеркало национальной культуры и истории народа. Национально-специфическая лексика русского языка и её основные типы (повторение, обобщение). Особенности русской языковой картины мира (общее представление). Ключевые слова русской культуры, основные разряды ключевых слов и их особенности (повторение, обобщение).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История русского народа и русской культуры сквозь призму лексики и фразеологии русского языка (повторение, обобщение). Актуализация и </w:t>
      </w:r>
      <w:proofErr w:type="spellStart"/>
      <w:r w:rsidRPr="009429CB">
        <w:rPr>
          <w:rFonts w:ascii="Times New Roman" w:hAnsi="Times New Roman" w:cs="Times New Roman"/>
          <w:sz w:val="24"/>
          <w:szCs w:val="24"/>
        </w:rPr>
        <w:t>пассивизация</w:t>
      </w:r>
      <w:proofErr w:type="spellEnd"/>
      <w:r w:rsidRPr="009429CB">
        <w:rPr>
          <w:rFonts w:ascii="Times New Roman" w:hAnsi="Times New Roman" w:cs="Times New Roman"/>
          <w:sz w:val="24"/>
          <w:szCs w:val="24"/>
        </w:rPr>
        <w:t xml:space="preserve"> различных разрядов слов и устойчивых словосочетаний в процессе исторического развития общества и культуры русского народа. Переосмысление значений слов.</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Старославянская лексика в русском языке: прошлое и настоящее. Роль старославянизмов в формировании лексического состава русского литературного языка и высокого стиля русской речи. Актуализация старославянизмов в русском языке новейшего времени.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Словари русского языка как источники сведений об истории и культуре русского народа (обзор, общее представление). Общие толковые словари русского языка, отражающие прошлые периоды его истории. Специальные исторические и этимологические словари русского языка.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Раздел 2. Культура речи. </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Языковая норма и современный русский литературный язык. Основные причины изменения языковых норм. Вариантность нормы как естественное свойство литературного языка.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Типы речевой культуры носителей языка. Речь правильная и речь хорошая (общее представление).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Орфоэпические нормы современного русского литературного языка. Изменения в ударении и в произношении. Варианты ударения и произношения.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Лексические нормы современного русского литературного языка. Изменения лексических норм. Современные словарные пометы.</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Морфологические нормы современного русского литературного языка Изменения морфологических норм: варианты форм имени существительного, глагольных форм.</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lastRenderedPageBreak/>
        <w:t>Орфографические варианты. Орфографическая вариативность в современном русском языке. Орфографический вариант (общее представление).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Языковая игра. Отступление от языковых норм в языковой игре.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Раздел 3. Речь. Речевая деятельность. Текст.</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Текст как средство передачи и хранения культурных ценностей, опыта и истории народа. Тексты как памятники культуры. Отражение в памятниках письменности патриотизма русских людей. Значение труда летописца в истории русской культуры. Библиотеки как культурные центры.</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Линейный текст и гипертекст. Гипертекст как разветвлённая система текстов, связанных гиперссылками. Использование линейного и нелинейного чтения с целью ознакомления с содержанием текста и его усвоения.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Современные тексты как особое явление в практике общения. Возможности использования в тексте различных знаковых систем. Отражение в текстах современных тенденций к визуализации и </w:t>
      </w:r>
      <w:proofErr w:type="spellStart"/>
      <w:r w:rsidRPr="009429CB">
        <w:rPr>
          <w:rFonts w:ascii="Times New Roman" w:hAnsi="Times New Roman" w:cs="Times New Roman"/>
          <w:sz w:val="24"/>
          <w:szCs w:val="24"/>
        </w:rPr>
        <w:t>диалогизации</w:t>
      </w:r>
      <w:proofErr w:type="spellEnd"/>
      <w:r w:rsidRPr="009429CB">
        <w:rPr>
          <w:rFonts w:ascii="Times New Roman" w:hAnsi="Times New Roman" w:cs="Times New Roman"/>
          <w:sz w:val="24"/>
          <w:szCs w:val="24"/>
        </w:rPr>
        <w:t xml:space="preserve"> общения.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Стратегии чтения и понимания текста. Приёмы оптимизации процессов чтения и понимания текста. Приёмы использования графики как средства упорядочения информации прочитанного и/или услышанного текста.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Русский язык в повседневном устном общении. Специфика устной речи.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Речевой опыт. Социальные роли.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Письменная речь в Рунете. Коммуникация в Рунете как отражение современного состояния русского языка и основных тенденций его развития. Коммуникативные площадки Рунета. Культура электронного общения.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Обучающий корпус Национального корпуса русского языка как информационно-справочный ресурс. Состав и структура Национального корпуса русского языка. Возможности работы с Обучающим корпусом Национального корпуса русского языка.</w:t>
      </w:r>
    </w:p>
    <w:p w:rsidR="007B2E88" w:rsidRPr="009429CB" w:rsidRDefault="007B2E88" w:rsidP="007B2E88">
      <w:pPr>
        <w:rPr>
          <w:rFonts w:ascii="Times New Roman" w:hAnsi="Times New Roman" w:cs="Times New Roman"/>
          <w:sz w:val="24"/>
          <w:szCs w:val="24"/>
        </w:rPr>
      </w:pP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СОДЕРЖАНИЕ ОБУЧЕНИЯ В 11 КЛАССЕ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Раздел 1. Язык и культура.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Динамические процессы и новые тенденции в развитии русского языка новейшего периода. Основные направления современного развития русского языка. Изменения в формах существования русского языка, его функциональных и социальных разновидностях, способах речевой коммуникации и формах русской речи в новейший период его развития (общее представление).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Русский язык в современной цифровой (виртуальной) коммуникации. Современная цифровая (виртуальная, электронно-опосредованная) коммуникация, её особенности и формы (общее представление). Электронная (цифровая, клавиатурная) письменная русская речь и её особенности. Устно-письменная речь как новая форма реализации русского языка (общее представление).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Активные процессы в развитии лексики русского языка XXI в. Расширение словарного состава русского языка в XXI в. Актуальные пути появления новых слов (общее представление).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lastRenderedPageBreak/>
        <w:t>Новая иноязычная лексика в русском языке XXI в. и процессы её адаптации. Причины пополнения русского языка новыми иноязычными заимствованиями. Особенности процессов иноязычного заимствования лексики и фразеологии в новейший период развития русского языка. Основные направления и способы освоения русским языком новых иноязычных слов в XXI в. (общее представление).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Актуальные способы создания морфологических и семантических неологизмов в русском языке новейшего периода. Образование производных и сложносоставных новых слов (морфологических неологизмов) на базе иноязычных инноваций. Семантические неологизмы в русском языке новейшего периода, основные пути их образования.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Новая фразеология русского языка. Основные тенденции в развитии фразеологии русского языка новейшего периода. Фразеологические неологизмы и их источники.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Раздел 2. Культура речи.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Синтаксические нормы современного русского литературного языка. Изменения синтаксических норм. Варианты форм, связанные с управлением, вариативность в согласовании сказуемого с подлежащим, колебания в употреблении предлогов.</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Факультативные знаки препинания. Факультативные, альтернативные знаки препинания (общее представление).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Культура устного делового общения. Условия успешной </w:t>
      </w:r>
      <w:proofErr w:type="spellStart"/>
      <w:r w:rsidRPr="009429CB">
        <w:rPr>
          <w:rFonts w:ascii="Times New Roman" w:hAnsi="Times New Roman" w:cs="Times New Roman"/>
          <w:sz w:val="24"/>
          <w:szCs w:val="24"/>
        </w:rPr>
        <w:t>профессиональноделовой</w:t>
      </w:r>
      <w:proofErr w:type="spellEnd"/>
      <w:r w:rsidRPr="009429CB">
        <w:rPr>
          <w:rFonts w:ascii="Times New Roman" w:hAnsi="Times New Roman" w:cs="Times New Roman"/>
          <w:sz w:val="24"/>
          <w:szCs w:val="24"/>
        </w:rPr>
        <w:t xml:space="preserve"> коммуникации. Этикет и речевой этикет делового общения. Деловая беседа. Деловой разговор по телефону.</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Культура письменного делового общения. Документ как деловая бумага. Однозначность лексики, использование терминов, недопустимость двусмысленности. Деловое письмо. Функции и виды делового письма. Оформление деловых писем (общее представление).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Культура учебно-научного общения. Разновидности учебно-научного общения, их особенности. Речевой этикет в учебно-научной коммуникации, его специфика (общее представление). Невербальные средства общения в речевом этикете (замещающие и сопровождающие жесты). Культура оформления научного текста.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Противостояние речевой агрессии как актуальная проблема современной межличностной коммуникации. Понятие речевой агрессии как нарушение экологии языка. Способы противостояния речевой агрессии.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Раздел 3. Речь. Речевая деятельность. Текст.</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Прецедентный текст как средство культурной связи поколений. Прецедентные тексты, высказывания, ситуации, имена.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Сплошные и </w:t>
      </w:r>
      <w:proofErr w:type="spellStart"/>
      <w:r w:rsidRPr="009429CB">
        <w:rPr>
          <w:rFonts w:ascii="Times New Roman" w:hAnsi="Times New Roman" w:cs="Times New Roman"/>
          <w:sz w:val="24"/>
          <w:szCs w:val="24"/>
        </w:rPr>
        <w:t>несплошные</w:t>
      </w:r>
      <w:proofErr w:type="spellEnd"/>
      <w:r w:rsidRPr="009429CB">
        <w:rPr>
          <w:rFonts w:ascii="Times New Roman" w:hAnsi="Times New Roman" w:cs="Times New Roman"/>
          <w:sz w:val="24"/>
          <w:szCs w:val="24"/>
        </w:rPr>
        <w:t xml:space="preserve"> тексты. Виды </w:t>
      </w:r>
      <w:proofErr w:type="spellStart"/>
      <w:r w:rsidRPr="009429CB">
        <w:rPr>
          <w:rFonts w:ascii="Times New Roman" w:hAnsi="Times New Roman" w:cs="Times New Roman"/>
          <w:sz w:val="24"/>
          <w:szCs w:val="24"/>
        </w:rPr>
        <w:t>несплошных</w:t>
      </w:r>
      <w:proofErr w:type="spellEnd"/>
      <w:r w:rsidRPr="009429CB">
        <w:rPr>
          <w:rFonts w:ascii="Times New Roman" w:hAnsi="Times New Roman" w:cs="Times New Roman"/>
          <w:sz w:val="24"/>
          <w:szCs w:val="24"/>
        </w:rPr>
        <w:t xml:space="preserve"> текстов.</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Тексты инструктивного типа. Назначение текстов инструктивного типа. Инструкции вербальные и невербальные.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Приёмы работы с текстом публицистического стиля. Способы выражения </w:t>
      </w:r>
      <w:proofErr w:type="spellStart"/>
      <w:r w:rsidRPr="009429CB">
        <w:rPr>
          <w:rFonts w:ascii="Times New Roman" w:hAnsi="Times New Roman" w:cs="Times New Roman"/>
          <w:sz w:val="24"/>
          <w:szCs w:val="24"/>
        </w:rPr>
        <w:t>оценочности</w:t>
      </w:r>
      <w:proofErr w:type="spellEnd"/>
      <w:r w:rsidRPr="009429CB">
        <w:rPr>
          <w:rFonts w:ascii="Times New Roman" w:hAnsi="Times New Roman" w:cs="Times New Roman"/>
          <w:sz w:val="24"/>
          <w:szCs w:val="24"/>
        </w:rPr>
        <w:t>, диалогичности в текстах публицистического стиля. Информационные ловушки.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Основные жанры интернет-коммуникации. </w:t>
      </w:r>
      <w:proofErr w:type="spellStart"/>
      <w:r w:rsidRPr="009429CB">
        <w:rPr>
          <w:rFonts w:ascii="Times New Roman" w:hAnsi="Times New Roman" w:cs="Times New Roman"/>
          <w:sz w:val="24"/>
          <w:szCs w:val="24"/>
        </w:rPr>
        <w:t>Блогосфера</w:t>
      </w:r>
      <w:proofErr w:type="spellEnd"/>
      <w:r w:rsidRPr="009429CB">
        <w:rPr>
          <w:rFonts w:ascii="Times New Roman" w:hAnsi="Times New Roman" w:cs="Times New Roman"/>
          <w:sz w:val="24"/>
          <w:szCs w:val="24"/>
        </w:rPr>
        <w:t>. Средства создания коммуникативного комфорта и языковая игра.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Традиции и новаторство в художественных текстах. Стилизация. Сетевые жанры.</w:t>
      </w:r>
    </w:p>
    <w:p w:rsidR="007B2E88" w:rsidRPr="009429CB" w:rsidRDefault="007B2E88" w:rsidP="007B2E88">
      <w:pPr>
        <w:rPr>
          <w:rFonts w:ascii="Times New Roman" w:hAnsi="Times New Roman" w:cs="Times New Roman"/>
          <w:sz w:val="24"/>
          <w:szCs w:val="24"/>
        </w:rPr>
      </w:pP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3) ПЛАНИРУЕМЫЕ РЕЗУЛЬТАТЫ ОСВОЕНИЯ ПРОГРАММЫ УЧЕБНОГО ПРЕДМЕТА «РОДНОЙ ЯЗЫК (РУССКИЙ)» НА УРОВНЕ СОО</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ЛИЧНОСТНЫЕ РЕЗУЛЬТАТЫ</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Личностные результаты освоения</w:t>
      </w:r>
      <w:r w:rsidRPr="009429CB">
        <w:rPr>
          <w:rFonts w:ascii="Times New Roman" w:hAnsi="Times New Roman" w:cs="Times New Roman"/>
          <w:sz w:val="24"/>
          <w:szCs w:val="24"/>
        </w:rPr>
        <w:tab/>
        <w:t>обучающимися программы по родному языку (русскому)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Личностные результаты освоения</w:t>
      </w:r>
      <w:r w:rsidRPr="009429CB">
        <w:rPr>
          <w:rFonts w:ascii="Times New Roman" w:hAnsi="Times New Roman" w:cs="Times New Roman"/>
          <w:sz w:val="24"/>
          <w:szCs w:val="24"/>
        </w:rPr>
        <w:tab/>
        <w:t>обучающимися программы по родному языку (русскому) на уровне среднего общего образования по родному языку (русскому)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В результате изучения родного языка (русского) на уровне среднего общего образования у обучающегося будут сформированы следующие личностные результаты:</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1) гражданского воспитания: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w:t>
      </w:r>
      <w:proofErr w:type="spellStart"/>
      <w:r w:rsidRPr="009429CB">
        <w:rPr>
          <w:rFonts w:ascii="Times New Roman" w:hAnsi="Times New Roman" w:cs="Times New Roman"/>
          <w:sz w:val="24"/>
          <w:szCs w:val="24"/>
        </w:rPr>
        <w:t>сформированность</w:t>
      </w:r>
      <w:proofErr w:type="spellEnd"/>
      <w:r w:rsidRPr="009429CB">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осознание своих конституционных прав и обязанностей, уважение закона и правопорядка;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принятие традиционных национальных, общечеловеческих гуманистических и демократических ценностей;</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готовность вести совместную деятельность в интересах гражданского общества, участвовать в самоуправлении в образовательной организации;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умение взаимодействовать с социальными институтами в соответствии с их функциями и назначением;</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готовность к гуманитарной и волонтёрской деятельности;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2) патриотического воспитания: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w:t>
      </w:r>
      <w:proofErr w:type="spellStart"/>
      <w:r w:rsidRPr="009429CB">
        <w:rPr>
          <w:rFonts w:ascii="Times New Roman" w:hAnsi="Times New Roman" w:cs="Times New Roman"/>
          <w:sz w:val="24"/>
          <w:szCs w:val="24"/>
        </w:rPr>
        <w:t>сформированность</w:t>
      </w:r>
      <w:proofErr w:type="spellEnd"/>
      <w:r w:rsidRPr="009429CB">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родной язык и культуру, прошлое и настоящее многонационального народа России;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lastRenderedPageBreak/>
        <w:t>- идейная убеждённость, готовность к служению и защите Отечества, ответственность за его судьбу;</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3) духовно-нравственного воспитания: </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 осознание духовных ценностей российского народа; </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w:t>
      </w:r>
      <w:proofErr w:type="spellStart"/>
      <w:r w:rsidRPr="009429CB">
        <w:rPr>
          <w:rFonts w:ascii="Times New Roman" w:hAnsi="Times New Roman" w:cs="Times New Roman"/>
          <w:sz w:val="24"/>
          <w:szCs w:val="24"/>
        </w:rPr>
        <w:t>сформированность</w:t>
      </w:r>
      <w:proofErr w:type="spellEnd"/>
      <w:r w:rsidRPr="009429CB">
        <w:rPr>
          <w:rFonts w:ascii="Times New Roman" w:hAnsi="Times New Roman" w:cs="Times New Roman"/>
          <w:sz w:val="24"/>
          <w:szCs w:val="24"/>
        </w:rPr>
        <w:t xml:space="preserve"> нравственного сознания, этического поведения; </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способность принимать осознанные решения, ориентируясь на морально-нравственные нормы и ценности;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 осознание личного вклада в построение устойчивого будущего; </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4) эстетического воспитания: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эстетическое отношение к миру, включая эстетику быта, научного и технического творчества, спорта, труда, общественных отношений;</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 убеждённость в значимости для личности и общества отечественного и мирового искусства, этнических культурных традиций и народного творчества, в </w:t>
      </w:r>
      <w:proofErr w:type="spellStart"/>
      <w:r w:rsidRPr="009429CB">
        <w:rPr>
          <w:rFonts w:ascii="Times New Roman" w:hAnsi="Times New Roman" w:cs="Times New Roman"/>
          <w:sz w:val="24"/>
          <w:szCs w:val="24"/>
        </w:rPr>
        <w:t>т.ч</w:t>
      </w:r>
      <w:proofErr w:type="spellEnd"/>
      <w:r w:rsidRPr="009429CB">
        <w:rPr>
          <w:rFonts w:ascii="Times New Roman" w:hAnsi="Times New Roman" w:cs="Times New Roman"/>
          <w:sz w:val="24"/>
          <w:szCs w:val="24"/>
        </w:rPr>
        <w:t>. словесного;</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 готовность к самовыражению в разных видах искусства, стремление проявлять качества творческой личности, в </w:t>
      </w:r>
      <w:proofErr w:type="spellStart"/>
      <w:r w:rsidRPr="009429CB">
        <w:rPr>
          <w:rFonts w:ascii="Times New Roman" w:hAnsi="Times New Roman" w:cs="Times New Roman"/>
          <w:sz w:val="24"/>
          <w:szCs w:val="24"/>
        </w:rPr>
        <w:t>т.ч</w:t>
      </w:r>
      <w:proofErr w:type="spellEnd"/>
      <w:r w:rsidRPr="009429CB">
        <w:rPr>
          <w:rFonts w:ascii="Times New Roman" w:hAnsi="Times New Roman" w:cs="Times New Roman"/>
          <w:sz w:val="24"/>
          <w:szCs w:val="24"/>
        </w:rPr>
        <w:t>. при выполнении творческих работ по родному русскому языку;</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5) физического воспитания: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w:t>
      </w:r>
      <w:proofErr w:type="spellStart"/>
      <w:r w:rsidRPr="009429CB">
        <w:rPr>
          <w:rFonts w:ascii="Times New Roman" w:hAnsi="Times New Roman" w:cs="Times New Roman"/>
          <w:sz w:val="24"/>
          <w:szCs w:val="24"/>
        </w:rPr>
        <w:t>сформированность</w:t>
      </w:r>
      <w:proofErr w:type="spellEnd"/>
      <w:r w:rsidRPr="009429CB">
        <w:rPr>
          <w:rFonts w:ascii="Times New Roman" w:hAnsi="Times New Roman" w:cs="Times New Roman"/>
          <w:sz w:val="24"/>
          <w:szCs w:val="24"/>
        </w:rPr>
        <w:t xml:space="preserve"> здорового и безопасного образа жизни, ответственного отношения к своему здоровью;</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потребность в физическом совершенствовании, занятиях спортивно- оздоровительной деятельностью;</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активное неприятие вредных привычек и иных форм причинения вреда физическому и психическому здоровью;</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6) трудового воспитания: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готовность к труду, осознание ценности мастерства, трудолюбие;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w:t>
      </w:r>
      <w:proofErr w:type="spellStart"/>
      <w:r w:rsidRPr="009429CB">
        <w:rPr>
          <w:rFonts w:ascii="Times New Roman" w:hAnsi="Times New Roman" w:cs="Times New Roman"/>
          <w:sz w:val="24"/>
          <w:szCs w:val="24"/>
        </w:rPr>
        <w:t>т.ч</w:t>
      </w:r>
      <w:proofErr w:type="spellEnd"/>
      <w:r w:rsidRPr="009429CB">
        <w:rPr>
          <w:rFonts w:ascii="Times New Roman" w:hAnsi="Times New Roman" w:cs="Times New Roman"/>
          <w:sz w:val="24"/>
          <w:szCs w:val="24"/>
        </w:rPr>
        <w:t>. в процессе изучения родного русского языка;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 интерес к различным сферам профессиональной деятельности, в </w:t>
      </w:r>
      <w:proofErr w:type="spellStart"/>
      <w:r w:rsidRPr="009429CB">
        <w:rPr>
          <w:rFonts w:ascii="Times New Roman" w:hAnsi="Times New Roman" w:cs="Times New Roman"/>
          <w:sz w:val="24"/>
          <w:szCs w:val="24"/>
        </w:rPr>
        <w:t>т.ч</w:t>
      </w:r>
      <w:proofErr w:type="spellEnd"/>
      <w:r w:rsidRPr="009429CB">
        <w:rPr>
          <w:rFonts w:ascii="Times New Roman" w:hAnsi="Times New Roman" w:cs="Times New Roman"/>
          <w:sz w:val="24"/>
          <w:szCs w:val="24"/>
        </w:rPr>
        <w:t>. на основе применения изучаемого предметного знания и ознакомления с деятельностью филологов, журналистов, писателей, переводчиков, педагогов; умение совершать осознанный выбор будущей профессии и реализовывать собственные жизненные планы;</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готовность и способность к образованию и самообразованию на протяжении всей жизни;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7) экологического воспитания: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lastRenderedPageBreak/>
        <w:t>- </w:t>
      </w:r>
      <w:proofErr w:type="spellStart"/>
      <w:r w:rsidRPr="009429CB">
        <w:rPr>
          <w:rFonts w:ascii="Times New Roman" w:hAnsi="Times New Roman" w:cs="Times New Roman"/>
          <w:sz w:val="24"/>
          <w:szCs w:val="24"/>
        </w:rPr>
        <w:t>сформированность</w:t>
      </w:r>
      <w:proofErr w:type="spellEnd"/>
      <w:r w:rsidRPr="009429CB">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планирование и осуществление действий в окружающей среде на основе знания целей устойчивого развития человечества;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расширение опыта деятельности экологической направленности;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8) ценности научного познания: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w:t>
      </w:r>
      <w:proofErr w:type="spellStart"/>
      <w:r w:rsidRPr="009429CB">
        <w:rPr>
          <w:rFonts w:ascii="Times New Roman" w:hAnsi="Times New Roman" w:cs="Times New Roman"/>
          <w:sz w:val="24"/>
          <w:szCs w:val="24"/>
        </w:rPr>
        <w:t>сформированность</w:t>
      </w:r>
      <w:proofErr w:type="spellEnd"/>
      <w:r w:rsidRPr="009429CB">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совершенствование языковой и читательской культуры как средства взаимодействия между людьми и познания мира;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осознание ценности научной деятельности, готовность осуществлять проектную и исследовательскую деятельность по родному языку индивидуально и в группе.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В процессе достижения личностных результатов освоения обучающимися программы по родному языку (русскому) на уровне СОО у обучающихся совершенствуется эмоциональный интеллект, предполагающий </w:t>
      </w:r>
      <w:proofErr w:type="spellStart"/>
      <w:r w:rsidRPr="009429CB">
        <w:rPr>
          <w:rFonts w:ascii="Times New Roman" w:hAnsi="Times New Roman" w:cs="Times New Roman"/>
          <w:sz w:val="24"/>
          <w:szCs w:val="24"/>
        </w:rPr>
        <w:t>сформированность</w:t>
      </w:r>
      <w:proofErr w:type="spellEnd"/>
      <w:r w:rsidRPr="009429CB">
        <w:rPr>
          <w:rFonts w:ascii="Times New Roman" w:hAnsi="Times New Roman" w:cs="Times New Roman"/>
          <w:sz w:val="24"/>
          <w:szCs w:val="24"/>
        </w:rPr>
        <w:t>:</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w:t>
      </w:r>
      <w:proofErr w:type="spellStart"/>
      <w:r w:rsidRPr="009429CB">
        <w:rPr>
          <w:rFonts w:ascii="Times New Roman" w:hAnsi="Times New Roman" w:cs="Times New Roman"/>
          <w:sz w:val="24"/>
          <w:szCs w:val="24"/>
        </w:rPr>
        <w:t>эмпатии</w:t>
      </w:r>
      <w:proofErr w:type="spellEnd"/>
      <w:r w:rsidRPr="009429CB">
        <w:rPr>
          <w:rFonts w:ascii="Times New Roman" w:hAnsi="Times New Roman" w:cs="Times New Roman"/>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социальных навыков, включающих способность выстраивать отношения с другими людьми, заботиться о них, проявлять к ним интерес и разрешать конфликты, учитывая собственный читательский и жизненный опыт.</w:t>
      </w:r>
    </w:p>
    <w:p w:rsidR="007B2E88" w:rsidRPr="009429CB" w:rsidRDefault="007B2E88" w:rsidP="007B2E88">
      <w:pPr>
        <w:rPr>
          <w:rFonts w:ascii="Times New Roman" w:hAnsi="Times New Roman" w:cs="Times New Roman"/>
          <w:sz w:val="24"/>
          <w:szCs w:val="24"/>
        </w:rPr>
      </w:pP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МЕТАПРЕДМЕТНЫЕ РЕЗУЛЬТАТЫ</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В результате изучения родного языка (русского) на уровне СОО у обучающегося будут сформированы познавательные УУД, коммуникативные УУД регулятивные УУД, совместная деятельность.</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Познавательные УУД</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УУД:</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самостоятельно формулировать и актуализировать проблему, рассматривать её всесторонне;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lastRenderedPageBreak/>
        <w:t xml:space="preserve">- устанавливать существенный признак или основания для сравнения, классификации и обобщения, в </w:t>
      </w:r>
      <w:proofErr w:type="spellStart"/>
      <w:r w:rsidRPr="009429CB">
        <w:rPr>
          <w:rFonts w:ascii="Times New Roman" w:hAnsi="Times New Roman" w:cs="Times New Roman"/>
          <w:sz w:val="24"/>
          <w:szCs w:val="24"/>
        </w:rPr>
        <w:t>т.ч</w:t>
      </w:r>
      <w:proofErr w:type="spellEnd"/>
      <w:r w:rsidRPr="009429CB">
        <w:rPr>
          <w:rFonts w:ascii="Times New Roman" w:hAnsi="Times New Roman" w:cs="Times New Roman"/>
          <w:sz w:val="24"/>
          <w:szCs w:val="24"/>
        </w:rPr>
        <w:t>. на материале русского родного языка;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определять цели деятельности, задавать параметры и критерии их достижения;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выявлять закономерности и противоречия рассматриваемых явлений и процессов;</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разрабатывать план решения проблемы с учётом анализа имеющихся материальных и нематериальных ресурсов;</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вносить коррективы в деятельность, оценивать соответствие результатов целям, оценивать риски последствий деятельности;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координировать и выполнять работу в условиях реального, виртуального и комбинированного взаимодействия при выполнении проектов по родному языку;</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 развивать креативное мышление при решении жизненных проблем, в </w:t>
      </w:r>
      <w:proofErr w:type="spellStart"/>
      <w:r w:rsidRPr="009429CB">
        <w:rPr>
          <w:rFonts w:ascii="Times New Roman" w:hAnsi="Times New Roman" w:cs="Times New Roman"/>
          <w:sz w:val="24"/>
          <w:szCs w:val="24"/>
        </w:rPr>
        <w:t>т.ч</w:t>
      </w:r>
      <w:proofErr w:type="spellEnd"/>
      <w:r w:rsidRPr="009429CB">
        <w:rPr>
          <w:rFonts w:ascii="Times New Roman" w:hAnsi="Times New Roman" w:cs="Times New Roman"/>
          <w:sz w:val="24"/>
          <w:szCs w:val="24"/>
        </w:rPr>
        <w:t>. с использованием собственного читательского опыта.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УУД:</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владеть навыками учебно-исследовательской и проектной деятельности в контексте изучения предмета «Родной язык (русский)»,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 осуществлять различные виды деятельности по получению нового знания, в </w:t>
      </w:r>
      <w:proofErr w:type="spellStart"/>
      <w:r w:rsidRPr="009429CB">
        <w:rPr>
          <w:rFonts w:ascii="Times New Roman" w:hAnsi="Times New Roman" w:cs="Times New Roman"/>
          <w:sz w:val="24"/>
          <w:szCs w:val="24"/>
        </w:rPr>
        <w:t>т.ч</w:t>
      </w:r>
      <w:proofErr w:type="spellEnd"/>
      <w:r w:rsidRPr="009429CB">
        <w:rPr>
          <w:rFonts w:ascii="Times New Roman" w:hAnsi="Times New Roman" w:cs="Times New Roman"/>
          <w:sz w:val="24"/>
          <w:szCs w:val="24"/>
        </w:rPr>
        <w:t xml:space="preserve">. по родному русскому языку, его интерпретации, преобразованию и применению в различных учебных ситуациях, в </w:t>
      </w:r>
      <w:proofErr w:type="spellStart"/>
      <w:r w:rsidRPr="009429CB">
        <w:rPr>
          <w:rFonts w:ascii="Times New Roman" w:hAnsi="Times New Roman" w:cs="Times New Roman"/>
          <w:sz w:val="24"/>
          <w:szCs w:val="24"/>
        </w:rPr>
        <w:t>т.ч</w:t>
      </w:r>
      <w:proofErr w:type="spellEnd"/>
      <w:r w:rsidRPr="009429CB">
        <w:rPr>
          <w:rFonts w:ascii="Times New Roman" w:hAnsi="Times New Roman" w:cs="Times New Roman"/>
          <w:sz w:val="24"/>
          <w:szCs w:val="24"/>
        </w:rPr>
        <w:t>. при создании учебных и социальных проектов;</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владеть научной терминологией, общенаучными ключевыми понятиями и методами;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ставить и формулировать собственные задачи в образовательной деятельности и жизненных ситуациях;</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уметь переносить знания в познавательную и практическую области жизнедеятельности;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УУД:</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lastRenderedPageBreak/>
        <w:t>- создавать тексты в различных форматах и жанрах с учётом назначения информации и целевой аудитории, выбирая оптимальную форму представления и визуализации (текст, презентация, таблица, схема, диаграмма, график и другие);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оценивать достоверность, легитимность информации, её соответствие правовым и морально-этическим нормам;</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владеть навыками распознавания и защиты информации, информационной безопасности личности.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Коммуникативные УУД</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У обучающегося будут сформированы следующие умения общения как часть коммуникативных УУД:</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 осуществлять коммуникации во всех сферах жизни, в </w:t>
      </w:r>
      <w:proofErr w:type="spellStart"/>
      <w:r w:rsidRPr="009429CB">
        <w:rPr>
          <w:rFonts w:ascii="Times New Roman" w:hAnsi="Times New Roman" w:cs="Times New Roman"/>
          <w:sz w:val="24"/>
          <w:szCs w:val="24"/>
        </w:rPr>
        <w:t>т.ч</w:t>
      </w:r>
      <w:proofErr w:type="spellEnd"/>
      <w:r w:rsidRPr="009429CB">
        <w:rPr>
          <w:rFonts w:ascii="Times New Roman" w:hAnsi="Times New Roman" w:cs="Times New Roman"/>
          <w:sz w:val="24"/>
          <w:szCs w:val="24"/>
        </w:rPr>
        <w:t>. на уроке родного языка и во внеурочной деятельности по предмету;</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владеть различными способами общения и взаимодействия; аргументированно вести диалог, уметь смягчать конфликтные ситуации;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развёрнуто, логично и корректно с точки зрения культуры речи излагать свою точку зрения.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Регулятивные УУД</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У обучающегося будут сформированы следующие умения самоорганизации как часть регулятивных УУД:</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оценивать приобретённый опыт;</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самостоятельно составлять план действий при анализе и создании текста, вносить необходимые коррективы в ходе его реализации.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У обучающегося будут сформированы следующие умения самоконтроля как часть регулятивных УУД:</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давать оценку новым ситуациям, вносить коррективы в деятельность, оценивать соответствие результатов целям;</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lastRenderedPageBreak/>
        <w:t>- владеть навыками познавательной рефлексии как осознания совершаемых действий и мыслительных процессов, их результатов и оснований;</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использовать приёмы рефлексии для оценки ситуации, выбора верного решения;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оценивать риски и своевременно принимать решения по их снижению;</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принимать мотивы и аргументы других при анализе результатов деятельности;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принимать себя, понимая свои недостатки и достоинства;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принимать мотивы и аргументы других при анализе результатов деятельности;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признавать своё право и право других на ошибку;</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развивать способность понимать мир с позиции другого человека.</w:t>
      </w:r>
    </w:p>
    <w:p w:rsidR="007B2E88" w:rsidRPr="009429CB" w:rsidRDefault="007B2E88" w:rsidP="007B2E88">
      <w:pPr>
        <w:rPr>
          <w:rFonts w:ascii="Times New Roman" w:hAnsi="Times New Roman" w:cs="Times New Roman"/>
          <w:sz w:val="24"/>
          <w:szCs w:val="24"/>
        </w:rPr>
      </w:pPr>
      <w:proofErr w:type="spellStart"/>
      <w:r w:rsidRPr="009429CB">
        <w:rPr>
          <w:rFonts w:ascii="Times New Roman" w:hAnsi="Times New Roman" w:cs="Times New Roman"/>
          <w:sz w:val="24"/>
          <w:szCs w:val="24"/>
        </w:rPr>
        <w:t>Cовместная</w:t>
      </w:r>
      <w:proofErr w:type="spellEnd"/>
      <w:r w:rsidRPr="009429CB">
        <w:rPr>
          <w:rFonts w:ascii="Times New Roman" w:hAnsi="Times New Roman" w:cs="Times New Roman"/>
          <w:sz w:val="24"/>
          <w:szCs w:val="24"/>
        </w:rPr>
        <w:t xml:space="preserve"> деятельность</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У обучающегося будут сформированы умения совместной деятельности: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понимать и использовать преимущества командной и индивидуальной работы на уроке родного языка и во внеурочной деятельности;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выбирать тематику и методы совместных действий с учётом общих интересов, и возможностей каждого члена коллектива;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оценивать качество своего вклада и каждого участника команды в общий результат по разработанным критериям;</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предлагать новые проекты, оценивать идеи с позиции новизны, оригинальности, практической значимости;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осуществлять позитивное стратегическое поведение в различных ситуациях, развивать творческие способности и воображение, быть инициативным.</w:t>
      </w:r>
    </w:p>
    <w:p w:rsidR="007B2E88" w:rsidRPr="009429CB" w:rsidRDefault="007B2E88" w:rsidP="007B2E88">
      <w:pPr>
        <w:rPr>
          <w:rFonts w:ascii="Times New Roman" w:hAnsi="Times New Roman" w:cs="Times New Roman"/>
          <w:sz w:val="24"/>
          <w:szCs w:val="24"/>
        </w:rPr>
      </w:pP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ПРЕДМЕТНЫЕ РЕЗУЛЬТАТЫ</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10 КЛАСС</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К концу обучения в 10 классе обучающийся получит следующие предметные результаты по отдельным темам программы по родному языку (русскому):</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Язык и культура.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Осознавать и объяснять роль родного языка в жизни человека, общества, государства, смысл понятия «традиционные российские духовно-нравственные ценности», объяснять роль русского языка в сохранении традиционных российских духовно-нравственных ценностей.</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Осознавать и аргументировать необходимость ответственного отношения к использованию родного русского языка во всех сферах жизни, иметь представление о языковом многообразии Российской Федерации, проявлять уважительное отношение к национальным культурам и языкам народов России.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lastRenderedPageBreak/>
        <w:t>Осознавать взаимосвязь родного языка и родной культуры, иметь представление о ключевых словах русской культуры и их основных разрядах, анализировать и комментировать текст с точки зрения употребления в нём ключевых слов русской культуры (в рамках изученного).</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Иметь представление о языке как развивающемся явлении, характеризовать процессы актуализации и </w:t>
      </w:r>
      <w:proofErr w:type="spellStart"/>
      <w:r w:rsidRPr="009429CB">
        <w:rPr>
          <w:rFonts w:ascii="Times New Roman" w:hAnsi="Times New Roman" w:cs="Times New Roman"/>
          <w:sz w:val="24"/>
          <w:szCs w:val="24"/>
        </w:rPr>
        <w:t>пассивизации</w:t>
      </w:r>
      <w:proofErr w:type="spellEnd"/>
      <w:r w:rsidRPr="009429CB">
        <w:rPr>
          <w:rFonts w:ascii="Times New Roman" w:hAnsi="Times New Roman" w:cs="Times New Roman"/>
          <w:sz w:val="24"/>
          <w:szCs w:val="24"/>
        </w:rPr>
        <w:t xml:space="preserve"> различных разрядов слов и устойчивых словосочетаний в процессе исторического развития общества и культуры народа, приводить соответствующие примеры.</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Извлекать из словарей различных типов и комментировать информацию об истории и традиционной культуре, особенностях русского быта и мировоззрения русского народа.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Культура речи.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Осознавать и комментировать основные причины изменения языковых норм, приводить примеры, иллюстрирующие динамику языковой нормы (в рамках изученного).</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Иметь представление об основных типах речевой культуры, комментировать основные типы речевой культуры человека.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Иметь представление об изменениях орфоэпических норм современного русского литературного языка, актуальных вариантах орфоэпической и акцентологической норм современного русского литературного языка, анализировать примеры вариантов произношения и ударения в отдельных грамматических формах самостоятельных частей речи (в рамках изученного).</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Иметь представление об изменениях лексических норм современного русского литературного языка, осознавать и объяснять причины их изменений, понимать значение словарных помет в толковых словарях (в рамках изученного).</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Иметь представление об изменениях морфологических норм современного русского литературного языка, анализировать и сопоставлять варианты форм имени существительного, глагола.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Иметь представление об орфографической вариативности в современном русском языке, орфографическом варианте; анализировать орфографические варианты (на отдельных примерах).</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Анализировать и оценивать с точки зрения соблюдения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Речь. Речевая деятельность. Текст.</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Иметь представление о тексте как средстве передачи и хранения культурных ценностей, опыта и истории народа; как памятнике культуры.</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Иметь представление о новых форматах текстов, функционирующих в цифровой среде, об их отличиях от традиционных текстов, о возможностях использования в текстах различных знаковых систем, об отражении в этих текстах современных тенденций к визуализации и </w:t>
      </w:r>
      <w:proofErr w:type="spellStart"/>
      <w:r w:rsidRPr="009429CB">
        <w:rPr>
          <w:rFonts w:ascii="Times New Roman" w:hAnsi="Times New Roman" w:cs="Times New Roman"/>
          <w:sz w:val="24"/>
          <w:szCs w:val="24"/>
        </w:rPr>
        <w:t>диалогизации</w:t>
      </w:r>
      <w:proofErr w:type="spellEnd"/>
      <w:r w:rsidRPr="009429CB">
        <w:rPr>
          <w:rFonts w:ascii="Times New Roman" w:hAnsi="Times New Roman" w:cs="Times New Roman"/>
          <w:sz w:val="24"/>
          <w:szCs w:val="24"/>
        </w:rPr>
        <w:t xml:space="preserve"> общения.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lastRenderedPageBreak/>
        <w:t>Владеть основными стратегиями, приёмами оптимизации процессов чтения и понимания текста. Осуществлять информационную переработку линейных текстов и гипертекстов. Использовать графику как средство упорядочения информации прочитанного и/или услышанного текста при создании вторичных текстов.</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Иметь представление о специфике устной речи. Осознавать и использовать свой речевой опыт в процессе коммуникации.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Иметь представление о коммуникации в Рунете как одной из сфер общения, отражающей современное состояние русского языка и тенденции его развития, владеть культурой электронного общения.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Использовать Обучающий корпус Национального корпуса русского языка как информационно-справочный ресурс.</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11 КЛАСС</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К концу обучения в 11 классе обучающийся получит следующие предметные результаты по отдельным темам программы по родному языку (русскому):</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Язык и культура.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Иметь представление о динамических процессах и новых тенденциях в развитии русского языка новейшего периода и комментировать их (в рамках изученного), приводить примеры, иллюстрирующие основные тенденции в развитии русского языка.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Иметь представление о цифровой (виртуальной, электронно-опосредованной) коммуникации и её формах, комментировать её основные особенности, характеризовать основные отличия устно-письменной разновидности электронной речи от традиционной письменной речи (в рамках изученного), анализировать фрагменты устно-письменной речи разных жанров (блог, форум, чат и другие).</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Комментировать активные процессы в развитии лексики русского языка в XXI в., характеризовать особенности процесса заимствования иноязычной лексики и основные способы её освоения русским языком в новейший период его развития (в рамках изученного).</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Определять значения новейших иноязычных лексических заимствований (с использованием словарей иностранных слов), оценивать целесообразность их употребления, целесообразно употреблять иноязычные слова.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Иметь представление об актуальных способах создания морфологических и семантических неологизмов в русском языке новейшего периода, определять значения и способы словообразования морфологических неологизмов, характеризовать пути образования сематических неологизмов (в рамках изученного), приводить соответствующие примеры.</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Объяснять причины появления новых фразеологизмов, характеризовать основные тенденции в развитии фразеологии русского языка новейшего периода, определять значения новых фразеологизмов, характеризовать их с точки зрения происхождения (на отдельных примерах, в рамках изученного), принадлежности к определённому тематическому разряду, особенностей употребления.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Культура речи.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Иметь представление об изменениях синтаксических норм современного русского литературного языка, современных вариантах синтаксической нормы, анализировать и </w:t>
      </w:r>
      <w:r w:rsidRPr="009429CB">
        <w:rPr>
          <w:rFonts w:ascii="Times New Roman" w:hAnsi="Times New Roman" w:cs="Times New Roman"/>
          <w:sz w:val="24"/>
          <w:szCs w:val="24"/>
        </w:rPr>
        <w:lastRenderedPageBreak/>
        <w:t>сопоставлять варианты форм, связанные с управлением, согласованием сказуемого с подлежащим; анализировать колебания в употреблении предлогов.</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Иметь представление о факультативных, альтернативных знаках препинания, анализировать примеры использования факультативных знаков препинания в текстах.</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Иметь представление о специфике устной и письменной речи в сфере профессионально-делового общения, характеризовать основные виды делового общения (в рамках изученного), анализировать речевое поведение человека, участвующего в деловой беседе, телефонных деловых разговорах с учётом речевой ситуации, с позиции требований к речевому этикету делового общения, делать выводы об особенностях эффективного делового речевого взаимодействия.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Характеризовать языковые особенности, функции, виды делового письма (в рамках изученного), анализировать деловое письмо как текст официально-делового стиля, создавать текст делового письма в соответствии с целью, речевой ситуацией и стилистическими нормами официально-делового стиля (в рамках изученного).</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Характеризовать особенности учебно-научного общения, анализировать речевое поведение человека, участвующего в учебно-научном общении, с учётом речевой ситуации, норм научного стиля, требований к речевому этикету учебно-научного общения.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Анализировать и оценивать собственную и чужую речь с точки зрения уместного использования языковых средств в соответствии с условиями и сферой общения, создавать монологические и диалогические высказывания с учётом особенностей делового и учебно-научного общения.</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Осознавать и характеризовать речевую агрессию как нарушение экологии языка, анализировать речевое поведение человека в ситуации противостояния речевой агрессии.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Речь. Речевая деятельность. Текст.</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Иметь представление о прецедентных текстах как средстве культурной связи поколений. Распознавать прецедентные тексты, высказывания, ситуации, имена, характеризовать их место в культурном наследии.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Характеризовать различия в представлении информации в сплошных и </w:t>
      </w:r>
      <w:proofErr w:type="spellStart"/>
      <w:r w:rsidRPr="009429CB">
        <w:rPr>
          <w:rFonts w:ascii="Times New Roman" w:hAnsi="Times New Roman" w:cs="Times New Roman"/>
          <w:sz w:val="24"/>
          <w:szCs w:val="24"/>
        </w:rPr>
        <w:t>несплошных</w:t>
      </w:r>
      <w:proofErr w:type="spellEnd"/>
      <w:r w:rsidRPr="009429CB">
        <w:rPr>
          <w:rFonts w:ascii="Times New Roman" w:hAnsi="Times New Roman" w:cs="Times New Roman"/>
          <w:sz w:val="24"/>
          <w:szCs w:val="24"/>
        </w:rPr>
        <w:t xml:space="preserve"> текстах. Выявлять роль иллюстративного материала в содержательном наполнении </w:t>
      </w:r>
      <w:proofErr w:type="spellStart"/>
      <w:r w:rsidRPr="009429CB">
        <w:rPr>
          <w:rFonts w:ascii="Times New Roman" w:hAnsi="Times New Roman" w:cs="Times New Roman"/>
          <w:sz w:val="24"/>
          <w:szCs w:val="24"/>
        </w:rPr>
        <w:t>несплошных</w:t>
      </w:r>
      <w:proofErr w:type="spellEnd"/>
      <w:r w:rsidRPr="009429CB">
        <w:rPr>
          <w:rFonts w:ascii="Times New Roman" w:hAnsi="Times New Roman" w:cs="Times New Roman"/>
          <w:sz w:val="24"/>
          <w:szCs w:val="24"/>
        </w:rPr>
        <w:t xml:space="preserve"> текстов разных видов.</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Распознавать тексты инструктивного типа, характеризовать их с точки зрения назначения. Осуществлять информационную переработку вербальных и невербальных инструкций.</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Владеть приёмами работы с текстами публицистического стиля, характеризовать способы выражения оценочное™, диалогичности в текстах публицистического стиля. Распознавать информационные ловушки.</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 xml:space="preserve">Различать основные жанры интернет-коммуникации. Иметь представление о </w:t>
      </w:r>
      <w:proofErr w:type="spellStart"/>
      <w:r w:rsidRPr="009429CB">
        <w:rPr>
          <w:rFonts w:ascii="Times New Roman" w:hAnsi="Times New Roman" w:cs="Times New Roman"/>
          <w:sz w:val="24"/>
          <w:szCs w:val="24"/>
        </w:rPr>
        <w:t>блогосфере</w:t>
      </w:r>
      <w:proofErr w:type="spellEnd"/>
      <w:r w:rsidRPr="009429CB">
        <w:rPr>
          <w:rFonts w:ascii="Times New Roman" w:hAnsi="Times New Roman" w:cs="Times New Roman"/>
          <w:sz w:val="24"/>
          <w:szCs w:val="24"/>
        </w:rPr>
        <w:t>. Владеть средствами создания коммуникативного комфорта.</w:t>
      </w:r>
    </w:p>
    <w:p w:rsidR="007B2E88"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t>Характеризовать традиции и новаторство в художественных текстах. Иметь представление о стилизации.</w:t>
      </w:r>
    </w:p>
    <w:p w:rsidR="00CB2CBB" w:rsidRPr="009429CB" w:rsidRDefault="007B2E88" w:rsidP="007B2E88">
      <w:pPr>
        <w:rPr>
          <w:rFonts w:ascii="Times New Roman" w:hAnsi="Times New Roman" w:cs="Times New Roman"/>
          <w:sz w:val="24"/>
          <w:szCs w:val="24"/>
        </w:rPr>
      </w:pPr>
      <w:r w:rsidRPr="009429CB">
        <w:rPr>
          <w:rFonts w:ascii="Times New Roman" w:hAnsi="Times New Roman" w:cs="Times New Roman"/>
          <w:sz w:val="24"/>
          <w:szCs w:val="24"/>
        </w:rPr>
        <w:br w:type="page"/>
      </w:r>
    </w:p>
    <w:sectPr w:rsidR="00CB2CBB" w:rsidRPr="009429CB" w:rsidSect="002A0393">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88"/>
    <w:rsid w:val="00111719"/>
    <w:rsid w:val="002A0393"/>
    <w:rsid w:val="007B2E88"/>
    <w:rsid w:val="00846358"/>
    <w:rsid w:val="009429CB"/>
    <w:rsid w:val="00A81EB7"/>
    <w:rsid w:val="00CB2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FE57"/>
  <w15:chartTrackingRefBased/>
  <w15:docId w15:val="{F5D02F63-3B40-4814-A6CB-C1D5BF8B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E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98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6157</Words>
  <Characters>35099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Ивановна</dc:creator>
  <cp:keywords/>
  <dc:description/>
  <cp:lastModifiedBy>Наталья</cp:lastModifiedBy>
  <cp:revision>5</cp:revision>
  <dcterms:created xsi:type="dcterms:W3CDTF">2023-11-05T08:18:00Z</dcterms:created>
  <dcterms:modified xsi:type="dcterms:W3CDTF">2023-11-13T11:48:00Z</dcterms:modified>
</cp:coreProperties>
</file>