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5AD9E" w14:textId="77777777" w:rsidR="002200D8" w:rsidRPr="003845FA" w:rsidRDefault="002200D8" w:rsidP="002200D8">
      <w:pPr>
        <w:tabs>
          <w:tab w:val="left" w:pos="936"/>
          <w:tab w:val="center" w:pos="4889"/>
        </w:tabs>
        <w:spacing w:after="0"/>
        <w:rPr>
          <w:rFonts w:eastAsia="Calibri" w:cs="Times New Roman"/>
          <w:kern w:val="0"/>
          <w:szCs w:val="28"/>
          <w14:ligatures w14:val="none"/>
        </w:rPr>
      </w:pPr>
      <w:r w:rsidRPr="003845FA">
        <w:rPr>
          <w:rFonts w:eastAsia="Calibri" w:cs="Times New Roman"/>
          <w:kern w:val="0"/>
          <w:szCs w:val="28"/>
          <w14:ligatures w14:val="none"/>
        </w:rPr>
        <w:t xml:space="preserve">Муниципальное автономное общеобразовательное учреждение </w:t>
      </w:r>
    </w:p>
    <w:p w14:paraId="1BA26689" w14:textId="77777777" w:rsidR="002200D8" w:rsidRPr="003845FA" w:rsidRDefault="002200D8" w:rsidP="002200D8">
      <w:pPr>
        <w:spacing w:after="0"/>
        <w:jc w:val="center"/>
        <w:rPr>
          <w:rFonts w:eastAsia="Calibri" w:cs="Times New Roman"/>
          <w:kern w:val="0"/>
          <w:szCs w:val="28"/>
          <w14:ligatures w14:val="none"/>
        </w:rPr>
      </w:pPr>
      <w:r w:rsidRPr="003845FA">
        <w:rPr>
          <w:rFonts w:eastAsia="Calibri" w:cs="Times New Roman"/>
          <w:kern w:val="0"/>
          <w:szCs w:val="28"/>
          <w14:ligatures w14:val="none"/>
        </w:rPr>
        <w:t xml:space="preserve"> "Ордена Дружбы народов гимназия №3 им. А.М. Горького" </w:t>
      </w:r>
    </w:p>
    <w:p w14:paraId="40444AF8" w14:textId="77777777" w:rsidR="002200D8" w:rsidRPr="003845FA" w:rsidRDefault="002200D8" w:rsidP="002200D8">
      <w:pPr>
        <w:spacing w:after="0"/>
        <w:jc w:val="center"/>
        <w:rPr>
          <w:rFonts w:eastAsia="Calibri" w:cs="Times New Roman"/>
          <w:kern w:val="0"/>
          <w:szCs w:val="28"/>
          <w14:ligatures w14:val="none"/>
        </w:rPr>
      </w:pPr>
      <w:r w:rsidRPr="003845FA">
        <w:rPr>
          <w:rFonts w:eastAsia="Calibri" w:cs="Times New Roman"/>
          <w:kern w:val="0"/>
          <w:szCs w:val="28"/>
          <w14:ligatures w14:val="none"/>
        </w:rPr>
        <w:t xml:space="preserve">городского округа город Уфа Республики Башкортостан </w:t>
      </w:r>
    </w:p>
    <w:p w14:paraId="16FCE496" w14:textId="77777777" w:rsidR="002200D8" w:rsidRPr="003845FA" w:rsidRDefault="002200D8" w:rsidP="002200D8">
      <w:pPr>
        <w:spacing w:line="259" w:lineRule="auto"/>
        <w:jc w:val="center"/>
        <w:rPr>
          <w:rFonts w:eastAsia="Calibri" w:cs="Times New Roman"/>
          <w:kern w:val="0"/>
          <w:szCs w:val="28"/>
          <w14:ligatures w14:val="none"/>
        </w:rPr>
      </w:pPr>
    </w:p>
    <w:p w14:paraId="6C0CAB6F" w14:textId="77777777" w:rsidR="002200D8" w:rsidRPr="003845FA" w:rsidRDefault="002200D8" w:rsidP="002200D8">
      <w:pPr>
        <w:spacing w:line="259" w:lineRule="auto"/>
        <w:jc w:val="center"/>
        <w:rPr>
          <w:rFonts w:eastAsia="Calibri" w:cs="Times New Roman"/>
          <w:kern w:val="0"/>
          <w:sz w:val="22"/>
          <w14:ligatures w14:val="none"/>
        </w:rPr>
      </w:pPr>
    </w:p>
    <w:p w14:paraId="3D19B623" w14:textId="77777777" w:rsidR="002200D8" w:rsidRPr="003845FA" w:rsidRDefault="002200D8" w:rsidP="002200D8">
      <w:pPr>
        <w:spacing w:line="259" w:lineRule="auto"/>
        <w:jc w:val="center"/>
        <w:rPr>
          <w:rFonts w:eastAsia="Calibri" w:cs="Times New Roman"/>
          <w:kern w:val="0"/>
          <w:szCs w:val="28"/>
          <w14:ligatures w14:val="none"/>
        </w:rPr>
      </w:pPr>
    </w:p>
    <w:p w14:paraId="1E6D3D73" w14:textId="3D120C96" w:rsidR="002200D8" w:rsidRPr="003845FA" w:rsidRDefault="002200D8" w:rsidP="002200D8">
      <w:pPr>
        <w:widowControl w:val="0"/>
        <w:spacing w:after="680"/>
        <w:jc w:val="center"/>
        <w:rPr>
          <w:rFonts w:eastAsia="Times New Roman" w:cs="Times New Roman"/>
          <w:kern w:val="0"/>
          <w:szCs w:val="28"/>
          <w14:ligatures w14:val="none"/>
        </w:rPr>
      </w:pPr>
      <w:r w:rsidRPr="003845FA">
        <w:rPr>
          <w:rFonts w:eastAsia="Times New Roman" w:cs="Times New Roman"/>
          <w:kern w:val="0"/>
          <w:szCs w:val="28"/>
          <w14:ligatures w14:val="none"/>
        </w:rPr>
        <w:t>Выписка из основной образовательной программы</w:t>
      </w:r>
      <w:r>
        <w:rPr>
          <w:rFonts w:eastAsia="Times New Roman" w:cs="Times New Roman"/>
          <w:kern w:val="0"/>
          <w:szCs w:val="28"/>
          <w14:ligatures w14:val="none"/>
        </w:rPr>
        <w:t xml:space="preserve"> ООО</w:t>
      </w:r>
    </w:p>
    <w:p w14:paraId="5FDB2B5C" w14:textId="77777777" w:rsidR="002200D8" w:rsidRPr="003845FA" w:rsidRDefault="002200D8" w:rsidP="002200D8">
      <w:pPr>
        <w:widowControl w:val="0"/>
        <w:spacing w:after="180"/>
        <w:jc w:val="center"/>
        <w:rPr>
          <w:rFonts w:eastAsia="Times New Roman" w:cs="Times New Roman"/>
          <w:kern w:val="0"/>
          <w:szCs w:val="28"/>
          <w14:ligatures w14:val="none"/>
        </w:rPr>
      </w:pPr>
      <w:r w:rsidRPr="003845FA">
        <w:rPr>
          <w:rFonts w:eastAsia="Times New Roman" w:cs="Times New Roman"/>
          <w:kern w:val="0"/>
          <w:szCs w:val="28"/>
          <w14:ligatures w14:val="none"/>
        </w:rPr>
        <w:t>УЧЕБНЫЙ ПЛАН</w:t>
      </w:r>
    </w:p>
    <w:p w14:paraId="761B464E" w14:textId="77777777" w:rsidR="002200D8" w:rsidRDefault="002200D8" w:rsidP="002200D8">
      <w:pPr>
        <w:widowControl w:val="0"/>
        <w:spacing w:after="680"/>
        <w:jc w:val="center"/>
        <w:rPr>
          <w:rFonts w:eastAsia="Times New Roman" w:cs="Times New Roman"/>
          <w:kern w:val="0"/>
          <w:szCs w:val="28"/>
          <w14:ligatures w14:val="none"/>
        </w:rPr>
      </w:pPr>
      <w:r w:rsidRPr="003845FA">
        <w:rPr>
          <w:rFonts w:eastAsia="Times New Roman" w:cs="Times New Roman"/>
          <w:kern w:val="0"/>
          <w:szCs w:val="28"/>
          <w14:ligatures w14:val="none"/>
        </w:rPr>
        <w:t>основного общего образования</w:t>
      </w:r>
    </w:p>
    <w:p w14:paraId="716B47A8" w14:textId="70CAAACE" w:rsidR="002200D8" w:rsidRPr="003845FA" w:rsidRDefault="002200D8" w:rsidP="002200D8">
      <w:pPr>
        <w:widowControl w:val="0"/>
        <w:spacing w:after="680"/>
        <w:jc w:val="center"/>
        <w:rPr>
          <w:rFonts w:eastAsia="Times New Roman" w:cs="Times New Roman"/>
          <w:kern w:val="0"/>
          <w:szCs w:val="28"/>
          <w14:ligatures w14:val="none"/>
        </w:rPr>
      </w:pPr>
      <w:r>
        <w:rPr>
          <w:rFonts w:eastAsia="Times New Roman" w:cs="Times New Roman"/>
          <w:kern w:val="0"/>
          <w:szCs w:val="28"/>
          <w14:ligatures w14:val="none"/>
        </w:rPr>
        <w:t>2024-2025 учебный год</w:t>
      </w:r>
    </w:p>
    <w:p w14:paraId="0F650F08" w14:textId="170D6C92" w:rsidR="002200D8" w:rsidRPr="003845FA" w:rsidRDefault="002200D8" w:rsidP="002200D8">
      <w:pPr>
        <w:widowControl w:val="0"/>
        <w:tabs>
          <w:tab w:val="left" w:pos="3012"/>
          <w:tab w:val="center" w:pos="4889"/>
        </w:tabs>
        <w:spacing w:after="6080"/>
        <w:rPr>
          <w:rFonts w:eastAsia="Times New Roman" w:cs="Times New Roman"/>
          <w:kern w:val="0"/>
          <w:szCs w:val="28"/>
          <w14:ligatures w14:val="none"/>
        </w:rPr>
      </w:pPr>
      <w:r>
        <w:rPr>
          <w:rFonts w:eastAsia="Times New Roman" w:cs="Times New Roman"/>
          <w:kern w:val="0"/>
          <w:szCs w:val="28"/>
          <w14:ligatures w14:val="none"/>
        </w:rPr>
        <w:tab/>
      </w:r>
      <w:r w:rsidRPr="003845FA">
        <w:rPr>
          <w:rFonts w:eastAsia="Times New Roman" w:cs="Times New Roman"/>
          <w:kern w:val="0"/>
          <w:szCs w:val="28"/>
          <w14:ligatures w14:val="none"/>
        </w:rPr>
        <w:t xml:space="preserve">      </w:t>
      </w:r>
    </w:p>
    <w:p w14:paraId="32FE6094" w14:textId="77777777" w:rsidR="002200D8" w:rsidRDefault="002200D8" w:rsidP="002200D8">
      <w:pPr>
        <w:tabs>
          <w:tab w:val="left" w:pos="3012"/>
          <w:tab w:val="center" w:pos="4889"/>
        </w:tabs>
        <w:spacing w:line="259" w:lineRule="auto"/>
        <w:rPr>
          <w:rFonts w:eastAsia="Calibri" w:cs="Times New Roman"/>
          <w:kern w:val="0"/>
          <w:sz w:val="24"/>
          <w:szCs w:val="24"/>
          <w14:ligatures w14:val="none"/>
        </w:rPr>
      </w:pPr>
      <w:r>
        <w:rPr>
          <w:rFonts w:eastAsia="Calibri" w:cs="Times New Roman"/>
          <w:kern w:val="0"/>
          <w:sz w:val="24"/>
          <w:szCs w:val="24"/>
          <w14:ligatures w14:val="none"/>
        </w:rPr>
        <w:tab/>
      </w:r>
    </w:p>
    <w:p w14:paraId="63CBC9DB" w14:textId="77777777" w:rsidR="002200D8" w:rsidRDefault="002200D8" w:rsidP="002200D8">
      <w:pPr>
        <w:tabs>
          <w:tab w:val="left" w:pos="3012"/>
          <w:tab w:val="center" w:pos="4889"/>
        </w:tabs>
        <w:spacing w:line="259" w:lineRule="auto"/>
        <w:rPr>
          <w:rFonts w:eastAsia="Calibri" w:cs="Times New Roman"/>
          <w:kern w:val="0"/>
          <w:sz w:val="24"/>
          <w:szCs w:val="24"/>
          <w14:ligatures w14:val="none"/>
        </w:rPr>
      </w:pPr>
    </w:p>
    <w:p w14:paraId="66706B4D" w14:textId="77777777" w:rsidR="002200D8" w:rsidRDefault="002200D8" w:rsidP="002200D8">
      <w:pPr>
        <w:tabs>
          <w:tab w:val="left" w:pos="3012"/>
          <w:tab w:val="center" w:pos="4889"/>
        </w:tabs>
        <w:spacing w:line="259" w:lineRule="auto"/>
        <w:rPr>
          <w:rFonts w:eastAsia="Calibri" w:cs="Times New Roman"/>
          <w:kern w:val="0"/>
          <w:sz w:val="24"/>
          <w:szCs w:val="24"/>
          <w14:ligatures w14:val="none"/>
        </w:rPr>
      </w:pPr>
      <w:r>
        <w:rPr>
          <w:rFonts w:eastAsia="Calibri" w:cs="Times New Roman"/>
          <w:kern w:val="0"/>
          <w:sz w:val="24"/>
          <w:szCs w:val="24"/>
          <w14:ligatures w14:val="none"/>
        </w:rPr>
        <w:tab/>
      </w:r>
    </w:p>
    <w:p w14:paraId="58414617" w14:textId="77777777" w:rsidR="002200D8" w:rsidRDefault="002200D8" w:rsidP="002200D8">
      <w:pPr>
        <w:tabs>
          <w:tab w:val="left" w:pos="3012"/>
          <w:tab w:val="center" w:pos="4889"/>
        </w:tabs>
        <w:spacing w:line="259" w:lineRule="auto"/>
        <w:rPr>
          <w:rFonts w:eastAsia="Calibri" w:cs="Times New Roman"/>
          <w:kern w:val="0"/>
          <w:sz w:val="24"/>
          <w:szCs w:val="24"/>
          <w14:ligatures w14:val="none"/>
        </w:rPr>
      </w:pPr>
    </w:p>
    <w:p w14:paraId="122D2DB8" w14:textId="77777777" w:rsidR="002200D8" w:rsidRDefault="002200D8" w:rsidP="002200D8">
      <w:pPr>
        <w:tabs>
          <w:tab w:val="left" w:pos="3012"/>
          <w:tab w:val="center" w:pos="4889"/>
        </w:tabs>
        <w:spacing w:line="259" w:lineRule="auto"/>
        <w:rPr>
          <w:rFonts w:eastAsia="Calibri" w:cs="Times New Roman"/>
          <w:kern w:val="0"/>
          <w:sz w:val="24"/>
          <w:szCs w:val="24"/>
          <w14:ligatures w14:val="none"/>
        </w:rPr>
      </w:pPr>
    </w:p>
    <w:p w14:paraId="1C0BCA53" w14:textId="5B2AC0A4" w:rsidR="002200D8" w:rsidRPr="003845FA" w:rsidRDefault="002200D8" w:rsidP="002200D8">
      <w:pPr>
        <w:tabs>
          <w:tab w:val="left" w:pos="3012"/>
          <w:tab w:val="center" w:pos="4889"/>
        </w:tabs>
        <w:spacing w:line="259" w:lineRule="auto"/>
        <w:jc w:val="center"/>
        <w:rPr>
          <w:rFonts w:eastAsia="Calibri" w:cs="Times New Roman"/>
          <w:kern w:val="0"/>
          <w:sz w:val="24"/>
          <w:szCs w:val="24"/>
          <w14:ligatures w14:val="none"/>
        </w:rPr>
      </w:pPr>
      <w:r w:rsidRPr="003845FA">
        <w:rPr>
          <w:rFonts w:eastAsia="Calibri" w:cs="Times New Roman"/>
          <w:kern w:val="0"/>
          <w:sz w:val="24"/>
          <w:szCs w:val="24"/>
          <w14:ligatures w14:val="none"/>
        </w:rPr>
        <w:lastRenderedPageBreak/>
        <w:t>ПОЯСНИТЕЛЬНАЯ ЗАПИСКА</w:t>
      </w:r>
    </w:p>
    <w:p w14:paraId="0B5D9DFC" w14:textId="77777777" w:rsidR="002200D8" w:rsidRPr="003845FA" w:rsidRDefault="002200D8" w:rsidP="002200D8">
      <w:pPr>
        <w:widowControl w:val="0"/>
        <w:spacing w:after="0"/>
        <w:ind w:firstLine="74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Учебный план основного общего образования МАОУ «Гимназия №3»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21827922" w14:textId="77777777" w:rsidR="002200D8" w:rsidRPr="003845FA" w:rsidRDefault="002200D8" w:rsidP="002200D8">
      <w:pPr>
        <w:widowControl w:val="0"/>
        <w:spacing w:after="0"/>
        <w:ind w:firstLine="720"/>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Учебный план основного общего образования:</w:t>
      </w:r>
    </w:p>
    <w:p w14:paraId="256DC3C0" w14:textId="77777777" w:rsidR="002200D8" w:rsidRPr="003845FA" w:rsidRDefault="002200D8" w:rsidP="002200D8">
      <w:pPr>
        <w:widowControl w:val="0"/>
        <w:numPr>
          <w:ilvl w:val="0"/>
          <w:numId w:val="1"/>
        </w:numPr>
        <w:tabs>
          <w:tab w:val="left" w:pos="728"/>
        </w:tabs>
        <w:spacing w:after="0"/>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фиксирует максимальный объем учебной нагрузки обучающихся;</w:t>
      </w:r>
    </w:p>
    <w:p w14:paraId="7EFB71A4" w14:textId="77777777" w:rsidR="002200D8" w:rsidRPr="003845FA" w:rsidRDefault="002200D8" w:rsidP="002200D8">
      <w:pPr>
        <w:widowControl w:val="0"/>
        <w:numPr>
          <w:ilvl w:val="0"/>
          <w:numId w:val="1"/>
        </w:numPr>
        <w:tabs>
          <w:tab w:val="left" w:pos="728"/>
        </w:tabs>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определяет перечень учебных предметов, курсов и время, отводимое на их освоение и организацию;</w:t>
      </w:r>
    </w:p>
    <w:p w14:paraId="0F439911" w14:textId="77777777" w:rsidR="002200D8" w:rsidRPr="003845FA" w:rsidRDefault="002200D8" w:rsidP="002200D8">
      <w:pPr>
        <w:widowControl w:val="0"/>
        <w:numPr>
          <w:ilvl w:val="0"/>
          <w:numId w:val="1"/>
        </w:numPr>
        <w:tabs>
          <w:tab w:val="left" w:pos="728"/>
        </w:tabs>
        <w:spacing w:after="0"/>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распределяет учебные предметы, курсы, модули по классам и учебным годам.</w:t>
      </w:r>
    </w:p>
    <w:p w14:paraId="2F53D7A6" w14:textId="77777777" w:rsidR="002200D8" w:rsidRPr="003845FA" w:rsidRDefault="002200D8" w:rsidP="002200D8">
      <w:pPr>
        <w:widowControl w:val="0"/>
        <w:spacing w:after="0"/>
        <w:ind w:firstLine="74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Учебный план основного общего образования МАОУ «Гимназия №3» разработан в соответствии с:</w:t>
      </w:r>
    </w:p>
    <w:p w14:paraId="3E84D72B" w14:textId="77777777" w:rsidR="002200D8" w:rsidRPr="003845FA" w:rsidRDefault="002200D8" w:rsidP="002200D8">
      <w:pPr>
        <w:widowControl w:val="0"/>
        <w:numPr>
          <w:ilvl w:val="0"/>
          <w:numId w:val="1"/>
        </w:numPr>
        <w:tabs>
          <w:tab w:val="left" w:pos="728"/>
        </w:tabs>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Федеральным законом от 29.12.2012 № 273-ФЗ «Об образовании в Российской Федерации» (с изменениями);</w:t>
      </w:r>
    </w:p>
    <w:p w14:paraId="093F5AA0" w14:textId="77777777" w:rsidR="002200D8" w:rsidRPr="003845FA" w:rsidRDefault="002200D8" w:rsidP="002200D8">
      <w:pPr>
        <w:widowControl w:val="0"/>
        <w:numPr>
          <w:ilvl w:val="0"/>
          <w:numId w:val="1"/>
        </w:numPr>
        <w:tabs>
          <w:tab w:val="left" w:pos="728"/>
        </w:tabs>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Федеральным законом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E8462F9" w14:textId="77777777" w:rsidR="002200D8" w:rsidRPr="003845FA" w:rsidRDefault="002200D8" w:rsidP="002200D8">
      <w:pPr>
        <w:widowControl w:val="0"/>
        <w:numPr>
          <w:ilvl w:val="0"/>
          <w:numId w:val="1"/>
        </w:numPr>
        <w:tabs>
          <w:tab w:val="left" w:pos="728"/>
        </w:tabs>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законом Российской Федерации от 25.10.1991 № 1807-1 «О языках народов Российской Федерации» (с изменениями);</w:t>
      </w:r>
    </w:p>
    <w:p w14:paraId="17D5C2CD" w14:textId="77777777" w:rsidR="002200D8" w:rsidRPr="003845FA" w:rsidRDefault="002200D8" w:rsidP="002200D8">
      <w:pPr>
        <w:widowControl w:val="0"/>
        <w:numPr>
          <w:ilvl w:val="0"/>
          <w:numId w:val="1"/>
        </w:numPr>
        <w:tabs>
          <w:tab w:val="left" w:pos="728"/>
        </w:tabs>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Федеральным государственным образовательным стандартом основного общего образования (приказ Министерства просвещения Российской Федерации от 31.05.2021 № 287 с изменениями, внесенными приказом Министерства просвещения Российской Федерации от 18.07.2022 № 568), далее - обновленный ФГОС ООО;</w:t>
      </w:r>
    </w:p>
    <w:p w14:paraId="7E9EEBDD" w14:textId="77777777" w:rsidR="002200D8" w:rsidRPr="003845FA" w:rsidRDefault="002200D8" w:rsidP="002200D8">
      <w:pPr>
        <w:widowControl w:val="0"/>
        <w:numPr>
          <w:ilvl w:val="0"/>
          <w:numId w:val="1"/>
        </w:numPr>
        <w:tabs>
          <w:tab w:val="left" w:pos="728"/>
        </w:tabs>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 xml:space="preserve">Федеральной образовательной программой основного общего образования, приказ Министерства просвещения Российской Федерации </w:t>
      </w:r>
      <w:r w:rsidRPr="003845FA">
        <w:rPr>
          <w:rFonts w:eastAsia="Times New Roman" w:cs="Times New Roman"/>
          <w:color w:val="000000"/>
          <w:kern w:val="0"/>
          <w:sz w:val="24"/>
          <w:szCs w:val="24"/>
          <w:shd w:val="clear" w:color="auto" w:fill="FFFFFF"/>
          <w14:ligatures w14:val="none"/>
        </w:rPr>
        <w:t>от 18 мая 2023 г. N 370</w:t>
      </w:r>
      <w:r w:rsidRPr="003845FA">
        <w:rPr>
          <w:rFonts w:eastAsia="Times New Roman" w:cs="Times New Roman"/>
          <w:color w:val="000000"/>
          <w:kern w:val="0"/>
          <w:sz w:val="24"/>
          <w:szCs w:val="24"/>
          <w14:ligatures w14:val="none"/>
        </w:rPr>
        <w:t>, далее - ФОП ООО;</w:t>
      </w:r>
    </w:p>
    <w:p w14:paraId="31CB82BC" w14:textId="77777777" w:rsidR="002200D8" w:rsidRPr="003845FA" w:rsidRDefault="002200D8" w:rsidP="002200D8">
      <w:pPr>
        <w:widowControl w:val="0"/>
        <w:numPr>
          <w:ilvl w:val="0"/>
          <w:numId w:val="1"/>
        </w:numPr>
        <w:tabs>
          <w:tab w:val="left" w:pos="725"/>
        </w:tabs>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Постановлением Главного государственного санитарного врача Российской Федерации от 28.01.2021 № 2 «Гигиенические нормативы и требования к обеспечению безопасности и (или) безвредности для человека факторов среды обитания» СанПиН 1.2.3685-21;</w:t>
      </w:r>
    </w:p>
    <w:p w14:paraId="67632D1A" w14:textId="77777777" w:rsidR="002200D8" w:rsidRPr="003845FA" w:rsidRDefault="002200D8" w:rsidP="002200D8">
      <w:pPr>
        <w:widowControl w:val="0"/>
        <w:numPr>
          <w:ilvl w:val="0"/>
          <w:numId w:val="1"/>
        </w:numPr>
        <w:tabs>
          <w:tab w:val="left" w:pos="725"/>
        </w:tabs>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России от 28.08.2020 № 442;</w:t>
      </w:r>
    </w:p>
    <w:p w14:paraId="62C6313C" w14:textId="77777777" w:rsidR="002200D8" w:rsidRPr="003845FA" w:rsidRDefault="002200D8" w:rsidP="002200D8">
      <w:pPr>
        <w:widowControl w:val="0"/>
        <w:tabs>
          <w:tab w:val="left" w:pos="725"/>
          <w:tab w:val="left" w:pos="1988"/>
          <w:tab w:val="left" w:pos="3802"/>
          <w:tab w:val="left" w:pos="5828"/>
          <w:tab w:val="left" w:pos="8972"/>
        </w:tabs>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 Законом</w:t>
      </w:r>
      <w:r w:rsidRPr="003845FA">
        <w:rPr>
          <w:rFonts w:eastAsia="Times New Roman" w:cs="Times New Roman"/>
          <w:color w:val="000000"/>
          <w:kern w:val="0"/>
          <w:sz w:val="24"/>
          <w:szCs w:val="24"/>
          <w14:ligatures w14:val="none"/>
        </w:rPr>
        <w:tab/>
        <w:t>Республики</w:t>
      </w:r>
      <w:r w:rsidRPr="003845FA">
        <w:rPr>
          <w:rFonts w:eastAsia="Times New Roman" w:cs="Times New Roman"/>
          <w:color w:val="000000"/>
          <w:kern w:val="0"/>
          <w:sz w:val="24"/>
          <w:szCs w:val="24"/>
          <w14:ligatures w14:val="none"/>
        </w:rPr>
        <w:tab/>
        <w:t>Башкортостан</w:t>
      </w:r>
      <w:r w:rsidRPr="003845FA">
        <w:rPr>
          <w:rFonts w:eastAsia="Times New Roman" w:cs="Times New Roman"/>
          <w:color w:val="000000"/>
          <w:kern w:val="0"/>
          <w:sz w:val="24"/>
          <w:szCs w:val="24"/>
          <w14:ligatures w14:val="none"/>
        </w:rPr>
        <w:tab/>
        <w:t>«Об образовании вРеспублике Башкортостан» от 01.07.2013 № 696-з (с изменениями);</w:t>
      </w:r>
    </w:p>
    <w:p w14:paraId="685BAF20" w14:textId="77777777" w:rsidR="002200D8" w:rsidRPr="003845FA" w:rsidRDefault="002200D8" w:rsidP="002200D8">
      <w:pPr>
        <w:widowControl w:val="0"/>
        <w:tabs>
          <w:tab w:val="left" w:pos="725"/>
          <w:tab w:val="left" w:pos="1988"/>
          <w:tab w:val="left" w:pos="3802"/>
          <w:tab w:val="left" w:pos="5828"/>
          <w:tab w:val="left" w:pos="6529"/>
          <w:tab w:val="left" w:pos="8972"/>
        </w:tabs>
        <w:spacing w:after="0"/>
        <w:jc w:val="both"/>
        <w:rPr>
          <w:rFonts w:eastAsia="Times New Roman" w:cs="Times New Roman"/>
          <w:kern w:val="0"/>
          <w:sz w:val="24"/>
          <w:szCs w:val="24"/>
          <w14:ligatures w14:val="none"/>
        </w:rPr>
      </w:pPr>
      <w:bookmarkStart w:id="0" w:name="bookmark13"/>
      <w:bookmarkEnd w:id="0"/>
      <w:r w:rsidRPr="003845FA">
        <w:rPr>
          <w:rFonts w:eastAsia="Times New Roman" w:cs="Times New Roman"/>
          <w:color w:val="000000"/>
          <w:kern w:val="0"/>
          <w:sz w:val="24"/>
          <w:szCs w:val="24"/>
          <w14:ligatures w14:val="none"/>
        </w:rPr>
        <w:t>- Законом</w:t>
      </w:r>
      <w:r w:rsidRPr="003845FA">
        <w:rPr>
          <w:rFonts w:eastAsia="Times New Roman" w:cs="Times New Roman"/>
          <w:color w:val="000000"/>
          <w:kern w:val="0"/>
          <w:sz w:val="24"/>
          <w:szCs w:val="24"/>
          <w14:ligatures w14:val="none"/>
        </w:rPr>
        <w:tab/>
        <w:t>Республики</w:t>
      </w:r>
      <w:r w:rsidRPr="003845FA">
        <w:rPr>
          <w:rFonts w:eastAsia="Times New Roman" w:cs="Times New Roman"/>
          <w:color w:val="000000"/>
          <w:kern w:val="0"/>
          <w:sz w:val="24"/>
          <w:szCs w:val="24"/>
          <w14:ligatures w14:val="none"/>
        </w:rPr>
        <w:tab/>
        <w:t>Башкортостан</w:t>
      </w:r>
      <w:r w:rsidRPr="003845FA">
        <w:rPr>
          <w:rFonts w:eastAsia="Times New Roman" w:cs="Times New Roman"/>
          <w:color w:val="000000"/>
          <w:kern w:val="0"/>
          <w:sz w:val="24"/>
          <w:szCs w:val="24"/>
          <w14:ligatures w14:val="none"/>
        </w:rPr>
        <w:tab/>
        <w:t>«О</w:t>
      </w:r>
      <w:r w:rsidRPr="003845FA">
        <w:rPr>
          <w:rFonts w:eastAsia="Times New Roman" w:cs="Times New Roman"/>
          <w:color w:val="000000"/>
          <w:kern w:val="0"/>
          <w:sz w:val="24"/>
          <w:szCs w:val="24"/>
          <w14:ligatures w14:val="none"/>
        </w:rPr>
        <w:tab/>
        <w:t>языках народовРеспублики Башкортостан» от 15.12.1999 № 216-з (с изменениями);</w:t>
      </w:r>
    </w:p>
    <w:p w14:paraId="205A40C9" w14:textId="77777777" w:rsidR="002200D8" w:rsidRPr="003845FA" w:rsidRDefault="002200D8" w:rsidP="002200D8">
      <w:pPr>
        <w:widowControl w:val="0"/>
        <w:numPr>
          <w:ilvl w:val="0"/>
          <w:numId w:val="1"/>
        </w:numPr>
        <w:tabs>
          <w:tab w:val="left" w:pos="725"/>
        </w:tabs>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письмом Министерства просвещения РФ от 16.01.2023 № 03-68 «О направлении информации»;</w:t>
      </w:r>
    </w:p>
    <w:p w14:paraId="4174108C" w14:textId="77777777" w:rsidR="002200D8" w:rsidRPr="003845FA" w:rsidRDefault="002200D8" w:rsidP="002200D8">
      <w:pPr>
        <w:widowControl w:val="0"/>
        <w:numPr>
          <w:ilvl w:val="0"/>
          <w:numId w:val="1"/>
        </w:numPr>
        <w:tabs>
          <w:tab w:val="left" w:pos="725"/>
        </w:tabs>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письмом Министерства просвещения РФ от 13.01.2023 № 03-49 «О направлении методических рекомендаций»;</w:t>
      </w:r>
    </w:p>
    <w:p w14:paraId="1CABA72C" w14:textId="77777777" w:rsidR="002200D8" w:rsidRPr="003845FA" w:rsidRDefault="002200D8" w:rsidP="002200D8">
      <w:pPr>
        <w:widowControl w:val="0"/>
        <w:numPr>
          <w:ilvl w:val="0"/>
          <w:numId w:val="1"/>
        </w:numPr>
        <w:tabs>
          <w:tab w:val="left" w:pos="725"/>
        </w:tabs>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информационно-методическим письмом Министерства просвещения РФ от 05.07.2022 г. № ТВ-1290/03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00391470" w14:textId="77777777" w:rsidR="002200D8" w:rsidRPr="00771613" w:rsidRDefault="002200D8" w:rsidP="002200D8">
      <w:pPr>
        <w:widowControl w:val="0"/>
        <w:tabs>
          <w:tab w:val="left" w:pos="725"/>
        </w:tabs>
        <w:spacing w:after="0"/>
        <w:jc w:val="both"/>
        <w:rPr>
          <w:rFonts w:eastAsia="Times New Roman" w:cs="Times New Roman"/>
          <w:kern w:val="0"/>
          <w:sz w:val="24"/>
          <w:szCs w:val="24"/>
          <w14:ligatures w14:val="none"/>
        </w:rPr>
      </w:pPr>
      <w:r>
        <w:rPr>
          <w:rFonts w:eastAsia="Times New Roman" w:cs="Times New Roman"/>
          <w:color w:val="000000"/>
          <w:kern w:val="0"/>
          <w:sz w:val="24"/>
          <w:szCs w:val="24"/>
          <w14:ligatures w14:val="none"/>
        </w:rPr>
        <w:t xml:space="preserve">- </w:t>
      </w:r>
      <w:r w:rsidRPr="003845FA">
        <w:rPr>
          <w:rFonts w:eastAsia="Times New Roman" w:cs="Times New Roman"/>
          <w:color w:val="000000"/>
          <w:kern w:val="0"/>
          <w:sz w:val="24"/>
          <w:szCs w:val="24"/>
          <w14:ligatures w14:val="none"/>
        </w:rPr>
        <w:t>рекомендациями по переходу образовательных организаций Республики Башкортостан на 5-дневную учебную неделю с соблюдением максимальной учебной нагрузки в течение дня для обучающихся по образовательным программам общего образования соответствующего уровня (утверждены решением расширенного заседания коллегии Министерства образования Республики Башкортостан, протокол от 21.02.2019 № 2);</w:t>
      </w:r>
    </w:p>
    <w:p w14:paraId="28D1AACF" w14:textId="77777777" w:rsidR="002200D8" w:rsidRPr="00771613" w:rsidRDefault="002200D8" w:rsidP="002200D8">
      <w:pPr>
        <w:autoSpaceDE w:val="0"/>
        <w:autoSpaceDN w:val="0"/>
        <w:adjustRightInd w:val="0"/>
        <w:spacing w:after="0"/>
        <w:rPr>
          <w:rFonts w:cs="Times New Roman"/>
          <w:i/>
          <w:iCs/>
          <w:color w:val="000000"/>
          <w:kern w:val="0"/>
          <w:sz w:val="24"/>
          <w:szCs w:val="24"/>
        </w:rPr>
      </w:pPr>
      <w:bookmarkStart w:id="1" w:name="_Hlk176198577"/>
      <w:r w:rsidRPr="00771613">
        <w:rPr>
          <w:rFonts w:cs="Times New Roman"/>
          <w:color w:val="000000"/>
          <w:kern w:val="0"/>
          <w:sz w:val="24"/>
          <w:szCs w:val="24"/>
        </w:rPr>
        <w:t xml:space="preserve">Решение коллегии Министерства образования и науки Республики Башкортостан «Об   организации изучения предметной области «Родной язык и литературное чтение на родном </w:t>
      </w:r>
      <w:r w:rsidRPr="00771613">
        <w:rPr>
          <w:rFonts w:cs="Times New Roman"/>
          <w:color w:val="000000"/>
          <w:kern w:val="0"/>
          <w:sz w:val="24"/>
          <w:szCs w:val="24"/>
        </w:rPr>
        <w:lastRenderedPageBreak/>
        <w:t xml:space="preserve">языке» («Родной язык и родная литература») при реализации федеральных образовательных программ и обновленных ФГОС общего образования» от </w:t>
      </w:r>
      <w:r w:rsidRPr="00771613">
        <w:rPr>
          <w:rFonts w:cs="Times New Roman"/>
          <w:i/>
          <w:iCs/>
          <w:color w:val="000000"/>
          <w:kern w:val="0"/>
          <w:sz w:val="24"/>
          <w:szCs w:val="24"/>
        </w:rPr>
        <w:t xml:space="preserve">29 августа 2024 года </w:t>
      </w:r>
    </w:p>
    <w:bookmarkEnd w:id="1"/>
    <w:p w14:paraId="0E92A1CB" w14:textId="77777777" w:rsidR="002200D8" w:rsidRPr="003845FA" w:rsidRDefault="002200D8" w:rsidP="002200D8">
      <w:pPr>
        <w:widowControl w:val="0"/>
        <w:spacing w:after="0"/>
        <w:jc w:val="both"/>
        <w:rPr>
          <w:rFonts w:eastAsia="Times New Roman" w:cs="Times New Roman"/>
          <w:kern w:val="0"/>
          <w:sz w:val="24"/>
          <w:szCs w:val="24"/>
          <w14:ligatures w14:val="none"/>
        </w:rPr>
      </w:pPr>
      <w:r>
        <w:rPr>
          <w:rFonts w:eastAsia="Arial" w:cs="Times New Roman"/>
          <w:color w:val="000000"/>
          <w:kern w:val="0"/>
          <w:sz w:val="24"/>
          <w:szCs w:val="24"/>
          <w14:ligatures w14:val="none"/>
        </w:rPr>
        <w:t xml:space="preserve">- </w:t>
      </w:r>
      <w:r w:rsidRPr="003845FA">
        <w:rPr>
          <w:rFonts w:eastAsia="Times New Roman" w:cs="Times New Roman"/>
          <w:color w:val="000000"/>
          <w:kern w:val="0"/>
          <w:sz w:val="24"/>
          <w:szCs w:val="24"/>
          <w14:ligatures w14:val="none"/>
        </w:rPr>
        <w:t>Уставом МАОУ «Гимназия №3» городского округа город Уфа Республики Башкортостан.</w:t>
      </w:r>
    </w:p>
    <w:p w14:paraId="2A559B66" w14:textId="77777777" w:rsidR="002200D8" w:rsidRPr="003845FA" w:rsidRDefault="002200D8" w:rsidP="002200D8">
      <w:pPr>
        <w:widowControl w:val="0"/>
        <w:spacing w:after="0"/>
        <w:ind w:firstLine="74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При формировании и утверждении учебного плана как локального нормативного акта, затрагивающего права обучающихся и работников МАОУ «Гимназия №3», учитывается мнение обучающихся и их родителей (законных представителей), работников образовательной организации.</w:t>
      </w:r>
    </w:p>
    <w:p w14:paraId="313769CD" w14:textId="77777777" w:rsidR="002200D8" w:rsidRPr="003845FA" w:rsidRDefault="002200D8" w:rsidP="002200D8">
      <w:pPr>
        <w:widowControl w:val="0"/>
        <w:spacing w:after="0"/>
        <w:ind w:firstLine="74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Учебный план основного общего образования предусматривает пятилетний нормативный срок освоения основной образовательной программы основного общего образования и обеспечивает выполнение гигиенических требований к режиму образовательной деятельности</w:t>
      </w:r>
      <w:r w:rsidRPr="00771613">
        <w:rPr>
          <w:rFonts w:eastAsia="Times New Roman" w:cs="Times New Roman"/>
          <w:color w:val="000000"/>
          <w:kern w:val="0"/>
          <w:sz w:val="24"/>
          <w:szCs w:val="24"/>
          <w14:ligatures w14:val="none"/>
        </w:rPr>
        <w:t>.</w:t>
      </w:r>
    </w:p>
    <w:p w14:paraId="35E2BDD5" w14:textId="77777777" w:rsidR="002200D8" w:rsidRPr="003845FA" w:rsidRDefault="002200D8" w:rsidP="002200D8">
      <w:pPr>
        <w:widowControl w:val="0"/>
        <w:spacing w:after="0"/>
        <w:ind w:firstLine="74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Обучение в МАОУ «Гимназия №3» ведется на русском языке. Выбор языка обучения осуществляется на основании заявлений родителей (законных представителей) обучающихся.</w:t>
      </w:r>
    </w:p>
    <w:p w14:paraId="56995E7B" w14:textId="77777777" w:rsidR="002200D8" w:rsidRPr="003845FA" w:rsidRDefault="002200D8" w:rsidP="002200D8">
      <w:pPr>
        <w:widowControl w:val="0"/>
        <w:spacing w:after="0"/>
        <w:ind w:firstLine="740"/>
        <w:jc w:val="both"/>
        <w:rPr>
          <w:rFonts w:eastAsia="Times New Roman" w:cs="Times New Roman"/>
          <w:color w:val="000000"/>
          <w:kern w:val="0"/>
          <w:sz w:val="24"/>
          <w:szCs w:val="24"/>
          <w14:ligatures w14:val="none"/>
        </w:rPr>
      </w:pPr>
      <w:r w:rsidRPr="003845FA">
        <w:rPr>
          <w:rFonts w:eastAsia="Times New Roman" w:cs="Times New Roman"/>
          <w:color w:val="000000"/>
          <w:kern w:val="0"/>
          <w:sz w:val="24"/>
          <w:szCs w:val="24"/>
          <w14:ligatures w14:val="none"/>
        </w:rPr>
        <w:t>Учебный план как часть основной образовательной программы обеспечивает преподавание и изучение государственного языка Российской Федерации, а также возможность преподавания и изучения родного языка (в том числе русского языка как родного языка), государственного (башкирского) языка Республики Башкортостан (п. 33.1 ФГОС ООО). Выбор родного языка осуществляется на основании заявлений родителей (законных представителей) несовершеннолетних обучающихся.</w:t>
      </w:r>
    </w:p>
    <w:p w14:paraId="54CA872C" w14:textId="77777777" w:rsidR="002200D8" w:rsidRPr="003845FA" w:rsidRDefault="002200D8" w:rsidP="002200D8">
      <w:pPr>
        <w:widowControl w:val="0"/>
        <w:spacing w:after="0"/>
        <w:ind w:firstLine="74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В учебном плане реализуются обязательная часть и часть, формируемая участниками образовательных отношений.</w:t>
      </w:r>
    </w:p>
    <w:p w14:paraId="78B091CD" w14:textId="77777777" w:rsidR="002200D8" w:rsidRPr="003845FA" w:rsidRDefault="002200D8" w:rsidP="002200D8">
      <w:pPr>
        <w:widowControl w:val="0"/>
        <w:spacing w:after="0"/>
        <w:ind w:firstLine="74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определяет содержание образования, обеспечивающего единство образовательного пространства Российской Федерации и гарантирующего овладение выпускниками основной школы необходимым образовательным уровнем, обеспечивающим возможности продолжения образования.</w:t>
      </w:r>
    </w:p>
    <w:p w14:paraId="28D6581D" w14:textId="77777777" w:rsidR="002200D8" w:rsidRPr="003845FA" w:rsidRDefault="002200D8" w:rsidP="002200D8">
      <w:pPr>
        <w:widowControl w:val="0"/>
        <w:tabs>
          <w:tab w:val="left" w:pos="7757"/>
        </w:tabs>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 xml:space="preserve">В соответствии с действующими санитарными правилами и нормами определена работа образовательного учреждения в режиме 5-дневной учебной недели. </w:t>
      </w:r>
    </w:p>
    <w:p w14:paraId="41FF2714" w14:textId="77777777" w:rsidR="002200D8" w:rsidRPr="003845FA" w:rsidRDefault="002200D8" w:rsidP="002200D8">
      <w:pPr>
        <w:widowControl w:val="0"/>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В целях предоставления возможностей самоопределения и самореализации обучающимися в рамках основной образовательной программы основного общего образования, обеспечения возможности подготовки к выбору профиля обучения на уровне среднего общего образования, учебный план основного общего образования обеспечивает реализацию углубленного изучения отдельных предметов в соответствии с выбором участников образовательных отношений за счет увеличения количества часов на изучение отдельных предметов. Указанное увеличение количества часов не приводит к увеличению объема предельно допустимой аудиторной учебной нагрузки</w:t>
      </w:r>
      <w:r w:rsidRPr="00771613">
        <w:rPr>
          <w:rFonts w:eastAsia="Times New Roman" w:cs="Times New Roman"/>
          <w:color w:val="000000"/>
          <w:kern w:val="0"/>
          <w:sz w:val="24"/>
          <w:szCs w:val="24"/>
          <w14:ligatures w14:val="none"/>
        </w:rPr>
        <w:t>.</w:t>
      </w:r>
    </w:p>
    <w:p w14:paraId="748AFC3C" w14:textId="77777777" w:rsidR="002200D8" w:rsidRPr="003845FA" w:rsidRDefault="002200D8" w:rsidP="002200D8">
      <w:pPr>
        <w:widowControl w:val="0"/>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Для обучающихся 5-9 классов продолжительность учебной недели составляет 5 дней, продолжительность урока - 40 минут. Предельно допустимая аудиторная учебная недельная нагрузка обучающихся 5-го класса составляет 29 часов, 6-го класса - 30 часов, 7-го класса - 32 часа, 8-9 класса - 33 часа. Продолжительность учебного года составляет 34 недели.</w:t>
      </w:r>
    </w:p>
    <w:p w14:paraId="12FB7F10" w14:textId="77777777" w:rsidR="002200D8" w:rsidRPr="003845FA" w:rsidRDefault="002200D8" w:rsidP="002200D8">
      <w:pPr>
        <w:widowControl w:val="0"/>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Обязательная часть учебного плана представлена следующими образовательными областями: «Русский язык и литература», «Родной язык и родная литература», «Иностранные языки», «Общественно-научные предметы», «Математика и информатика», «Основы духовно-нравственной культуры народов России», «Естественно-научные предметы», «Искусство», «Технология», «Физическая культура и основы безопасности жизнедеятельности». Образовательные компоненты раскрывают структуру содержания этих областей.</w:t>
      </w:r>
    </w:p>
    <w:p w14:paraId="554646A1" w14:textId="77777777" w:rsidR="002200D8" w:rsidRPr="003845FA" w:rsidRDefault="002200D8" w:rsidP="002200D8">
      <w:pPr>
        <w:widowControl w:val="0"/>
        <w:spacing w:after="0"/>
        <w:ind w:firstLine="74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 xml:space="preserve">Предметная область «Родной язык и литература на родном языке» представлена предметами «Родной язык», «Литература на родном языке», «Государственный (башкирский) язык Республики Башкортостан». Гимназия предоставляет обучающимся право на добровольное изучение родного языка из числа языков народов Российской Федерации и государственных языков республик, входящих в состав Российской Федерации, в том числе родного русского языка. Выбор родного языка и литературы на родном языке, а также государственного (башкирского) </w:t>
      </w:r>
      <w:r w:rsidRPr="003845FA">
        <w:rPr>
          <w:rFonts w:eastAsia="Times New Roman" w:cs="Times New Roman"/>
          <w:color w:val="000000"/>
          <w:kern w:val="0"/>
          <w:sz w:val="24"/>
          <w:szCs w:val="24"/>
          <w14:ligatures w14:val="none"/>
        </w:rPr>
        <w:lastRenderedPageBreak/>
        <w:t>языка Республики Башкортостан осуществляется на основании заявлений родителей (законных представителей) обучающихся. При изучении государственного (башкирского) языка Республики Башкортостан, родных языков может осуществляться деление класса на подгруппы. При изучении родных языков могут формироваться сводные группы внутри одной параллели. В математических 8-9 классах изучение родных языков и (или) государственного (башкирского) языка 1.5 часа в 8 классе и 0,5 часа в 9 классе в неделю из обязательной части и 0,5 часа в 8 классе и 1,5 часа в 9 классе - за счет внеурочной деятельности.</w:t>
      </w:r>
    </w:p>
    <w:p w14:paraId="041062B6" w14:textId="77777777" w:rsidR="002200D8" w:rsidRPr="003845FA" w:rsidRDefault="002200D8" w:rsidP="002200D8">
      <w:pPr>
        <w:widowControl w:val="0"/>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 xml:space="preserve">Предметная область «Иностранные языки» представлена предметом «Иностранный язык», «Второй иностранный язык». Предметы «Иностранный язык» представлен английским языком (в объеме 3 часов в неделю) </w:t>
      </w:r>
      <w:r w:rsidRPr="00771613">
        <w:rPr>
          <w:rFonts w:eastAsia="Times New Roman" w:cs="Times New Roman"/>
          <w:color w:val="000000"/>
          <w:kern w:val="0"/>
          <w:sz w:val="24"/>
          <w:szCs w:val="24"/>
          <w14:ligatures w14:val="none"/>
        </w:rPr>
        <w:t xml:space="preserve">и </w:t>
      </w:r>
      <w:r w:rsidRPr="00545FEF">
        <w:rPr>
          <w:rFonts w:eastAsia="Times New Roman" w:cs="Times New Roman"/>
          <w:color w:val="000000"/>
          <w:kern w:val="0"/>
          <w:sz w:val="24"/>
          <w:szCs w:val="24"/>
          <w14:ligatures w14:val="none"/>
        </w:rPr>
        <w:t xml:space="preserve">курсом «Совершенствование навыков аудирования, говорения, чтения и письма» в части, формируемой участниками образовательных отношений, 1 час в неделю </w:t>
      </w:r>
      <w:r w:rsidRPr="00771613">
        <w:rPr>
          <w:rFonts w:eastAsia="Times New Roman" w:cs="Times New Roman"/>
          <w:color w:val="000000"/>
          <w:kern w:val="0"/>
          <w:sz w:val="24"/>
          <w:szCs w:val="24"/>
          <w14:ligatures w14:val="none"/>
        </w:rPr>
        <w:t>в 5-</w:t>
      </w:r>
      <w:r>
        <w:rPr>
          <w:rFonts w:eastAsia="Times New Roman" w:cs="Times New Roman"/>
          <w:color w:val="000000"/>
          <w:kern w:val="0"/>
          <w:sz w:val="24"/>
          <w:szCs w:val="24"/>
          <w14:ligatures w14:val="none"/>
        </w:rPr>
        <w:t>9</w:t>
      </w:r>
      <w:r w:rsidRPr="00771613">
        <w:rPr>
          <w:rFonts w:eastAsia="Times New Roman" w:cs="Times New Roman"/>
          <w:color w:val="000000"/>
          <w:kern w:val="0"/>
          <w:sz w:val="24"/>
          <w:szCs w:val="24"/>
          <w14:ligatures w14:val="none"/>
        </w:rPr>
        <w:t xml:space="preserve"> классах, инженерном 8 классе-0,5</w:t>
      </w:r>
      <w:r>
        <w:rPr>
          <w:rFonts w:eastAsia="Times New Roman" w:cs="Times New Roman"/>
          <w:color w:val="000000"/>
          <w:kern w:val="0"/>
          <w:sz w:val="24"/>
          <w:szCs w:val="24"/>
          <w14:ligatures w14:val="none"/>
        </w:rPr>
        <w:t xml:space="preserve"> </w:t>
      </w:r>
      <w:r w:rsidRPr="00771613">
        <w:rPr>
          <w:rFonts w:eastAsia="Times New Roman" w:cs="Times New Roman"/>
          <w:color w:val="000000"/>
          <w:kern w:val="0"/>
          <w:sz w:val="24"/>
          <w:szCs w:val="24"/>
          <w14:ligatures w14:val="none"/>
        </w:rPr>
        <w:t>час</w:t>
      </w:r>
      <w:r>
        <w:rPr>
          <w:rFonts w:eastAsia="Times New Roman" w:cs="Times New Roman"/>
          <w:color w:val="000000"/>
          <w:kern w:val="0"/>
          <w:sz w:val="24"/>
          <w:szCs w:val="24"/>
          <w14:ligatures w14:val="none"/>
        </w:rPr>
        <w:t xml:space="preserve">а, 9 классе – 0,5 часа. </w:t>
      </w:r>
      <w:r w:rsidRPr="00771613">
        <w:rPr>
          <w:rFonts w:eastAsia="Times New Roman" w:cs="Times New Roman"/>
          <w:color w:val="000000"/>
          <w:kern w:val="0"/>
          <w:sz w:val="24"/>
          <w:szCs w:val="24"/>
          <w14:ligatures w14:val="none"/>
        </w:rPr>
        <w:t xml:space="preserve"> </w:t>
      </w:r>
      <w:r w:rsidRPr="003845FA">
        <w:rPr>
          <w:rFonts w:eastAsia="Times New Roman" w:cs="Times New Roman"/>
          <w:color w:val="000000"/>
          <w:kern w:val="0"/>
          <w:sz w:val="24"/>
          <w:szCs w:val="24"/>
          <w14:ligatures w14:val="none"/>
        </w:rPr>
        <w:t>«Второй иностранный язык» представлен предметами «Немецкий язык» и «Французский язык» (в объеме 2 часов в 5-7 классах и 1 час. 8-9 классах).</w:t>
      </w:r>
    </w:p>
    <w:p w14:paraId="03A799E4" w14:textId="77777777" w:rsidR="002200D8" w:rsidRPr="003845FA" w:rsidRDefault="002200D8" w:rsidP="002200D8">
      <w:pPr>
        <w:widowControl w:val="0"/>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Предметная область «Математика и информатика» представлена учебными предметами «Математика» и «Информатика». Учебный предмет «Математика» в 7-9 классах представлен учебными предметами «Алгебра», «Геометрия», «Вероятность и статистика». В 8-9 классах создаются классы с углубленным изучением математики на основании Положения об индивидуальном отборе обучающихся при приеме (отборе) МАОУ «Гимназия №3».</w:t>
      </w:r>
    </w:p>
    <w:p w14:paraId="4FC77507" w14:textId="77777777" w:rsidR="002200D8" w:rsidRPr="003845FA" w:rsidRDefault="002200D8" w:rsidP="002200D8">
      <w:pPr>
        <w:widowControl w:val="0"/>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Предметная область «Основы духовно-нравственной культуры народов России» обеспечивает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представлена в 5-6 классах учебным предметом «Основы духовно</w:t>
      </w:r>
      <w:r w:rsidRPr="00771613">
        <w:rPr>
          <w:rFonts w:eastAsia="Times New Roman" w:cs="Times New Roman"/>
          <w:color w:val="000000"/>
          <w:kern w:val="0"/>
          <w:sz w:val="24"/>
          <w:szCs w:val="24"/>
          <w14:ligatures w14:val="none"/>
        </w:rPr>
        <w:t>-</w:t>
      </w:r>
      <w:r w:rsidRPr="003845FA">
        <w:rPr>
          <w:rFonts w:eastAsia="Times New Roman" w:cs="Times New Roman"/>
          <w:color w:val="000000"/>
          <w:kern w:val="0"/>
          <w:sz w:val="24"/>
          <w:szCs w:val="24"/>
          <w14:ligatures w14:val="none"/>
        </w:rPr>
        <w:softHyphen/>
        <w:t>нравственной культуры народов России».</w:t>
      </w:r>
    </w:p>
    <w:p w14:paraId="31E16609" w14:textId="77777777" w:rsidR="002200D8" w:rsidRPr="003845FA" w:rsidRDefault="002200D8" w:rsidP="002200D8">
      <w:pPr>
        <w:rPr>
          <w:rFonts w:eastAsia="Calibri" w:cs="Times New Roman"/>
          <w:kern w:val="0"/>
          <w:sz w:val="24"/>
          <w:szCs w:val="24"/>
          <w14:ligatures w14:val="none"/>
        </w:rPr>
      </w:pPr>
      <w:r w:rsidRPr="003845FA">
        <w:rPr>
          <w:rFonts w:eastAsia="Calibri" w:cs="Times New Roman"/>
          <w:color w:val="000000"/>
          <w:kern w:val="0"/>
          <w:sz w:val="24"/>
          <w:szCs w:val="24"/>
          <w14:ligatures w14:val="none"/>
        </w:rPr>
        <w:t xml:space="preserve">Предметная область «Общественно-научные предметы» представлена предметами «История», «Обществознание», «География». Учебный предмет «История» представлен учебными курсами «История России» и «Всеобщая история». </w:t>
      </w:r>
      <w:r w:rsidRPr="003845FA">
        <w:rPr>
          <w:rFonts w:eastAsia="Calibri" w:cs="Times New Roman"/>
          <w:i/>
          <w:kern w:val="0"/>
          <w:sz w:val="24"/>
          <w:szCs w:val="24"/>
          <w14:ligatures w14:val="none"/>
        </w:rPr>
        <w:t>При реализации модуля «Введение в Новейшую историю России»</w:t>
      </w:r>
      <w:r w:rsidRPr="003845FA">
        <w:rPr>
          <w:rFonts w:eastAsia="Calibri" w:cs="Times New Roman"/>
          <w:kern w:val="0"/>
          <w:sz w:val="24"/>
          <w:szCs w:val="24"/>
          <w14:ligatures w14:val="none"/>
        </w:rPr>
        <w:t xml:space="preserve"> в курсе «История России» количество часов на изучение учебного предмета «История» История России в 9 классе рекомендуется увеличить на 17 учебных часов</w:t>
      </w:r>
      <w:r w:rsidRPr="00771613">
        <w:rPr>
          <w:rFonts w:eastAsia="Calibri" w:cs="Times New Roman"/>
          <w:kern w:val="0"/>
          <w:sz w:val="24"/>
          <w:szCs w:val="24"/>
          <w14:ligatures w14:val="none"/>
        </w:rPr>
        <w:t xml:space="preserve"> за счет часов внеурочной деятельности.</w:t>
      </w:r>
    </w:p>
    <w:p w14:paraId="2F142E9A" w14:textId="77777777" w:rsidR="002200D8" w:rsidRPr="003845FA" w:rsidRDefault="002200D8" w:rsidP="002200D8">
      <w:pPr>
        <w:widowControl w:val="0"/>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Предметная область «Естественнонаучные предметы» представлена предметами «Физика», «Химия», «Биология».</w:t>
      </w:r>
    </w:p>
    <w:p w14:paraId="344CA0CA" w14:textId="77777777" w:rsidR="002200D8" w:rsidRPr="003845FA" w:rsidRDefault="002200D8" w:rsidP="002200D8">
      <w:pPr>
        <w:widowControl w:val="0"/>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Предметная область «Искусство» представлена учебными предметами «Изобразительное искусство» и «Музыка».</w:t>
      </w:r>
    </w:p>
    <w:p w14:paraId="7AC12CDC" w14:textId="77777777" w:rsidR="002200D8" w:rsidRPr="003845FA" w:rsidRDefault="002200D8" w:rsidP="002200D8">
      <w:pPr>
        <w:widowControl w:val="0"/>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Предметная область «Технология» представлена предметом «</w:t>
      </w:r>
      <w:r w:rsidRPr="00771613">
        <w:rPr>
          <w:rFonts w:eastAsia="Times New Roman" w:cs="Times New Roman"/>
          <w:color w:val="000000"/>
          <w:kern w:val="0"/>
          <w:sz w:val="24"/>
          <w:szCs w:val="24"/>
          <w14:ligatures w14:val="none"/>
        </w:rPr>
        <w:t>Труд (т</w:t>
      </w:r>
      <w:r w:rsidRPr="003845FA">
        <w:rPr>
          <w:rFonts w:eastAsia="Times New Roman" w:cs="Times New Roman"/>
          <w:color w:val="000000"/>
          <w:kern w:val="0"/>
          <w:sz w:val="24"/>
          <w:szCs w:val="24"/>
          <w14:ligatures w14:val="none"/>
        </w:rPr>
        <w:t>ехнология</w:t>
      </w:r>
      <w:r w:rsidRPr="00771613">
        <w:rPr>
          <w:rFonts w:eastAsia="Times New Roman" w:cs="Times New Roman"/>
          <w:color w:val="000000"/>
          <w:kern w:val="0"/>
          <w:sz w:val="24"/>
          <w:szCs w:val="24"/>
          <w14:ligatures w14:val="none"/>
        </w:rPr>
        <w:t>)</w:t>
      </w:r>
      <w:r w:rsidRPr="003845FA">
        <w:rPr>
          <w:rFonts w:eastAsia="Times New Roman" w:cs="Times New Roman"/>
          <w:color w:val="000000"/>
          <w:kern w:val="0"/>
          <w:sz w:val="24"/>
          <w:szCs w:val="24"/>
          <w14:ligatures w14:val="none"/>
        </w:rPr>
        <w:t>». Изучение учебного предмета «</w:t>
      </w:r>
      <w:r w:rsidRPr="00771613">
        <w:rPr>
          <w:rFonts w:eastAsia="Times New Roman" w:cs="Times New Roman"/>
          <w:color w:val="000000"/>
          <w:kern w:val="0"/>
          <w:sz w:val="24"/>
          <w:szCs w:val="24"/>
          <w14:ligatures w14:val="none"/>
        </w:rPr>
        <w:t>Труд (т</w:t>
      </w:r>
      <w:r w:rsidRPr="003845FA">
        <w:rPr>
          <w:rFonts w:eastAsia="Times New Roman" w:cs="Times New Roman"/>
          <w:color w:val="000000"/>
          <w:kern w:val="0"/>
          <w:sz w:val="24"/>
          <w:szCs w:val="24"/>
          <w14:ligatures w14:val="none"/>
        </w:rPr>
        <w:t>ехнология</w:t>
      </w:r>
      <w:r w:rsidRPr="00771613">
        <w:rPr>
          <w:rFonts w:eastAsia="Times New Roman" w:cs="Times New Roman"/>
          <w:color w:val="000000"/>
          <w:kern w:val="0"/>
          <w:sz w:val="24"/>
          <w:szCs w:val="24"/>
          <w14:ligatures w14:val="none"/>
        </w:rPr>
        <w:t>)</w:t>
      </w:r>
      <w:r w:rsidRPr="003845FA">
        <w:rPr>
          <w:rFonts w:eastAsia="Times New Roman" w:cs="Times New Roman"/>
          <w:color w:val="000000"/>
          <w:kern w:val="0"/>
          <w:sz w:val="24"/>
          <w:szCs w:val="24"/>
          <w14:ligatures w14:val="none"/>
        </w:rPr>
        <w:t>» построено по модульному принципу с учетом возможностей образовательной организации. В 8-9 классах изучение предмета «</w:t>
      </w:r>
      <w:r w:rsidRPr="00771613">
        <w:rPr>
          <w:rFonts w:eastAsia="Times New Roman" w:cs="Times New Roman"/>
          <w:color w:val="000000"/>
          <w:kern w:val="0"/>
          <w:sz w:val="24"/>
          <w:szCs w:val="24"/>
          <w14:ligatures w14:val="none"/>
        </w:rPr>
        <w:t>Труд (т</w:t>
      </w:r>
      <w:r w:rsidRPr="003845FA">
        <w:rPr>
          <w:rFonts w:eastAsia="Times New Roman" w:cs="Times New Roman"/>
          <w:color w:val="000000"/>
          <w:kern w:val="0"/>
          <w:sz w:val="24"/>
          <w:szCs w:val="24"/>
          <w14:ligatures w14:val="none"/>
        </w:rPr>
        <w:t>ехнология</w:t>
      </w:r>
      <w:r w:rsidRPr="00771613">
        <w:rPr>
          <w:rFonts w:eastAsia="Times New Roman" w:cs="Times New Roman"/>
          <w:color w:val="000000"/>
          <w:kern w:val="0"/>
          <w:sz w:val="24"/>
          <w:szCs w:val="24"/>
          <w14:ligatures w14:val="none"/>
        </w:rPr>
        <w:t>)</w:t>
      </w:r>
      <w:r w:rsidRPr="003845FA">
        <w:rPr>
          <w:rFonts w:eastAsia="Times New Roman" w:cs="Times New Roman"/>
          <w:color w:val="000000"/>
          <w:kern w:val="0"/>
          <w:sz w:val="24"/>
          <w:szCs w:val="24"/>
          <w14:ligatures w14:val="none"/>
        </w:rPr>
        <w:t>» 0,5 в неделю из обязательной части и 1 час – за счет внеурочной деятельности.</w:t>
      </w:r>
    </w:p>
    <w:p w14:paraId="5FE2FF10" w14:textId="77777777" w:rsidR="002200D8" w:rsidRPr="003845FA" w:rsidRDefault="002200D8" w:rsidP="002200D8">
      <w:pPr>
        <w:widowControl w:val="0"/>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 xml:space="preserve">Предметная область «Физическая культура и основы безопасности жизнедеятельности» представлена учебными предметами «Основы безопасности жизнедеятельности» и «Физическая культура» (1 часа в неделю из обязательной части и 1 час - за счет внеурочной деятельности), </w:t>
      </w:r>
    </w:p>
    <w:p w14:paraId="225FEE7E" w14:textId="77777777" w:rsidR="002200D8" w:rsidRPr="003845FA" w:rsidRDefault="002200D8" w:rsidP="002200D8">
      <w:pPr>
        <w:widowControl w:val="0"/>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При проведении учебных занятий по предметам «Иностранный язык», «Второй иностранный язык» осуществляется деление классов на три группы. «</w:t>
      </w:r>
      <w:r w:rsidRPr="00771613">
        <w:rPr>
          <w:rFonts w:eastAsia="Times New Roman" w:cs="Times New Roman"/>
          <w:color w:val="000000"/>
          <w:kern w:val="0"/>
          <w:sz w:val="24"/>
          <w:szCs w:val="24"/>
          <w14:ligatures w14:val="none"/>
        </w:rPr>
        <w:t>Труд (т</w:t>
      </w:r>
      <w:r w:rsidRPr="003845FA">
        <w:rPr>
          <w:rFonts w:eastAsia="Times New Roman" w:cs="Times New Roman"/>
          <w:color w:val="000000"/>
          <w:kern w:val="0"/>
          <w:sz w:val="24"/>
          <w:szCs w:val="24"/>
          <w14:ligatures w14:val="none"/>
        </w:rPr>
        <w:t>ехнология</w:t>
      </w:r>
      <w:r w:rsidRPr="00771613">
        <w:rPr>
          <w:rFonts w:eastAsia="Times New Roman" w:cs="Times New Roman"/>
          <w:color w:val="000000"/>
          <w:kern w:val="0"/>
          <w:sz w:val="24"/>
          <w:szCs w:val="24"/>
          <w14:ligatures w14:val="none"/>
        </w:rPr>
        <w:t>)</w:t>
      </w:r>
      <w:r w:rsidRPr="003845FA">
        <w:rPr>
          <w:rFonts w:eastAsia="Times New Roman" w:cs="Times New Roman"/>
          <w:color w:val="000000"/>
          <w:kern w:val="0"/>
          <w:sz w:val="24"/>
          <w:szCs w:val="24"/>
          <w14:ligatures w14:val="none"/>
        </w:rPr>
        <w:t>», «Информатика» - на две группы.</w:t>
      </w:r>
    </w:p>
    <w:p w14:paraId="554D1DE8" w14:textId="77777777" w:rsidR="002200D8" w:rsidRPr="003845FA" w:rsidRDefault="002200D8" w:rsidP="002200D8">
      <w:pPr>
        <w:widowControl w:val="0"/>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Суммарный объем домашнего задания по всем предметам для 5-го класса не превышает 2 часов, для 6-8 классов - 2,5 часа, для 9-го класса - 3,5 часа.</w:t>
      </w:r>
    </w:p>
    <w:p w14:paraId="0A8127B9" w14:textId="77777777" w:rsidR="002200D8" w:rsidRPr="003845FA" w:rsidRDefault="002200D8" w:rsidP="002200D8">
      <w:pPr>
        <w:widowControl w:val="0"/>
        <w:spacing w:after="0"/>
        <w:ind w:firstLine="720"/>
        <w:jc w:val="both"/>
        <w:rPr>
          <w:rFonts w:eastAsia="Times New Roman" w:cs="Times New Roman"/>
          <w:kern w:val="0"/>
          <w:sz w:val="24"/>
          <w:szCs w:val="24"/>
          <w:lang w:eastAsia="ru-RU"/>
          <w14:ligatures w14:val="none"/>
        </w:rPr>
      </w:pPr>
      <w:r w:rsidRPr="003845FA">
        <w:rPr>
          <w:rFonts w:eastAsia="Times New Roman" w:cs="Times New Roman"/>
          <w:color w:val="000000"/>
          <w:kern w:val="0"/>
          <w:sz w:val="24"/>
          <w:szCs w:val="24"/>
          <w14:ligatures w14:val="none"/>
        </w:rPr>
        <w:t>В основной образовательной программе МАОУ «Гимназия №3» предусмотрены занятия по внеурочной деятельности. Организация занятий по направлениям внеурочной деятельности предоставляет обучающимся возможность выбора широкого спектра занятий, направленных на их развитие, определяет чередование учебной и внеурочной деятельности в рамках реализации основной образовательной программы основного общего образования.</w:t>
      </w:r>
      <w:r>
        <w:rPr>
          <w:rFonts w:eastAsia="Times New Roman" w:cs="Times New Roman"/>
          <w:color w:val="000000"/>
          <w:kern w:val="0"/>
          <w:sz w:val="24"/>
          <w:szCs w:val="24"/>
          <w14:ligatures w14:val="none"/>
        </w:rPr>
        <w:t xml:space="preserve"> </w:t>
      </w:r>
      <w:r w:rsidRPr="003845FA">
        <w:rPr>
          <w:rFonts w:eastAsia="Times New Roman" w:cs="Times New Roman"/>
          <w:color w:val="000000"/>
          <w:kern w:val="0"/>
          <w:sz w:val="24"/>
          <w:szCs w:val="24"/>
          <w:lang w:eastAsia="ru-RU"/>
          <w14:ligatures w14:val="none"/>
        </w:rPr>
        <w:t xml:space="preserve">Время, отведённое на внеурочную деятельность, не учитывается при определении максимально допустимой недельной </w:t>
      </w:r>
      <w:r w:rsidRPr="003845FA">
        <w:rPr>
          <w:rFonts w:eastAsia="Times New Roman" w:cs="Times New Roman"/>
          <w:color w:val="000000"/>
          <w:kern w:val="0"/>
          <w:sz w:val="24"/>
          <w:szCs w:val="24"/>
          <w:lang w:eastAsia="ru-RU"/>
          <w14:ligatures w14:val="none"/>
        </w:rPr>
        <w:lastRenderedPageBreak/>
        <w:t>нагрузки обучающихся. Программы внеурочной деятельности реализуются по запросу обучающихся и их родителей (законных представителей). В соответствии с требованиями ФГОС ООО, обязательная часть основной образовательной программы МАОУ «Гимназия №3» составляет 70% от общего объема, а часть, формируемая участниками образовательных отношений, - 30%.</w:t>
      </w:r>
      <w:r w:rsidRPr="003845FA">
        <w:rPr>
          <w:rFonts w:eastAsia="Times New Roman" w:cs="Times New Roman"/>
          <w:kern w:val="0"/>
          <w:sz w:val="24"/>
          <w:szCs w:val="24"/>
          <w:lang w:eastAsia="ru-RU"/>
          <w14:ligatures w14:val="none"/>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17DDA0E7" w14:textId="77777777" w:rsidR="002200D8" w:rsidRPr="003845FA" w:rsidRDefault="002200D8" w:rsidP="002200D8">
      <w:pPr>
        <w:widowControl w:val="0"/>
        <w:spacing w:after="0"/>
        <w:ind w:firstLine="58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Внеурочная деятельность является неотъемлемой и обязательной частью основной образовательной программы.</w:t>
      </w:r>
    </w:p>
    <w:p w14:paraId="2C727657" w14:textId="77777777" w:rsidR="002200D8" w:rsidRPr="003845FA" w:rsidRDefault="002200D8" w:rsidP="002200D8">
      <w:pPr>
        <w:widowControl w:val="0"/>
        <w:spacing w:after="0"/>
        <w:ind w:firstLine="58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План внеурочной деятельности представляет собой описание целостной системы функционирования МАОУ «Гимназия №3» в сфере внеурочной деятельности и включает в себя:</w:t>
      </w:r>
    </w:p>
    <w:p w14:paraId="3E32B8D4" w14:textId="77777777" w:rsidR="002200D8" w:rsidRPr="003845FA" w:rsidRDefault="002200D8" w:rsidP="002200D8">
      <w:pPr>
        <w:widowControl w:val="0"/>
        <w:tabs>
          <w:tab w:val="left" w:pos="1022"/>
        </w:tabs>
        <w:spacing w:after="0"/>
        <w:jc w:val="both"/>
        <w:rPr>
          <w:rFonts w:eastAsia="Times New Roman" w:cs="Times New Roman"/>
          <w:kern w:val="0"/>
          <w:sz w:val="24"/>
          <w:szCs w:val="24"/>
          <w14:ligatures w14:val="none"/>
        </w:rPr>
      </w:pPr>
      <w:r>
        <w:rPr>
          <w:rFonts w:eastAsia="Times New Roman" w:cs="Times New Roman"/>
          <w:color w:val="000000"/>
          <w:kern w:val="0"/>
          <w:sz w:val="24"/>
          <w:szCs w:val="24"/>
          <w14:ligatures w14:val="none"/>
        </w:rPr>
        <w:t>-</w:t>
      </w:r>
      <w:r w:rsidRPr="003845FA">
        <w:rPr>
          <w:rFonts w:eastAsia="Times New Roman" w:cs="Times New Roman"/>
          <w:color w:val="000000"/>
          <w:kern w:val="0"/>
          <w:sz w:val="24"/>
          <w:szCs w:val="24"/>
          <w14:ligatures w14:val="none"/>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w:t>
      </w:r>
    </w:p>
    <w:p w14:paraId="3AE972F6" w14:textId="77777777" w:rsidR="002200D8" w:rsidRPr="003845FA" w:rsidRDefault="002200D8" w:rsidP="002200D8">
      <w:pPr>
        <w:widowControl w:val="0"/>
        <w:tabs>
          <w:tab w:val="left" w:pos="898"/>
        </w:tabs>
        <w:spacing w:after="0"/>
        <w:jc w:val="both"/>
        <w:rPr>
          <w:rFonts w:eastAsia="Times New Roman" w:cs="Times New Roman"/>
          <w:kern w:val="0"/>
          <w:sz w:val="24"/>
          <w:szCs w:val="24"/>
          <w14:ligatures w14:val="none"/>
        </w:rPr>
      </w:pPr>
      <w:r>
        <w:rPr>
          <w:rFonts w:eastAsia="Times New Roman" w:cs="Times New Roman"/>
          <w:color w:val="000000"/>
          <w:kern w:val="0"/>
          <w:sz w:val="24"/>
          <w:szCs w:val="24"/>
          <w14:ligatures w14:val="none"/>
        </w:rPr>
        <w:t>-</w:t>
      </w:r>
      <w:r w:rsidRPr="003845FA">
        <w:rPr>
          <w:rFonts w:eastAsia="Times New Roman" w:cs="Times New Roman"/>
          <w:color w:val="000000"/>
          <w:kern w:val="0"/>
          <w:sz w:val="24"/>
          <w:szCs w:val="24"/>
          <w14:ligatures w14:val="none"/>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28EC07F5" w14:textId="77777777" w:rsidR="002200D8" w:rsidRDefault="002200D8" w:rsidP="002200D8">
      <w:pPr>
        <w:widowControl w:val="0"/>
        <w:tabs>
          <w:tab w:val="left" w:pos="940"/>
        </w:tabs>
        <w:spacing w:after="0"/>
        <w:jc w:val="both"/>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w:t>
      </w:r>
      <w:r w:rsidRPr="003845FA">
        <w:rPr>
          <w:rFonts w:eastAsia="Times New Roman" w:cs="Times New Roman"/>
          <w:color w:val="000000"/>
          <w:kern w:val="0"/>
          <w:sz w:val="24"/>
          <w:szCs w:val="24"/>
          <w14:ligatures w14:val="none"/>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w:t>
      </w:r>
    </w:p>
    <w:p w14:paraId="01FA0B83" w14:textId="77777777" w:rsidR="002200D8" w:rsidRDefault="002200D8" w:rsidP="002200D8">
      <w:pPr>
        <w:widowControl w:val="0"/>
        <w:tabs>
          <w:tab w:val="left" w:pos="940"/>
        </w:tabs>
        <w:spacing w:after="0"/>
        <w:jc w:val="both"/>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w:t>
      </w:r>
      <w:r w:rsidRPr="003845FA">
        <w:rPr>
          <w:rFonts w:eastAsia="Times New Roman" w:cs="Times New Roman"/>
          <w:color w:val="000000"/>
          <w:kern w:val="0"/>
          <w:sz w:val="24"/>
          <w:szCs w:val="24"/>
          <w14:ligatures w14:val="none"/>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w:t>
      </w:r>
    </w:p>
    <w:p w14:paraId="70985B55" w14:textId="77777777" w:rsidR="002200D8" w:rsidRDefault="002200D8" w:rsidP="002200D8">
      <w:pPr>
        <w:widowControl w:val="0"/>
        <w:tabs>
          <w:tab w:val="left" w:pos="940"/>
        </w:tabs>
        <w:spacing w:after="0"/>
        <w:jc w:val="both"/>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w:t>
      </w:r>
      <w:r w:rsidRPr="003845FA">
        <w:rPr>
          <w:rFonts w:eastAsia="Times New Roman" w:cs="Times New Roman"/>
          <w:color w:val="000000"/>
          <w:kern w:val="0"/>
          <w:sz w:val="24"/>
          <w:szCs w:val="24"/>
          <w14:ligatures w14:val="none"/>
        </w:rPr>
        <w:t xml:space="preserve">внеурочную деятельность по организации деятельности ученических сообществ (подростковых коллективов), </w:t>
      </w:r>
    </w:p>
    <w:p w14:paraId="1FF4B54F" w14:textId="77777777" w:rsidR="002200D8" w:rsidRPr="003845FA" w:rsidRDefault="002200D8" w:rsidP="002200D8">
      <w:pPr>
        <w:widowControl w:val="0"/>
        <w:tabs>
          <w:tab w:val="left" w:pos="940"/>
        </w:tabs>
        <w:spacing w:after="0"/>
        <w:jc w:val="both"/>
        <w:rPr>
          <w:rFonts w:eastAsia="Times New Roman" w:cs="Times New Roman"/>
          <w:kern w:val="0"/>
          <w:sz w:val="24"/>
          <w:szCs w:val="24"/>
          <w14:ligatures w14:val="none"/>
        </w:rPr>
      </w:pPr>
      <w:r>
        <w:rPr>
          <w:rFonts w:eastAsia="Times New Roman" w:cs="Times New Roman"/>
          <w:color w:val="000000"/>
          <w:kern w:val="0"/>
          <w:sz w:val="24"/>
          <w:szCs w:val="24"/>
          <w14:ligatures w14:val="none"/>
        </w:rPr>
        <w:t>-</w:t>
      </w:r>
      <w:r w:rsidRPr="003845FA">
        <w:rPr>
          <w:rFonts w:eastAsia="Times New Roman" w:cs="Times New Roman"/>
          <w:color w:val="000000"/>
          <w:kern w:val="0"/>
          <w:sz w:val="24"/>
          <w:szCs w:val="24"/>
          <w14:ligatures w14:val="none"/>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Реализуется в Программе воспитания;</w:t>
      </w:r>
    </w:p>
    <w:p w14:paraId="09DC519F" w14:textId="77777777" w:rsidR="002200D8" w:rsidRPr="003845FA" w:rsidRDefault="002200D8" w:rsidP="002200D8">
      <w:pPr>
        <w:widowControl w:val="0"/>
        <w:tabs>
          <w:tab w:val="left" w:pos="940"/>
        </w:tabs>
        <w:spacing w:after="0"/>
        <w:jc w:val="both"/>
        <w:rPr>
          <w:rFonts w:eastAsia="Times New Roman" w:cs="Times New Roman"/>
          <w:kern w:val="0"/>
          <w:sz w:val="24"/>
          <w:szCs w:val="24"/>
          <w14:ligatures w14:val="none"/>
        </w:rPr>
      </w:pPr>
      <w:r>
        <w:rPr>
          <w:rFonts w:eastAsia="Times New Roman" w:cs="Times New Roman"/>
          <w:color w:val="000000"/>
          <w:kern w:val="0"/>
          <w:sz w:val="24"/>
          <w:szCs w:val="24"/>
          <w14:ligatures w14:val="none"/>
        </w:rPr>
        <w:t>-</w:t>
      </w:r>
      <w:r w:rsidRPr="003845FA">
        <w:rPr>
          <w:rFonts w:eastAsia="Times New Roman" w:cs="Times New Roman"/>
          <w:color w:val="000000"/>
          <w:kern w:val="0"/>
          <w:sz w:val="24"/>
          <w:szCs w:val="24"/>
          <w14:ligatures w14:val="none"/>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Реализуется в программе работы педагога-психолога.</w:t>
      </w:r>
    </w:p>
    <w:p w14:paraId="643403E5" w14:textId="77777777" w:rsidR="002200D8" w:rsidRPr="003845FA" w:rsidRDefault="002200D8" w:rsidP="002200D8">
      <w:pPr>
        <w:widowControl w:val="0"/>
        <w:tabs>
          <w:tab w:val="left" w:pos="940"/>
        </w:tabs>
        <w:spacing w:after="0"/>
        <w:jc w:val="both"/>
        <w:rPr>
          <w:rFonts w:eastAsia="Times New Roman" w:cs="Times New Roman"/>
          <w:kern w:val="0"/>
          <w:sz w:val="24"/>
          <w:szCs w:val="24"/>
          <w14:ligatures w14:val="none"/>
        </w:rPr>
      </w:pPr>
      <w:r>
        <w:rPr>
          <w:rFonts w:eastAsia="Times New Roman" w:cs="Times New Roman"/>
          <w:color w:val="000000"/>
          <w:kern w:val="0"/>
          <w:sz w:val="24"/>
          <w:szCs w:val="24"/>
          <w14:ligatures w14:val="none"/>
        </w:rPr>
        <w:t>-</w:t>
      </w:r>
      <w:r w:rsidRPr="003845FA">
        <w:rPr>
          <w:rFonts w:eastAsia="Times New Roman" w:cs="Times New Roman"/>
          <w:color w:val="000000"/>
          <w:kern w:val="0"/>
          <w:sz w:val="24"/>
          <w:szCs w:val="24"/>
          <w14:ligatures w14:val="none"/>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Реализуется в Программе воспитания.</w:t>
      </w:r>
    </w:p>
    <w:p w14:paraId="3A865ECE" w14:textId="77777777" w:rsidR="002200D8" w:rsidRPr="003845FA" w:rsidRDefault="002200D8" w:rsidP="002200D8">
      <w:pPr>
        <w:widowControl w:val="0"/>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Общий объем внеурочной деятельности составляет 10 часов в неделю.</w:t>
      </w:r>
    </w:p>
    <w:p w14:paraId="4FEFCCEB" w14:textId="77777777" w:rsidR="002200D8" w:rsidRPr="003845FA" w:rsidRDefault="002200D8" w:rsidP="002200D8">
      <w:pPr>
        <w:widowControl w:val="0"/>
        <w:spacing w:after="0"/>
        <w:ind w:firstLine="56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3D95232C" w14:textId="77777777" w:rsidR="002200D8" w:rsidRPr="003845FA" w:rsidRDefault="002200D8" w:rsidP="002200D8">
      <w:pPr>
        <w:widowControl w:val="0"/>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Один час в неделю отводится на внеурочное занятие "Разговоры о важном".</w:t>
      </w:r>
    </w:p>
    <w:p w14:paraId="1D73139F" w14:textId="77777777" w:rsidR="002200D8" w:rsidRPr="003845FA" w:rsidRDefault="002200D8" w:rsidP="002200D8">
      <w:pPr>
        <w:widowControl w:val="0"/>
        <w:spacing w:after="0"/>
        <w:ind w:firstLine="56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Особое внимание уделяется профориентационной работе. С 6 класса организуются еженедельные занятия профминимума «Россия-мои горизонты».</w:t>
      </w:r>
    </w:p>
    <w:p w14:paraId="62C47CEC" w14:textId="77777777" w:rsidR="002200D8" w:rsidRPr="003845FA" w:rsidRDefault="002200D8" w:rsidP="002200D8">
      <w:pPr>
        <w:widowControl w:val="0"/>
        <w:spacing w:after="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26F9527C" w14:textId="77777777" w:rsidR="002200D8" w:rsidRPr="003845FA" w:rsidRDefault="002200D8" w:rsidP="002200D8">
      <w:pPr>
        <w:widowControl w:val="0"/>
        <w:tabs>
          <w:tab w:val="left" w:pos="2782"/>
          <w:tab w:val="left" w:pos="5064"/>
          <w:tab w:val="left" w:pos="7934"/>
        </w:tabs>
        <w:spacing w:after="0"/>
        <w:jc w:val="both"/>
        <w:rPr>
          <w:rFonts w:eastAsia="Times New Roman" w:cs="Times New Roman"/>
          <w:color w:val="000000"/>
          <w:kern w:val="0"/>
          <w:sz w:val="24"/>
          <w:szCs w:val="24"/>
          <w14:ligatures w14:val="none"/>
        </w:rPr>
      </w:pPr>
      <w:r w:rsidRPr="003845FA">
        <w:rPr>
          <w:rFonts w:eastAsia="Times New Roman" w:cs="Times New Roman"/>
          <w:color w:val="000000"/>
          <w:kern w:val="0"/>
          <w:sz w:val="24"/>
          <w:szCs w:val="24"/>
          <w14:ligatures w14:val="none"/>
        </w:rPr>
        <w:lastRenderedPageBreak/>
        <w:t>В целях реализации плана внеурочной деятельности МАОУ «Гимназия №3» ресурсы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45DE3657" w14:textId="77777777" w:rsidR="002200D8" w:rsidRPr="003845FA" w:rsidRDefault="002200D8" w:rsidP="002200D8">
      <w:pPr>
        <w:widowControl w:val="0"/>
        <w:spacing w:after="0"/>
        <w:ind w:firstLine="720"/>
        <w:jc w:val="both"/>
        <w:rPr>
          <w:rFonts w:eastAsia="Times New Roman" w:cs="Times New Roman"/>
          <w:kern w:val="0"/>
          <w:sz w:val="24"/>
          <w:szCs w:val="24"/>
          <w14:ligatures w14:val="none"/>
        </w:rPr>
      </w:pPr>
      <w:r w:rsidRPr="003845FA">
        <w:rPr>
          <w:rFonts w:eastAsia="Times New Roman" w:cs="Times New Roman"/>
          <w:color w:val="000000"/>
          <w:kern w:val="0"/>
          <w:sz w:val="24"/>
          <w:szCs w:val="24"/>
          <w14:ligatures w14:val="none"/>
        </w:rPr>
        <w:t xml:space="preserve">Освоение образовательной программы сопровождается текущим контролем успеваемости и промежуточной аттестацией обучающихся. Промежуточная аттестация обучающихся проводится в 5-9 классах по четвертям и по итогам учебного года. Формами проведения промежуточной аттестации являются: административные контрольные работы, творческие работы, тесты, защита проектно-исследовательских работ. Текущий контроль успеваемости обучающихся включает поурочное, тематическое оценивание результатов учебной деятельности в соответствии с рабочими программами педагогов и планом внутришкольного контроля в рамках ВСОКО. </w:t>
      </w:r>
    </w:p>
    <w:p w14:paraId="78D77288" w14:textId="77777777" w:rsidR="002200D8" w:rsidRPr="003845FA" w:rsidRDefault="002200D8" w:rsidP="002200D8">
      <w:pPr>
        <w:ind w:firstLine="567"/>
        <w:jc w:val="both"/>
        <w:rPr>
          <w:rFonts w:eastAsia="Calibri" w:cs="Times New Roman"/>
          <w:kern w:val="0"/>
          <w:sz w:val="24"/>
          <w:szCs w:val="24"/>
          <w14:ligatures w14:val="none"/>
        </w:rPr>
      </w:pPr>
      <w:r w:rsidRPr="003845FA">
        <w:rPr>
          <w:rFonts w:eastAsia="Calibri" w:cs="Times New Roman"/>
          <w:kern w:val="0"/>
          <w:sz w:val="24"/>
          <w:szCs w:val="24"/>
          <w14:ligatures w14:val="none"/>
        </w:rPr>
        <w:t xml:space="preserve">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w:t>
      </w:r>
    </w:p>
    <w:p w14:paraId="7C51BDD2" w14:textId="77777777" w:rsidR="002200D8" w:rsidRPr="003845FA" w:rsidRDefault="002200D8" w:rsidP="002200D8">
      <w:pPr>
        <w:rPr>
          <w:rFonts w:eastAsia="Calibri" w:cs="Times New Roman"/>
          <w:kern w:val="0"/>
          <w:sz w:val="24"/>
          <w:szCs w:val="24"/>
          <w14:ligatures w14:val="none"/>
        </w:rPr>
      </w:pPr>
      <w:r w:rsidRPr="003845FA">
        <w:rPr>
          <w:rFonts w:eastAsia="Calibri" w:cs="Times New Roman"/>
          <w:color w:val="000000"/>
          <w:kern w:val="0"/>
          <w:sz w:val="24"/>
          <w:szCs w:val="24"/>
          <w14:ligatures w14:val="none"/>
        </w:rPr>
        <w:t>Освоение программ основного общего образования завершается проведением государственной итоговой аттестации обучающихся 9-х классов по образовательным программам основного общего образования.</w:t>
      </w:r>
    </w:p>
    <w:p w14:paraId="66EC0936" w14:textId="77777777" w:rsidR="002200D8" w:rsidRPr="003845FA" w:rsidRDefault="002200D8" w:rsidP="002200D8">
      <w:pPr>
        <w:widowControl w:val="0"/>
        <w:spacing w:after="180"/>
        <w:ind w:firstLine="680"/>
        <w:rPr>
          <w:rFonts w:eastAsia="Times New Roman" w:cs="Times New Roman"/>
          <w:b/>
          <w:bCs/>
          <w:color w:val="000000"/>
          <w:kern w:val="0"/>
          <w:sz w:val="24"/>
          <w:szCs w:val="24"/>
          <w14:ligatures w14:val="none"/>
        </w:rPr>
      </w:pPr>
    </w:p>
    <w:p w14:paraId="5F0AA3B7" w14:textId="1EB98430" w:rsidR="002200D8" w:rsidRPr="005023CE" w:rsidRDefault="002200D8" w:rsidP="002200D8">
      <w:pPr>
        <w:widowControl w:val="0"/>
        <w:spacing w:after="180" w:line="288" w:lineRule="auto"/>
        <w:ind w:firstLine="680"/>
        <w:rPr>
          <w:rFonts w:eastAsia="Times New Roman" w:cs="Times New Roman"/>
          <w:kern w:val="0"/>
          <w:sz w:val="32"/>
          <w:szCs w:val="32"/>
          <w14:ligatures w14:val="none"/>
        </w:rPr>
      </w:pPr>
      <w:r w:rsidRPr="005023CE">
        <w:rPr>
          <w:rFonts w:eastAsia="Times New Roman" w:cs="Times New Roman"/>
          <w:b/>
          <w:bCs/>
          <w:color w:val="000000"/>
          <w:kern w:val="0"/>
          <w:sz w:val="32"/>
          <w:szCs w:val="32"/>
          <w14:ligatures w14:val="none"/>
        </w:rPr>
        <w:t>Учебный план ООО (5-9 классы)</w:t>
      </w:r>
    </w:p>
    <w:tbl>
      <w:tblPr>
        <w:tblOverlap w:val="never"/>
        <w:tblW w:w="10485" w:type="dxa"/>
        <w:jc w:val="center"/>
        <w:tblLayout w:type="fixed"/>
        <w:tblCellMar>
          <w:left w:w="10" w:type="dxa"/>
          <w:right w:w="10" w:type="dxa"/>
        </w:tblCellMar>
        <w:tblLook w:val="04A0" w:firstRow="1" w:lastRow="0" w:firstColumn="1" w:lastColumn="0" w:noHBand="0" w:noVBand="1"/>
      </w:tblPr>
      <w:tblGrid>
        <w:gridCol w:w="2267"/>
        <w:gridCol w:w="1845"/>
        <w:gridCol w:w="850"/>
        <w:gridCol w:w="992"/>
        <w:gridCol w:w="851"/>
        <w:gridCol w:w="850"/>
        <w:gridCol w:w="987"/>
        <w:gridCol w:w="851"/>
        <w:gridCol w:w="992"/>
      </w:tblGrid>
      <w:tr w:rsidR="002200D8" w:rsidRPr="005023CE" w14:paraId="7EA41F74" w14:textId="77777777" w:rsidTr="00A67D0A">
        <w:trPr>
          <w:trHeight w:hRule="exact" w:val="283"/>
          <w:jc w:val="center"/>
        </w:trPr>
        <w:tc>
          <w:tcPr>
            <w:tcW w:w="2267" w:type="dxa"/>
            <w:vMerge w:val="restart"/>
            <w:tcBorders>
              <w:top w:val="single" w:sz="4" w:space="0" w:color="auto"/>
              <w:left w:val="single" w:sz="4" w:space="0" w:color="auto"/>
            </w:tcBorders>
            <w:shd w:val="clear" w:color="auto" w:fill="auto"/>
          </w:tcPr>
          <w:p w14:paraId="3637899C"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b/>
                <w:bCs/>
                <w:kern w:val="0"/>
                <w:sz w:val="24"/>
                <w:szCs w:val="24"/>
                <w14:ligatures w14:val="none"/>
              </w:rPr>
              <w:t>Предметная область</w:t>
            </w:r>
          </w:p>
        </w:tc>
        <w:tc>
          <w:tcPr>
            <w:tcW w:w="1845" w:type="dxa"/>
            <w:vMerge w:val="restart"/>
            <w:tcBorders>
              <w:top w:val="single" w:sz="4" w:space="0" w:color="auto"/>
              <w:left w:val="single" w:sz="4" w:space="0" w:color="auto"/>
            </w:tcBorders>
            <w:shd w:val="clear" w:color="auto" w:fill="auto"/>
          </w:tcPr>
          <w:p w14:paraId="0BA6EF41"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b/>
                <w:bCs/>
                <w:kern w:val="0"/>
                <w:sz w:val="24"/>
                <w:szCs w:val="24"/>
                <w14:ligatures w14:val="none"/>
              </w:rPr>
              <w:t>Учебный предмет</w:t>
            </w:r>
          </w:p>
        </w:tc>
        <w:tc>
          <w:tcPr>
            <w:tcW w:w="6373" w:type="dxa"/>
            <w:gridSpan w:val="7"/>
            <w:tcBorders>
              <w:top w:val="single" w:sz="4" w:space="0" w:color="auto"/>
              <w:left w:val="single" w:sz="4" w:space="0" w:color="auto"/>
              <w:right w:val="single" w:sz="4" w:space="0" w:color="auto"/>
            </w:tcBorders>
            <w:shd w:val="clear" w:color="auto" w:fill="auto"/>
            <w:vAlign w:val="bottom"/>
          </w:tcPr>
          <w:p w14:paraId="1E35525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kern w:val="0"/>
                <w:sz w:val="24"/>
                <w:szCs w:val="24"/>
                <w14:ligatures w14:val="none"/>
              </w:rPr>
              <w:t>Количество часов в неделю</w:t>
            </w:r>
          </w:p>
        </w:tc>
      </w:tr>
      <w:tr w:rsidR="002200D8" w:rsidRPr="005023CE" w14:paraId="4ED65CAD" w14:textId="77777777" w:rsidTr="00A67D0A">
        <w:trPr>
          <w:trHeight w:hRule="exact" w:val="381"/>
          <w:jc w:val="center"/>
        </w:trPr>
        <w:tc>
          <w:tcPr>
            <w:tcW w:w="2267" w:type="dxa"/>
            <w:vMerge/>
            <w:tcBorders>
              <w:left w:val="single" w:sz="4" w:space="0" w:color="auto"/>
            </w:tcBorders>
            <w:shd w:val="clear" w:color="auto" w:fill="auto"/>
          </w:tcPr>
          <w:p w14:paraId="79579528"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vMerge/>
            <w:tcBorders>
              <w:left w:val="single" w:sz="4" w:space="0" w:color="auto"/>
            </w:tcBorders>
            <w:shd w:val="clear" w:color="auto" w:fill="auto"/>
          </w:tcPr>
          <w:p w14:paraId="30020EA7" w14:textId="77777777" w:rsidR="002200D8" w:rsidRPr="005023CE" w:rsidRDefault="002200D8" w:rsidP="00A67D0A">
            <w:pPr>
              <w:spacing w:line="259" w:lineRule="auto"/>
              <w:rPr>
                <w:rFonts w:eastAsia="Calibri" w:cs="Times New Roman"/>
                <w:kern w:val="0"/>
                <w:sz w:val="24"/>
                <w:szCs w:val="24"/>
                <w14:ligatures w14:val="none"/>
              </w:rPr>
            </w:pPr>
          </w:p>
        </w:tc>
        <w:tc>
          <w:tcPr>
            <w:tcW w:w="850" w:type="dxa"/>
            <w:tcBorders>
              <w:top w:val="single" w:sz="4" w:space="0" w:color="auto"/>
              <w:left w:val="single" w:sz="4" w:space="0" w:color="auto"/>
            </w:tcBorders>
            <w:shd w:val="clear" w:color="auto" w:fill="auto"/>
            <w:vAlign w:val="center"/>
          </w:tcPr>
          <w:p w14:paraId="59F8DE8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kern w:val="0"/>
                <w:sz w:val="24"/>
                <w:szCs w:val="24"/>
                <w14:ligatures w14:val="none"/>
              </w:rPr>
              <w:t>5</w:t>
            </w:r>
          </w:p>
        </w:tc>
        <w:tc>
          <w:tcPr>
            <w:tcW w:w="992" w:type="dxa"/>
            <w:tcBorders>
              <w:top w:val="single" w:sz="4" w:space="0" w:color="auto"/>
              <w:left w:val="single" w:sz="4" w:space="0" w:color="auto"/>
            </w:tcBorders>
            <w:shd w:val="clear" w:color="auto" w:fill="auto"/>
            <w:vAlign w:val="center"/>
          </w:tcPr>
          <w:p w14:paraId="3B7DD449"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kern w:val="0"/>
                <w:sz w:val="24"/>
                <w:szCs w:val="24"/>
                <w14:ligatures w14:val="none"/>
              </w:rPr>
              <w:t>6</w:t>
            </w:r>
          </w:p>
        </w:tc>
        <w:tc>
          <w:tcPr>
            <w:tcW w:w="851" w:type="dxa"/>
            <w:tcBorders>
              <w:top w:val="single" w:sz="4" w:space="0" w:color="auto"/>
              <w:left w:val="single" w:sz="4" w:space="0" w:color="auto"/>
            </w:tcBorders>
            <w:shd w:val="clear" w:color="auto" w:fill="auto"/>
            <w:vAlign w:val="center"/>
          </w:tcPr>
          <w:p w14:paraId="6545B5E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kern w:val="0"/>
                <w:sz w:val="24"/>
                <w:szCs w:val="24"/>
                <w14:ligatures w14:val="none"/>
              </w:rPr>
              <w:t>7</w:t>
            </w:r>
          </w:p>
        </w:tc>
        <w:tc>
          <w:tcPr>
            <w:tcW w:w="850" w:type="dxa"/>
            <w:tcBorders>
              <w:top w:val="single" w:sz="4" w:space="0" w:color="auto"/>
              <w:left w:val="single" w:sz="4" w:space="0" w:color="auto"/>
            </w:tcBorders>
            <w:shd w:val="clear" w:color="auto" w:fill="auto"/>
            <w:vAlign w:val="center"/>
          </w:tcPr>
          <w:p w14:paraId="3E615B4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kern w:val="0"/>
                <w:sz w:val="24"/>
                <w:szCs w:val="24"/>
                <w14:ligatures w14:val="none"/>
              </w:rPr>
              <w:t>8</w:t>
            </w:r>
          </w:p>
        </w:tc>
        <w:tc>
          <w:tcPr>
            <w:tcW w:w="987" w:type="dxa"/>
            <w:tcBorders>
              <w:top w:val="single" w:sz="4" w:space="0" w:color="auto"/>
              <w:left w:val="single" w:sz="4" w:space="0" w:color="auto"/>
            </w:tcBorders>
            <w:shd w:val="clear" w:color="auto" w:fill="auto"/>
            <w:vAlign w:val="center"/>
          </w:tcPr>
          <w:p w14:paraId="37F6A6C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kern w:val="0"/>
                <w:sz w:val="24"/>
                <w:szCs w:val="24"/>
                <w14:ligatures w14:val="none"/>
              </w:rPr>
              <w:t>8*</w:t>
            </w:r>
          </w:p>
        </w:tc>
        <w:tc>
          <w:tcPr>
            <w:tcW w:w="851" w:type="dxa"/>
            <w:tcBorders>
              <w:top w:val="single" w:sz="4" w:space="0" w:color="auto"/>
              <w:left w:val="single" w:sz="4" w:space="0" w:color="auto"/>
            </w:tcBorders>
            <w:shd w:val="clear" w:color="auto" w:fill="auto"/>
            <w:vAlign w:val="center"/>
          </w:tcPr>
          <w:p w14:paraId="0C68014C"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kern w:val="0"/>
                <w:sz w:val="24"/>
                <w:szCs w:val="24"/>
                <w14:ligatures w14:val="none"/>
              </w:rPr>
              <w:t>9</w:t>
            </w:r>
          </w:p>
        </w:tc>
        <w:tc>
          <w:tcPr>
            <w:tcW w:w="992" w:type="dxa"/>
            <w:tcBorders>
              <w:top w:val="single" w:sz="4" w:space="0" w:color="auto"/>
              <w:left w:val="single" w:sz="4" w:space="0" w:color="auto"/>
              <w:right w:val="single" w:sz="4" w:space="0" w:color="auto"/>
            </w:tcBorders>
            <w:shd w:val="clear" w:color="auto" w:fill="auto"/>
            <w:vAlign w:val="center"/>
          </w:tcPr>
          <w:p w14:paraId="0D06898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kern w:val="0"/>
                <w:sz w:val="24"/>
                <w:szCs w:val="24"/>
                <w14:ligatures w14:val="none"/>
              </w:rPr>
              <w:t>9*</w:t>
            </w:r>
          </w:p>
        </w:tc>
      </w:tr>
      <w:tr w:rsidR="002200D8" w:rsidRPr="005023CE" w14:paraId="07624A06" w14:textId="77777777" w:rsidTr="00A67D0A">
        <w:trPr>
          <w:trHeight w:hRule="exact" w:val="278"/>
          <w:jc w:val="center"/>
        </w:trPr>
        <w:tc>
          <w:tcPr>
            <w:tcW w:w="10485" w:type="dxa"/>
            <w:gridSpan w:val="9"/>
            <w:tcBorders>
              <w:top w:val="single" w:sz="4" w:space="0" w:color="auto"/>
              <w:left w:val="single" w:sz="4" w:space="0" w:color="auto"/>
              <w:right w:val="single" w:sz="4" w:space="0" w:color="auto"/>
            </w:tcBorders>
            <w:shd w:val="clear" w:color="auto" w:fill="auto"/>
            <w:vAlign w:val="center"/>
          </w:tcPr>
          <w:p w14:paraId="10AE3CE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kern w:val="0"/>
                <w:sz w:val="24"/>
                <w:szCs w:val="24"/>
                <w14:ligatures w14:val="none"/>
              </w:rPr>
              <w:t>Обязательная часть</w:t>
            </w:r>
          </w:p>
        </w:tc>
      </w:tr>
      <w:tr w:rsidR="002200D8" w:rsidRPr="005023CE" w14:paraId="275569F0" w14:textId="77777777" w:rsidTr="00A67D0A">
        <w:trPr>
          <w:trHeight w:hRule="exact" w:val="278"/>
          <w:jc w:val="center"/>
        </w:trPr>
        <w:tc>
          <w:tcPr>
            <w:tcW w:w="2267" w:type="dxa"/>
            <w:vMerge w:val="restart"/>
            <w:tcBorders>
              <w:top w:val="single" w:sz="4" w:space="0" w:color="auto"/>
              <w:left w:val="single" w:sz="4" w:space="0" w:color="auto"/>
            </w:tcBorders>
            <w:shd w:val="clear" w:color="auto" w:fill="FFFFFF"/>
          </w:tcPr>
          <w:p w14:paraId="60BE8A31"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Русский язык и литература</w:t>
            </w:r>
          </w:p>
        </w:tc>
        <w:tc>
          <w:tcPr>
            <w:tcW w:w="1845" w:type="dxa"/>
            <w:tcBorders>
              <w:top w:val="single" w:sz="4" w:space="0" w:color="auto"/>
              <w:left w:val="single" w:sz="4" w:space="0" w:color="auto"/>
            </w:tcBorders>
            <w:shd w:val="clear" w:color="auto" w:fill="FFFFFF"/>
            <w:vAlign w:val="center"/>
          </w:tcPr>
          <w:p w14:paraId="08C8549E"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Русский язык</w:t>
            </w:r>
          </w:p>
        </w:tc>
        <w:tc>
          <w:tcPr>
            <w:tcW w:w="850" w:type="dxa"/>
            <w:tcBorders>
              <w:top w:val="single" w:sz="4" w:space="0" w:color="auto"/>
              <w:left w:val="single" w:sz="4" w:space="0" w:color="auto"/>
            </w:tcBorders>
            <w:shd w:val="clear" w:color="auto" w:fill="FFFFFF"/>
            <w:vAlign w:val="center"/>
          </w:tcPr>
          <w:p w14:paraId="0862EA93"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5</w:t>
            </w:r>
          </w:p>
        </w:tc>
        <w:tc>
          <w:tcPr>
            <w:tcW w:w="992" w:type="dxa"/>
            <w:tcBorders>
              <w:top w:val="single" w:sz="4" w:space="0" w:color="auto"/>
              <w:left w:val="single" w:sz="4" w:space="0" w:color="auto"/>
            </w:tcBorders>
            <w:shd w:val="clear" w:color="auto" w:fill="FFFFFF"/>
            <w:vAlign w:val="center"/>
          </w:tcPr>
          <w:p w14:paraId="55CDAD3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 xml:space="preserve">5 </w:t>
            </w:r>
          </w:p>
        </w:tc>
        <w:tc>
          <w:tcPr>
            <w:tcW w:w="851" w:type="dxa"/>
            <w:tcBorders>
              <w:top w:val="single" w:sz="4" w:space="0" w:color="auto"/>
              <w:left w:val="single" w:sz="4" w:space="0" w:color="auto"/>
            </w:tcBorders>
            <w:shd w:val="clear" w:color="auto" w:fill="FFFFFF"/>
            <w:vAlign w:val="center"/>
          </w:tcPr>
          <w:p w14:paraId="4E7B107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4</w:t>
            </w:r>
          </w:p>
        </w:tc>
        <w:tc>
          <w:tcPr>
            <w:tcW w:w="850" w:type="dxa"/>
            <w:tcBorders>
              <w:top w:val="single" w:sz="4" w:space="0" w:color="auto"/>
              <w:left w:val="single" w:sz="4" w:space="0" w:color="auto"/>
            </w:tcBorders>
            <w:shd w:val="clear" w:color="auto" w:fill="FFFFFF"/>
            <w:vAlign w:val="center"/>
          </w:tcPr>
          <w:p w14:paraId="6232836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c>
          <w:tcPr>
            <w:tcW w:w="987" w:type="dxa"/>
            <w:tcBorders>
              <w:top w:val="single" w:sz="4" w:space="0" w:color="auto"/>
              <w:left w:val="single" w:sz="4" w:space="0" w:color="auto"/>
            </w:tcBorders>
            <w:shd w:val="clear" w:color="auto" w:fill="FFFFFF"/>
            <w:vAlign w:val="center"/>
          </w:tcPr>
          <w:p w14:paraId="46E7399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c>
          <w:tcPr>
            <w:tcW w:w="851" w:type="dxa"/>
            <w:tcBorders>
              <w:top w:val="single" w:sz="4" w:space="0" w:color="auto"/>
              <w:left w:val="single" w:sz="4" w:space="0" w:color="auto"/>
            </w:tcBorders>
            <w:shd w:val="clear" w:color="auto" w:fill="FFFFFF"/>
            <w:vAlign w:val="center"/>
          </w:tcPr>
          <w:p w14:paraId="2F9A354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c>
          <w:tcPr>
            <w:tcW w:w="992" w:type="dxa"/>
            <w:tcBorders>
              <w:top w:val="single" w:sz="4" w:space="0" w:color="auto"/>
              <w:left w:val="single" w:sz="4" w:space="0" w:color="auto"/>
              <w:right w:val="single" w:sz="4" w:space="0" w:color="auto"/>
            </w:tcBorders>
            <w:shd w:val="clear" w:color="auto" w:fill="FFFFFF"/>
            <w:vAlign w:val="center"/>
          </w:tcPr>
          <w:p w14:paraId="49FA6DDC"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r>
      <w:tr w:rsidR="002200D8" w:rsidRPr="005023CE" w14:paraId="63471187" w14:textId="77777777" w:rsidTr="00A67D0A">
        <w:trPr>
          <w:trHeight w:hRule="exact" w:val="438"/>
          <w:jc w:val="center"/>
        </w:trPr>
        <w:tc>
          <w:tcPr>
            <w:tcW w:w="2267" w:type="dxa"/>
            <w:vMerge/>
            <w:tcBorders>
              <w:left w:val="single" w:sz="4" w:space="0" w:color="auto"/>
            </w:tcBorders>
            <w:shd w:val="clear" w:color="auto" w:fill="FFFFFF"/>
          </w:tcPr>
          <w:p w14:paraId="12CDEDF0"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tcBorders>
              <w:top w:val="single" w:sz="4" w:space="0" w:color="auto"/>
              <w:left w:val="single" w:sz="4" w:space="0" w:color="auto"/>
            </w:tcBorders>
            <w:shd w:val="clear" w:color="auto" w:fill="FFFFFF"/>
            <w:vAlign w:val="center"/>
          </w:tcPr>
          <w:p w14:paraId="012DCA30"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Литература</w:t>
            </w:r>
          </w:p>
        </w:tc>
        <w:tc>
          <w:tcPr>
            <w:tcW w:w="850" w:type="dxa"/>
            <w:tcBorders>
              <w:top w:val="single" w:sz="4" w:space="0" w:color="auto"/>
              <w:left w:val="single" w:sz="4" w:space="0" w:color="auto"/>
            </w:tcBorders>
            <w:shd w:val="clear" w:color="auto" w:fill="FFFFFF"/>
            <w:vAlign w:val="center"/>
          </w:tcPr>
          <w:p w14:paraId="54B2372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3</w:t>
            </w:r>
          </w:p>
        </w:tc>
        <w:tc>
          <w:tcPr>
            <w:tcW w:w="992" w:type="dxa"/>
            <w:tcBorders>
              <w:top w:val="single" w:sz="4" w:space="0" w:color="auto"/>
              <w:left w:val="single" w:sz="4" w:space="0" w:color="auto"/>
            </w:tcBorders>
            <w:shd w:val="clear" w:color="auto" w:fill="FFFFFF"/>
            <w:vAlign w:val="center"/>
          </w:tcPr>
          <w:p w14:paraId="53FBABD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3</w:t>
            </w:r>
          </w:p>
        </w:tc>
        <w:tc>
          <w:tcPr>
            <w:tcW w:w="851" w:type="dxa"/>
            <w:tcBorders>
              <w:top w:val="single" w:sz="4" w:space="0" w:color="auto"/>
              <w:left w:val="single" w:sz="4" w:space="0" w:color="auto"/>
            </w:tcBorders>
            <w:shd w:val="clear" w:color="auto" w:fill="FFFFFF"/>
            <w:vAlign w:val="center"/>
          </w:tcPr>
          <w:p w14:paraId="78FC2B0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0" w:type="dxa"/>
            <w:tcBorders>
              <w:top w:val="single" w:sz="4" w:space="0" w:color="auto"/>
              <w:left w:val="single" w:sz="4" w:space="0" w:color="auto"/>
            </w:tcBorders>
            <w:shd w:val="clear" w:color="auto" w:fill="FFFFFF"/>
            <w:vAlign w:val="center"/>
          </w:tcPr>
          <w:p w14:paraId="7D0B6FC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87" w:type="dxa"/>
            <w:tcBorders>
              <w:top w:val="single" w:sz="4" w:space="0" w:color="auto"/>
              <w:left w:val="single" w:sz="4" w:space="0" w:color="auto"/>
            </w:tcBorders>
            <w:shd w:val="clear" w:color="auto" w:fill="FFFFFF"/>
            <w:vAlign w:val="center"/>
          </w:tcPr>
          <w:p w14:paraId="3ACCF79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1" w:type="dxa"/>
            <w:tcBorders>
              <w:top w:val="single" w:sz="4" w:space="0" w:color="auto"/>
              <w:left w:val="single" w:sz="4" w:space="0" w:color="auto"/>
            </w:tcBorders>
            <w:shd w:val="clear" w:color="auto" w:fill="FFFFFF"/>
            <w:vAlign w:val="center"/>
          </w:tcPr>
          <w:p w14:paraId="6443604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3</w:t>
            </w:r>
          </w:p>
        </w:tc>
        <w:tc>
          <w:tcPr>
            <w:tcW w:w="992" w:type="dxa"/>
            <w:tcBorders>
              <w:top w:val="single" w:sz="4" w:space="0" w:color="auto"/>
              <w:left w:val="single" w:sz="4" w:space="0" w:color="auto"/>
              <w:right w:val="single" w:sz="4" w:space="0" w:color="auto"/>
            </w:tcBorders>
            <w:shd w:val="clear" w:color="auto" w:fill="FFFFFF"/>
            <w:vAlign w:val="center"/>
          </w:tcPr>
          <w:p w14:paraId="07D075E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3</w:t>
            </w:r>
          </w:p>
        </w:tc>
      </w:tr>
      <w:tr w:rsidR="002200D8" w:rsidRPr="005023CE" w14:paraId="78E22E8A" w14:textId="77777777" w:rsidTr="00A67D0A">
        <w:trPr>
          <w:trHeight w:hRule="exact" w:val="387"/>
          <w:jc w:val="center"/>
        </w:trPr>
        <w:tc>
          <w:tcPr>
            <w:tcW w:w="2267" w:type="dxa"/>
            <w:vMerge w:val="restart"/>
            <w:tcBorders>
              <w:top w:val="single" w:sz="4" w:space="0" w:color="auto"/>
              <w:left w:val="single" w:sz="4" w:space="0" w:color="auto"/>
            </w:tcBorders>
            <w:shd w:val="clear" w:color="auto" w:fill="FFFFFF"/>
          </w:tcPr>
          <w:p w14:paraId="38784B40"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Родной язык и родная литература</w:t>
            </w:r>
          </w:p>
        </w:tc>
        <w:tc>
          <w:tcPr>
            <w:tcW w:w="1845" w:type="dxa"/>
            <w:tcBorders>
              <w:top w:val="single" w:sz="4" w:space="0" w:color="auto"/>
              <w:left w:val="single" w:sz="4" w:space="0" w:color="auto"/>
            </w:tcBorders>
            <w:shd w:val="clear" w:color="auto" w:fill="FFFFFF"/>
            <w:vAlign w:val="bottom"/>
          </w:tcPr>
          <w:p w14:paraId="79EB9C9B"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 xml:space="preserve">Родной язык  </w:t>
            </w:r>
          </w:p>
        </w:tc>
        <w:tc>
          <w:tcPr>
            <w:tcW w:w="850" w:type="dxa"/>
            <w:tcBorders>
              <w:top w:val="single" w:sz="4" w:space="0" w:color="auto"/>
              <w:left w:val="single" w:sz="4" w:space="0" w:color="auto"/>
            </w:tcBorders>
            <w:shd w:val="clear" w:color="auto" w:fill="FFFFFF"/>
          </w:tcPr>
          <w:p w14:paraId="5EE3D5A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0,5</w:t>
            </w:r>
          </w:p>
        </w:tc>
        <w:tc>
          <w:tcPr>
            <w:tcW w:w="992" w:type="dxa"/>
            <w:tcBorders>
              <w:top w:val="single" w:sz="4" w:space="0" w:color="auto"/>
              <w:left w:val="single" w:sz="4" w:space="0" w:color="auto"/>
            </w:tcBorders>
            <w:shd w:val="clear" w:color="auto" w:fill="FFFFFF"/>
          </w:tcPr>
          <w:p w14:paraId="65883E8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0,5</w:t>
            </w:r>
          </w:p>
        </w:tc>
        <w:tc>
          <w:tcPr>
            <w:tcW w:w="851" w:type="dxa"/>
            <w:tcBorders>
              <w:top w:val="single" w:sz="4" w:space="0" w:color="auto"/>
              <w:left w:val="single" w:sz="4" w:space="0" w:color="auto"/>
            </w:tcBorders>
            <w:shd w:val="clear" w:color="auto" w:fill="FFFFFF"/>
          </w:tcPr>
          <w:p w14:paraId="36D2EF13"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0,5</w:t>
            </w:r>
          </w:p>
        </w:tc>
        <w:tc>
          <w:tcPr>
            <w:tcW w:w="850" w:type="dxa"/>
            <w:tcBorders>
              <w:top w:val="single" w:sz="4" w:space="0" w:color="auto"/>
              <w:left w:val="single" w:sz="4" w:space="0" w:color="auto"/>
            </w:tcBorders>
            <w:shd w:val="clear" w:color="auto" w:fill="FFFFFF"/>
          </w:tcPr>
          <w:p w14:paraId="552A6A5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0,5</w:t>
            </w:r>
          </w:p>
        </w:tc>
        <w:tc>
          <w:tcPr>
            <w:tcW w:w="987" w:type="dxa"/>
            <w:vMerge w:val="restart"/>
            <w:tcBorders>
              <w:top w:val="single" w:sz="4" w:space="0" w:color="auto"/>
              <w:left w:val="single" w:sz="4" w:space="0" w:color="auto"/>
            </w:tcBorders>
            <w:shd w:val="clear" w:color="auto" w:fill="FFFFFF"/>
          </w:tcPr>
          <w:p w14:paraId="573D8B07"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p>
          <w:p w14:paraId="6F0B711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vMerge w:val="restart"/>
            <w:tcBorders>
              <w:top w:val="single" w:sz="4" w:space="0" w:color="auto"/>
              <w:left w:val="single" w:sz="4" w:space="0" w:color="auto"/>
            </w:tcBorders>
            <w:shd w:val="clear" w:color="auto" w:fill="FFFFFF"/>
          </w:tcPr>
          <w:p w14:paraId="24FD9E1A"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p>
          <w:p w14:paraId="30A707EA"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0,5</w:t>
            </w:r>
          </w:p>
        </w:tc>
        <w:tc>
          <w:tcPr>
            <w:tcW w:w="992" w:type="dxa"/>
            <w:vMerge w:val="restart"/>
            <w:tcBorders>
              <w:top w:val="single" w:sz="4" w:space="0" w:color="auto"/>
              <w:left w:val="single" w:sz="4" w:space="0" w:color="auto"/>
              <w:right w:val="single" w:sz="4" w:space="0" w:color="auto"/>
            </w:tcBorders>
            <w:shd w:val="clear" w:color="auto" w:fill="FFFFFF"/>
          </w:tcPr>
          <w:p w14:paraId="12E765E4"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p>
          <w:p w14:paraId="523C930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0,5</w:t>
            </w:r>
          </w:p>
        </w:tc>
      </w:tr>
      <w:tr w:rsidR="002200D8" w:rsidRPr="005023CE" w14:paraId="0BC8BB4A" w14:textId="77777777" w:rsidTr="00A67D0A">
        <w:trPr>
          <w:trHeight w:hRule="exact" w:val="1326"/>
          <w:jc w:val="center"/>
        </w:trPr>
        <w:tc>
          <w:tcPr>
            <w:tcW w:w="2267" w:type="dxa"/>
            <w:vMerge/>
            <w:tcBorders>
              <w:top w:val="single" w:sz="4" w:space="0" w:color="auto"/>
              <w:left w:val="single" w:sz="4" w:space="0" w:color="auto"/>
            </w:tcBorders>
            <w:shd w:val="clear" w:color="auto" w:fill="FFFFFF"/>
          </w:tcPr>
          <w:p w14:paraId="182055A7" w14:textId="77777777" w:rsidR="002200D8" w:rsidRPr="005023CE" w:rsidRDefault="002200D8" w:rsidP="00A67D0A">
            <w:pPr>
              <w:widowControl w:val="0"/>
              <w:spacing w:after="0" w:line="288" w:lineRule="auto"/>
              <w:rPr>
                <w:rFonts w:eastAsia="Calibri" w:cs="Times New Roman"/>
                <w:color w:val="000000"/>
                <w:kern w:val="0"/>
                <w:sz w:val="24"/>
                <w:szCs w:val="24"/>
                <w14:ligatures w14:val="none"/>
              </w:rPr>
            </w:pPr>
          </w:p>
        </w:tc>
        <w:tc>
          <w:tcPr>
            <w:tcW w:w="1845" w:type="dxa"/>
            <w:tcBorders>
              <w:top w:val="single" w:sz="4" w:space="0" w:color="auto"/>
              <w:left w:val="single" w:sz="4" w:space="0" w:color="auto"/>
            </w:tcBorders>
            <w:shd w:val="clear" w:color="auto" w:fill="FFFFFF"/>
            <w:vAlign w:val="bottom"/>
          </w:tcPr>
          <w:p w14:paraId="2B82A257" w14:textId="77777777" w:rsidR="002200D8" w:rsidRPr="005023CE" w:rsidRDefault="002200D8" w:rsidP="00A67D0A">
            <w:pPr>
              <w:widowControl w:val="0"/>
              <w:spacing w:after="0" w:line="288" w:lineRule="auto"/>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Государственный (башкирский) язык Республики Башкортостан</w:t>
            </w:r>
          </w:p>
        </w:tc>
        <w:tc>
          <w:tcPr>
            <w:tcW w:w="850" w:type="dxa"/>
            <w:tcBorders>
              <w:top w:val="single" w:sz="4" w:space="0" w:color="auto"/>
              <w:left w:val="single" w:sz="4" w:space="0" w:color="auto"/>
            </w:tcBorders>
            <w:shd w:val="clear" w:color="auto" w:fill="FFFFFF"/>
          </w:tcPr>
          <w:p w14:paraId="4D9A9FB3"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r w:rsidRPr="005023CE">
              <w:rPr>
                <w:rFonts w:eastAsia="Calibri" w:cs="Times New Roman"/>
                <w:kern w:val="0"/>
                <w:sz w:val="24"/>
                <w:szCs w:val="24"/>
                <w14:ligatures w14:val="none"/>
              </w:rPr>
              <w:t>1</w:t>
            </w:r>
          </w:p>
        </w:tc>
        <w:tc>
          <w:tcPr>
            <w:tcW w:w="992" w:type="dxa"/>
            <w:tcBorders>
              <w:top w:val="single" w:sz="4" w:space="0" w:color="auto"/>
              <w:left w:val="single" w:sz="4" w:space="0" w:color="auto"/>
            </w:tcBorders>
            <w:shd w:val="clear" w:color="auto" w:fill="FFFFFF"/>
          </w:tcPr>
          <w:p w14:paraId="3FED636E"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r w:rsidRPr="005023CE">
              <w:rPr>
                <w:rFonts w:eastAsia="Calibri" w:cs="Times New Roman"/>
                <w:kern w:val="0"/>
                <w:sz w:val="24"/>
                <w:szCs w:val="24"/>
                <w14:ligatures w14:val="none"/>
              </w:rPr>
              <w:t>1</w:t>
            </w:r>
          </w:p>
        </w:tc>
        <w:tc>
          <w:tcPr>
            <w:tcW w:w="851" w:type="dxa"/>
            <w:tcBorders>
              <w:top w:val="single" w:sz="4" w:space="0" w:color="auto"/>
              <w:left w:val="single" w:sz="4" w:space="0" w:color="auto"/>
            </w:tcBorders>
            <w:shd w:val="clear" w:color="auto" w:fill="FFFFFF"/>
          </w:tcPr>
          <w:p w14:paraId="110C3ECB"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r w:rsidRPr="005023CE">
              <w:rPr>
                <w:rFonts w:eastAsia="Calibri" w:cs="Times New Roman"/>
                <w:kern w:val="0"/>
                <w:sz w:val="24"/>
                <w:szCs w:val="24"/>
                <w14:ligatures w14:val="none"/>
              </w:rPr>
              <w:t>1</w:t>
            </w:r>
          </w:p>
        </w:tc>
        <w:tc>
          <w:tcPr>
            <w:tcW w:w="850" w:type="dxa"/>
            <w:tcBorders>
              <w:top w:val="single" w:sz="4" w:space="0" w:color="auto"/>
              <w:left w:val="single" w:sz="4" w:space="0" w:color="auto"/>
            </w:tcBorders>
            <w:shd w:val="clear" w:color="auto" w:fill="FFFFFF"/>
          </w:tcPr>
          <w:p w14:paraId="1DD19E55"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r w:rsidRPr="005023CE">
              <w:rPr>
                <w:rFonts w:eastAsia="Calibri" w:cs="Times New Roman"/>
                <w:kern w:val="0"/>
                <w:sz w:val="24"/>
                <w:szCs w:val="24"/>
                <w14:ligatures w14:val="none"/>
              </w:rPr>
              <w:t>1</w:t>
            </w:r>
          </w:p>
        </w:tc>
        <w:tc>
          <w:tcPr>
            <w:tcW w:w="987" w:type="dxa"/>
            <w:vMerge/>
            <w:tcBorders>
              <w:left w:val="single" w:sz="4" w:space="0" w:color="auto"/>
            </w:tcBorders>
            <w:shd w:val="clear" w:color="auto" w:fill="FFFFFF"/>
          </w:tcPr>
          <w:p w14:paraId="0DB3D948"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p>
        </w:tc>
        <w:tc>
          <w:tcPr>
            <w:tcW w:w="851" w:type="dxa"/>
            <w:vMerge/>
            <w:tcBorders>
              <w:left w:val="single" w:sz="4" w:space="0" w:color="auto"/>
            </w:tcBorders>
            <w:shd w:val="clear" w:color="auto" w:fill="FFFFFF"/>
          </w:tcPr>
          <w:p w14:paraId="47A34DB0"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p>
        </w:tc>
        <w:tc>
          <w:tcPr>
            <w:tcW w:w="992" w:type="dxa"/>
            <w:vMerge/>
            <w:tcBorders>
              <w:left w:val="single" w:sz="4" w:space="0" w:color="auto"/>
              <w:right w:val="single" w:sz="4" w:space="0" w:color="auto"/>
            </w:tcBorders>
            <w:shd w:val="clear" w:color="auto" w:fill="FFFFFF"/>
          </w:tcPr>
          <w:p w14:paraId="5EE82B0F"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p>
        </w:tc>
      </w:tr>
      <w:tr w:rsidR="002200D8" w:rsidRPr="005023CE" w14:paraId="2ADDE74E" w14:textId="77777777" w:rsidTr="00A67D0A">
        <w:trPr>
          <w:trHeight w:hRule="exact" w:val="836"/>
          <w:jc w:val="center"/>
        </w:trPr>
        <w:tc>
          <w:tcPr>
            <w:tcW w:w="2267" w:type="dxa"/>
            <w:vMerge/>
            <w:tcBorders>
              <w:left w:val="single" w:sz="4" w:space="0" w:color="auto"/>
            </w:tcBorders>
            <w:shd w:val="clear" w:color="auto" w:fill="FFFFFF"/>
          </w:tcPr>
          <w:p w14:paraId="2EC5BB62"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tcBorders>
              <w:top w:val="single" w:sz="4" w:space="0" w:color="auto"/>
              <w:left w:val="single" w:sz="4" w:space="0" w:color="auto"/>
            </w:tcBorders>
            <w:shd w:val="clear" w:color="auto" w:fill="FFFFFF"/>
            <w:vAlign w:val="center"/>
          </w:tcPr>
          <w:p w14:paraId="72B26C99"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Родная литература</w:t>
            </w:r>
          </w:p>
        </w:tc>
        <w:tc>
          <w:tcPr>
            <w:tcW w:w="850" w:type="dxa"/>
            <w:tcBorders>
              <w:top w:val="single" w:sz="4" w:space="0" w:color="auto"/>
              <w:left w:val="single" w:sz="4" w:space="0" w:color="auto"/>
            </w:tcBorders>
            <w:shd w:val="clear" w:color="auto" w:fill="FFFFFF"/>
            <w:vAlign w:val="center"/>
          </w:tcPr>
          <w:p w14:paraId="41FD2D2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0,5</w:t>
            </w:r>
          </w:p>
        </w:tc>
        <w:tc>
          <w:tcPr>
            <w:tcW w:w="992" w:type="dxa"/>
            <w:tcBorders>
              <w:top w:val="single" w:sz="4" w:space="0" w:color="auto"/>
              <w:left w:val="single" w:sz="4" w:space="0" w:color="auto"/>
            </w:tcBorders>
            <w:shd w:val="clear" w:color="auto" w:fill="FFFFFF"/>
            <w:vAlign w:val="center"/>
          </w:tcPr>
          <w:p w14:paraId="28BA2FE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0,5</w:t>
            </w:r>
          </w:p>
        </w:tc>
        <w:tc>
          <w:tcPr>
            <w:tcW w:w="851" w:type="dxa"/>
            <w:tcBorders>
              <w:top w:val="single" w:sz="4" w:space="0" w:color="auto"/>
              <w:left w:val="single" w:sz="4" w:space="0" w:color="auto"/>
            </w:tcBorders>
            <w:shd w:val="clear" w:color="auto" w:fill="FFFFFF"/>
            <w:vAlign w:val="center"/>
          </w:tcPr>
          <w:p w14:paraId="09CB5DC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0,5</w:t>
            </w:r>
          </w:p>
        </w:tc>
        <w:tc>
          <w:tcPr>
            <w:tcW w:w="850" w:type="dxa"/>
            <w:tcBorders>
              <w:top w:val="single" w:sz="4" w:space="0" w:color="auto"/>
              <w:left w:val="single" w:sz="4" w:space="0" w:color="auto"/>
            </w:tcBorders>
            <w:shd w:val="clear" w:color="auto" w:fill="FFFFFF"/>
            <w:vAlign w:val="center"/>
          </w:tcPr>
          <w:p w14:paraId="59D92DA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0,5</w:t>
            </w:r>
          </w:p>
        </w:tc>
        <w:tc>
          <w:tcPr>
            <w:tcW w:w="987" w:type="dxa"/>
            <w:tcBorders>
              <w:top w:val="single" w:sz="4" w:space="0" w:color="auto"/>
              <w:left w:val="single" w:sz="4" w:space="0" w:color="auto"/>
            </w:tcBorders>
            <w:shd w:val="clear" w:color="auto" w:fill="FFFFFF"/>
            <w:vAlign w:val="center"/>
          </w:tcPr>
          <w:p w14:paraId="7BB9266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c>
          <w:tcPr>
            <w:tcW w:w="851" w:type="dxa"/>
            <w:tcBorders>
              <w:top w:val="single" w:sz="4" w:space="0" w:color="auto"/>
              <w:left w:val="single" w:sz="4" w:space="0" w:color="auto"/>
            </w:tcBorders>
            <w:shd w:val="clear" w:color="auto" w:fill="FFFFFF"/>
            <w:vAlign w:val="center"/>
          </w:tcPr>
          <w:p w14:paraId="090302E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c>
          <w:tcPr>
            <w:tcW w:w="992" w:type="dxa"/>
            <w:tcBorders>
              <w:top w:val="single" w:sz="4" w:space="0" w:color="auto"/>
              <w:left w:val="single" w:sz="4" w:space="0" w:color="auto"/>
              <w:right w:val="single" w:sz="4" w:space="0" w:color="auto"/>
            </w:tcBorders>
            <w:shd w:val="clear" w:color="auto" w:fill="FFFFFF"/>
            <w:vAlign w:val="center"/>
          </w:tcPr>
          <w:p w14:paraId="539233E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r>
      <w:tr w:rsidR="002200D8" w:rsidRPr="005023CE" w14:paraId="2C4C2BEB" w14:textId="77777777" w:rsidTr="00A67D0A">
        <w:trPr>
          <w:trHeight w:hRule="exact" w:val="715"/>
          <w:jc w:val="center"/>
        </w:trPr>
        <w:tc>
          <w:tcPr>
            <w:tcW w:w="2267" w:type="dxa"/>
            <w:vMerge w:val="restart"/>
            <w:tcBorders>
              <w:top w:val="single" w:sz="4" w:space="0" w:color="auto"/>
              <w:left w:val="single" w:sz="4" w:space="0" w:color="auto"/>
            </w:tcBorders>
            <w:shd w:val="clear" w:color="auto" w:fill="FFFFFF"/>
          </w:tcPr>
          <w:p w14:paraId="1DFF72A1"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Иностранные языки</w:t>
            </w:r>
          </w:p>
        </w:tc>
        <w:tc>
          <w:tcPr>
            <w:tcW w:w="1845" w:type="dxa"/>
            <w:tcBorders>
              <w:top w:val="single" w:sz="4" w:space="0" w:color="auto"/>
              <w:left w:val="single" w:sz="4" w:space="0" w:color="auto"/>
            </w:tcBorders>
            <w:shd w:val="clear" w:color="auto" w:fill="FFFFFF"/>
            <w:vAlign w:val="center"/>
          </w:tcPr>
          <w:p w14:paraId="6BDD556A"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Иностранный язык (английский язык)</w:t>
            </w:r>
          </w:p>
        </w:tc>
        <w:tc>
          <w:tcPr>
            <w:tcW w:w="850" w:type="dxa"/>
            <w:tcBorders>
              <w:top w:val="single" w:sz="4" w:space="0" w:color="auto"/>
              <w:left w:val="single" w:sz="4" w:space="0" w:color="auto"/>
            </w:tcBorders>
            <w:shd w:val="clear" w:color="auto" w:fill="FFFFFF"/>
            <w:vAlign w:val="center"/>
          </w:tcPr>
          <w:p w14:paraId="2522B5E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c>
          <w:tcPr>
            <w:tcW w:w="992" w:type="dxa"/>
            <w:tcBorders>
              <w:top w:val="single" w:sz="4" w:space="0" w:color="auto"/>
              <w:left w:val="single" w:sz="4" w:space="0" w:color="auto"/>
            </w:tcBorders>
            <w:shd w:val="clear" w:color="auto" w:fill="FFFFFF"/>
            <w:vAlign w:val="center"/>
          </w:tcPr>
          <w:p w14:paraId="3FAA06A9"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c>
          <w:tcPr>
            <w:tcW w:w="851" w:type="dxa"/>
            <w:tcBorders>
              <w:top w:val="single" w:sz="4" w:space="0" w:color="auto"/>
              <w:left w:val="single" w:sz="4" w:space="0" w:color="auto"/>
            </w:tcBorders>
            <w:shd w:val="clear" w:color="auto" w:fill="FFFFFF"/>
            <w:vAlign w:val="center"/>
          </w:tcPr>
          <w:p w14:paraId="78CE58C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c>
          <w:tcPr>
            <w:tcW w:w="850" w:type="dxa"/>
            <w:tcBorders>
              <w:top w:val="single" w:sz="4" w:space="0" w:color="auto"/>
              <w:left w:val="single" w:sz="4" w:space="0" w:color="auto"/>
            </w:tcBorders>
            <w:shd w:val="clear" w:color="auto" w:fill="FFFFFF"/>
            <w:vAlign w:val="center"/>
          </w:tcPr>
          <w:p w14:paraId="1F3002B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c>
          <w:tcPr>
            <w:tcW w:w="987" w:type="dxa"/>
            <w:tcBorders>
              <w:top w:val="single" w:sz="4" w:space="0" w:color="auto"/>
              <w:left w:val="single" w:sz="4" w:space="0" w:color="auto"/>
            </w:tcBorders>
            <w:shd w:val="clear" w:color="auto" w:fill="FFFFFF"/>
            <w:vAlign w:val="center"/>
          </w:tcPr>
          <w:p w14:paraId="0FE5D4AB"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c>
          <w:tcPr>
            <w:tcW w:w="851" w:type="dxa"/>
            <w:tcBorders>
              <w:top w:val="single" w:sz="4" w:space="0" w:color="auto"/>
              <w:left w:val="single" w:sz="4" w:space="0" w:color="auto"/>
            </w:tcBorders>
            <w:shd w:val="clear" w:color="auto" w:fill="FFFFFF"/>
            <w:vAlign w:val="center"/>
          </w:tcPr>
          <w:p w14:paraId="7F1C6CF3"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c>
          <w:tcPr>
            <w:tcW w:w="992" w:type="dxa"/>
            <w:tcBorders>
              <w:top w:val="single" w:sz="4" w:space="0" w:color="auto"/>
              <w:left w:val="single" w:sz="4" w:space="0" w:color="auto"/>
              <w:right w:val="single" w:sz="4" w:space="0" w:color="auto"/>
            </w:tcBorders>
            <w:shd w:val="clear" w:color="auto" w:fill="FFFFFF"/>
            <w:vAlign w:val="center"/>
          </w:tcPr>
          <w:p w14:paraId="008C956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r>
      <w:tr w:rsidR="002200D8" w:rsidRPr="005023CE" w14:paraId="46148C3C" w14:textId="77777777" w:rsidTr="00A67D0A">
        <w:trPr>
          <w:trHeight w:hRule="exact" w:val="1441"/>
          <w:jc w:val="center"/>
        </w:trPr>
        <w:tc>
          <w:tcPr>
            <w:tcW w:w="2267" w:type="dxa"/>
            <w:vMerge/>
            <w:tcBorders>
              <w:left w:val="single" w:sz="4" w:space="0" w:color="auto"/>
            </w:tcBorders>
            <w:shd w:val="clear" w:color="auto" w:fill="FFFFFF"/>
          </w:tcPr>
          <w:p w14:paraId="013DA341"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tcBorders>
              <w:top w:val="single" w:sz="4" w:space="0" w:color="auto"/>
              <w:left w:val="single" w:sz="4" w:space="0" w:color="auto"/>
            </w:tcBorders>
            <w:shd w:val="clear" w:color="auto" w:fill="FFFFFF"/>
            <w:vAlign w:val="center"/>
          </w:tcPr>
          <w:p w14:paraId="34AC9B2A"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Второй иностранный язык</w:t>
            </w:r>
          </w:p>
        </w:tc>
        <w:tc>
          <w:tcPr>
            <w:tcW w:w="850" w:type="dxa"/>
            <w:tcBorders>
              <w:top w:val="single" w:sz="4" w:space="0" w:color="auto"/>
              <w:left w:val="single" w:sz="4" w:space="0" w:color="auto"/>
            </w:tcBorders>
            <w:shd w:val="clear" w:color="auto" w:fill="FFFFFF"/>
            <w:vAlign w:val="center"/>
          </w:tcPr>
          <w:p w14:paraId="5CC9725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 xml:space="preserve">2 </w:t>
            </w:r>
          </w:p>
        </w:tc>
        <w:tc>
          <w:tcPr>
            <w:tcW w:w="992" w:type="dxa"/>
            <w:tcBorders>
              <w:top w:val="single" w:sz="4" w:space="0" w:color="auto"/>
              <w:left w:val="single" w:sz="4" w:space="0" w:color="auto"/>
            </w:tcBorders>
            <w:shd w:val="clear" w:color="auto" w:fill="FFFFFF"/>
            <w:vAlign w:val="center"/>
          </w:tcPr>
          <w:p w14:paraId="3734334C"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1" w:type="dxa"/>
            <w:tcBorders>
              <w:top w:val="single" w:sz="4" w:space="0" w:color="auto"/>
              <w:left w:val="single" w:sz="4" w:space="0" w:color="auto"/>
            </w:tcBorders>
            <w:shd w:val="clear" w:color="auto" w:fill="FFFFFF"/>
            <w:vAlign w:val="center"/>
          </w:tcPr>
          <w:p w14:paraId="68A0AD3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2</w:t>
            </w:r>
          </w:p>
        </w:tc>
        <w:tc>
          <w:tcPr>
            <w:tcW w:w="850" w:type="dxa"/>
            <w:tcBorders>
              <w:top w:val="single" w:sz="4" w:space="0" w:color="auto"/>
              <w:left w:val="single" w:sz="4" w:space="0" w:color="auto"/>
            </w:tcBorders>
            <w:shd w:val="clear" w:color="auto" w:fill="FFFFFF"/>
            <w:vAlign w:val="center"/>
          </w:tcPr>
          <w:p w14:paraId="7722298A"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1</w:t>
            </w:r>
          </w:p>
        </w:tc>
        <w:tc>
          <w:tcPr>
            <w:tcW w:w="987" w:type="dxa"/>
            <w:tcBorders>
              <w:top w:val="single" w:sz="4" w:space="0" w:color="auto"/>
              <w:left w:val="single" w:sz="4" w:space="0" w:color="auto"/>
            </w:tcBorders>
            <w:shd w:val="clear" w:color="auto" w:fill="FFFFFF"/>
            <w:vAlign w:val="center"/>
          </w:tcPr>
          <w:p w14:paraId="74A0780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1" w:type="dxa"/>
            <w:tcBorders>
              <w:top w:val="single" w:sz="4" w:space="0" w:color="auto"/>
              <w:left w:val="single" w:sz="4" w:space="0" w:color="auto"/>
            </w:tcBorders>
            <w:shd w:val="clear" w:color="auto" w:fill="FFFFFF"/>
            <w:vAlign w:val="center"/>
          </w:tcPr>
          <w:p w14:paraId="4B2ACB1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right w:val="single" w:sz="4" w:space="0" w:color="auto"/>
            </w:tcBorders>
            <w:shd w:val="clear" w:color="auto" w:fill="FFFFFF"/>
            <w:vAlign w:val="center"/>
          </w:tcPr>
          <w:p w14:paraId="43BD092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r>
      <w:tr w:rsidR="002200D8" w:rsidRPr="005023CE" w14:paraId="6AB1E646" w14:textId="77777777" w:rsidTr="00A67D0A">
        <w:trPr>
          <w:trHeight w:hRule="exact" w:val="278"/>
          <w:jc w:val="center"/>
        </w:trPr>
        <w:tc>
          <w:tcPr>
            <w:tcW w:w="2267" w:type="dxa"/>
            <w:vMerge w:val="restart"/>
            <w:tcBorders>
              <w:top w:val="single" w:sz="4" w:space="0" w:color="auto"/>
              <w:left w:val="single" w:sz="4" w:space="0" w:color="auto"/>
            </w:tcBorders>
            <w:shd w:val="clear" w:color="auto" w:fill="FFFFFF"/>
          </w:tcPr>
          <w:p w14:paraId="1D54B1B1"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Математика и информатика</w:t>
            </w:r>
          </w:p>
        </w:tc>
        <w:tc>
          <w:tcPr>
            <w:tcW w:w="1845" w:type="dxa"/>
            <w:tcBorders>
              <w:top w:val="single" w:sz="4" w:space="0" w:color="auto"/>
              <w:left w:val="single" w:sz="4" w:space="0" w:color="auto"/>
            </w:tcBorders>
            <w:shd w:val="clear" w:color="auto" w:fill="FFFFFF"/>
            <w:vAlign w:val="center"/>
          </w:tcPr>
          <w:p w14:paraId="55318940"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Математика</w:t>
            </w:r>
          </w:p>
        </w:tc>
        <w:tc>
          <w:tcPr>
            <w:tcW w:w="850" w:type="dxa"/>
            <w:tcBorders>
              <w:top w:val="single" w:sz="4" w:space="0" w:color="auto"/>
              <w:left w:val="single" w:sz="4" w:space="0" w:color="auto"/>
            </w:tcBorders>
            <w:shd w:val="clear" w:color="auto" w:fill="FFFFFF"/>
            <w:vAlign w:val="center"/>
          </w:tcPr>
          <w:p w14:paraId="686B2DB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5</w:t>
            </w:r>
          </w:p>
        </w:tc>
        <w:tc>
          <w:tcPr>
            <w:tcW w:w="992" w:type="dxa"/>
            <w:tcBorders>
              <w:top w:val="single" w:sz="4" w:space="0" w:color="auto"/>
              <w:left w:val="single" w:sz="4" w:space="0" w:color="auto"/>
            </w:tcBorders>
            <w:shd w:val="clear" w:color="auto" w:fill="FFFFFF"/>
            <w:vAlign w:val="center"/>
          </w:tcPr>
          <w:p w14:paraId="72C4F08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5</w:t>
            </w:r>
          </w:p>
        </w:tc>
        <w:tc>
          <w:tcPr>
            <w:tcW w:w="851" w:type="dxa"/>
            <w:tcBorders>
              <w:top w:val="single" w:sz="4" w:space="0" w:color="auto"/>
              <w:left w:val="single" w:sz="4" w:space="0" w:color="auto"/>
            </w:tcBorders>
            <w:shd w:val="clear" w:color="auto" w:fill="FFFFFF"/>
            <w:vAlign w:val="center"/>
          </w:tcPr>
          <w:p w14:paraId="084BAC2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0" w:type="dxa"/>
            <w:tcBorders>
              <w:top w:val="single" w:sz="4" w:space="0" w:color="auto"/>
              <w:left w:val="single" w:sz="4" w:space="0" w:color="auto"/>
            </w:tcBorders>
            <w:shd w:val="clear" w:color="auto" w:fill="FFFFFF"/>
            <w:vAlign w:val="center"/>
          </w:tcPr>
          <w:p w14:paraId="5A192B6A"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87" w:type="dxa"/>
            <w:tcBorders>
              <w:top w:val="single" w:sz="4" w:space="0" w:color="auto"/>
              <w:left w:val="single" w:sz="4" w:space="0" w:color="auto"/>
            </w:tcBorders>
            <w:shd w:val="clear" w:color="auto" w:fill="FFFFFF"/>
            <w:vAlign w:val="center"/>
          </w:tcPr>
          <w:p w14:paraId="12A35F0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1" w:type="dxa"/>
            <w:tcBorders>
              <w:top w:val="single" w:sz="4" w:space="0" w:color="auto"/>
              <w:left w:val="single" w:sz="4" w:space="0" w:color="auto"/>
            </w:tcBorders>
            <w:shd w:val="clear" w:color="auto" w:fill="FFFFFF"/>
            <w:vAlign w:val="center"/>
          </w:tcPr>
          <w:p w14:paraId="208110AB"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92" w:type="dxa"/>
            <w:tcBorders>
              <w:top w:val="single" w:sz="4" w:space="0" w:color="auto"/>
              <w:left w:val="single" w:sz="4" w:space="0" w:color="auto"/>
              <w:right w:val="single" w:sz="4" w:space="0" w:color="auto"/>
            </w:tcBorders>
            <w:shd w:val="clear" w:color="auto" w:fill="FFFFFF"/>
            <w:vAlign w:val="center"/>
          </w:tcPr>
          <w:p w14:paraId="12693F6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r>
      <w:tr w:rsidR="002200D8" w:rsidRPr="005023CE" w14:paraId="2F963C0B" w14:textId="77777777" w:rsidTr="00A67D0A">
        <w:trPr>
          <w:trHeight w:hRule="exact" w:val="278"/>
          <w:jc w:val="center"/>
        </w:trPr>
        <w:tc>
          <w:tcPr>
            <w:tcW w:w="2267" w:type="dxa"/>
            <w:vMerge/>
            <w:tcBorders>
              <w:left w:val="single" w:sz="4" w:space="0" w:color="auto"/>
            </w:tcBorders>
            <w:shd w:val="clear" w:color="auto" w:fill="FFFFFF"/>
          </w:tcPr>
          <w:p w14:paraId="45DBEA70"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tcBorders>
              <w:top w:val="single" w:sz="4" w:space="0" w:color="auto"/>
              <w:left w:val="single" w:sz="4" w:space="0" w:color="auto"/>
            </w:tcBorders>
            <w:shd w:val="clear" w:color="auto" w:fill="FFFFFF"/>
            <w:vAlign w:val="center"/>
          </w:tcPr>
          <w:p w14:paraId="20BDB0D1"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Алгебра</w:t>
            </w:r>
          </w:p>
        </w:tc>
        <w:tc>
          <w:tcPr>
            <w:tcW w:w="850" w:type="dxa"/>
            <w:tcBorders>
              <w:top w:val="single" w:sz="4" w:space="0" w:color="auto"/>
              <w:left w:val="single" w:sz="4" w:space="0" w:color="auto"/>
            </w:tcBorders>
            <w:shd w:val="clear" w:color="auto" w:fill="FFFFFF"/>
            <w:vAlign w:val="center"/>
          </w:tcPr>
          <w:p w14:paraId="28350B8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92" w:type="dxa"/>
            <w:tcBorders>
              <w:top w:val="single" w:sz="4" w:space="0" w:color="auto"/>
              <w:left w:val="single" w:sz="4" w:space="0" w:color="auto"/>
            </w:tcBorders>
            <w:shd w:val="clear" w:color="auto" w:fill="FFFFFF"/>
            <w:vAlign w:val="center"/>
          </w:tcPr>
          <w:p w14:paraId="16073BF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1" w:type="dxa"/>
            <w:tcBorders>
              <w:top w:val="single" w:sz="4" w:space="0" w:color="auto"/>
              <w:left w:val="single" w:sz="4" w:space="0" w:color="auto"/>
            </w:tcBorders>
            <w:shd w:val="clear" w:color="auto" w:fill="FFFFFF"/>
            <w:vAlign w:val="center"/>
          </w:tcPr>
          <w:p w14:paraId="2E934B7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c>
          <w:tcPr>
            <w:tcW w:w="850" w:type="dxa"/>
            <w:tcBorders>
              <w:top w:val="single" w:sz="4" w:space="0" w:color="auto"/>
              <w:left w:val="single" w:sz="4" w:space="0" w:color="auto"/>
            </w:tcBorders>
            <w:shd w:val="clear" w:color="auto" w:fill="FFFFFF"/>
            <w:vAlign w:val="center"/>
          </w:tcPr>
          <w:p w14:paraId="63C3EA6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c>
          <w:tcPr>
            <w:tcW w:w="987" w:type="dxa"/>
            <w:tcBorders>
              <w:top w:val="single" w:sz="4" w:space="0" w:color="auto"/>
              <w:left w:val="single" w:sz="4" w:space="0" w:color="auto"/>
            </w:tcBorders>
            <w:shd w:val="clear" w:color="auto" w:fill="FFFFFF"/>
            <w:vAlign w:val="center"/>
          </w:tcPr>
          <w:p w14:paraId="6E0546A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4</w:t>
            </w:r>
          </w:p>
        </w:tc>
        <w:tc>
          <w:tcPr>
            <w:tcW w:w="851" w:type="dxa"/>
            <w:tcBorders>
              <w:top w:val="single" w:sz="4" w:space="0" w:color="auto"/>
              <w:left w:val="single" w:sz="4" w:space="0" w:color="auto"/>
            </w:tcBorders>
            <w:shd w:val="clear" w:color="auto" w:fill="FFFFFF"/>
            <w:vAlign w:val="center"/>
          </w:tcPr>
          <w:p w14:paraId="5B73E2C2" w14:textId="77777777" w:rsidR="002200D8" w:rsidRPr="005023CE" w:rsidRDefault="002200D8" w:rsidP="00A67D0A">
            <w:pPr>
              <w:widowControl w:val="0"/>
              <w:spacing w:after="0" w:line="288" w:lineRule="auto"/>
              <w:jc w:val="center"/>
              <w:rPr>
                <w:rFonts w:eastAsia="Times New Roman" w:cs="Times New Roman"/>
                <w:kern w:val="0"/>
                <w:sz w:val="24"/>
                <w:szCs w:val="24"/>
                <w:lang w:val="en-US"/>
                <w14:ligatures w14:val="none"/>
              </w:rPr>
            </w:pPr>
            <w:r w:rsidRPr="005023CE">
              <w:rPr>
                <w:rFonts w:eastAsia="Calibri" w:cs="Times New Roman"/>
                <w:color w:val="000000"/>
                <w:kern w:val="0"/>
                <w:sz w:val="24"/>
                <w:szCs w:val="24"/>
                <w14:ligatures w14:val="none"/>
              </w:rPr>
              <w:t>3</w:t>
            </w:r>
          </w:p>
        </w:tc>
        <w:tc>
          <w:tcPr>
            <w:tcW w:w="992" w:type="dxa"/>
            <w:tcBorders>
              <w:top w:val="single" w:sz="4" w:space="0" w:color="auto"/>
              <w:left w:val="single" w:sz="4" w:space="0" w:color="auto"/>
              <w:right w:val="single" w:sz="4" w:space="0" w:color="auto"/>
            </w:tcBorders>
            <w:shd w:val="clear" w:color="auto" w:fill="FFFFFF"/>
            <w:vAlign w:val="center"/>
          </w:tcPr>
          <w:p w14:paraId="07CF1CF3"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4</w:t>
            </w:r>
          </w:p>
        </w:tc>
      </w:tr>
      <w:tr w:rsidR="002200D8" w:rsidRPr="005023CE" w14:paraId="452D1DDF" w14:textId="77777777" w:rsidTr="00A67D0A">
        <w:trPr>
          <w:trHeight w:hRule="exact" w:val="278"/>
          <w:jc w:val="center"/>
        </w:trPr>
        <w:tc>
          <w:tcPr>
            <w:tcW w:w="2267" w:type="dxa"/>
            <w:vMerge/>
            <w:tcBorders>
              <w:left w:val="single" w:sz="4" w:space="0" w:color="auto"/>
            </w:tcBorders>
            <w:shd w:val="clear" w:color="auto" w:fill="FFFFFF"/>
          </w:tcPr>
          <w:p w14:paraId="318A3A74"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tcBorders>
              <w:top w:val="single" w:sz="4" w:space="0" w:color="auto"/>
              <w:left w:val="single" w:sz="4" w:space="0" w:color="auto"/>
            </w:tcBorders>
            <w:shd w:val="clear" w:color="auto" w:fill="FFFFFF"/>
            <w:vAlign w:val="center"/>
          </w:tcPr>
          <w:p w14:paraId="1EF1406C"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Геометрия</w:t>
            </w:r>
          </w:p>
        </w:tc>
        <w:tc>
          <w:tcPr>
            <w:tcW w:w="850" w:type="dxa"/>
            <w:tcBorders>
              <w:top w:val="single" w:sz="4" w:space="0" w:color="auto"/>
              <w:left w:val="single" w:sz="4" w:space="0" w:color="auto"/>
            </w:tcBorders>
            <w:shd w:val="clear" w:color="auto" w:fill="FFFFFF"/>
            <w:vAlign w:val="center"/>
          </w:tcPr>
          <w:p w14:paraId="28411F4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92" w:type="dxa"/>
            <w:tcBorders>
              <w:top w:val="single" w:sz="4" w:space="0" w:color="auto"/>
              <w:left w:val="single" w:sz="4" w:space="0" w:color="auto"/>
            </w:tcBorders>
            <w:shd w:val="clear" w:color="auto" w:fill="FFFFFF"/>
            <w:vAlign w:val="center"/>
          </w:tcPr>
          <w:p w14:paraId="655937BC"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1" w:type="dxa"/>
            <w:tcBorders>
              <w:top w:val="single" w:sz="4" w:space="0" w:color="auto"/>
              <w:left w:val="single" w:sz="4" w:space="0" w:color="auto"/>
            </w:tcBorders>
            <w:shd w:val="clear" w:color="auto" w:fill="FFFFFF"/>
            <w:vAlign w:val="center"/>
          </w:tcPr>
          <w:p w14:paraId="2ABC24C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0" w:type="dxa"/>
            <w:tcBorders>
              <w:top w:val="single" w:sz="4" w:space="0" w:color="auto"/>
              <w:left w:val="single" w:sz="4" w:space="0" w:color="auto"/>
            </w:tcBorders>
            <w:shd w:val="clear" w:color="auto" w:fill="FFFFFF"/>
            <w:vAlign w:val="center"/>
          </w:tcPr>
          <w:p w14:paraId="0EDCAFD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87" w:type="dxa"/>
            <w:tcBorders>
              <w:top w:val="single" w:sz="4" w:space="0" w:color="auto"/>
              <w:left w:val="single" w:sz="4" w:space="0" w:color="auto"/>
            </w:tcBorders>
            <w:shd w:val="clear" w:color="auto" w:fill="FFFFFF"/>
            <w:vAlign w:val="center"/>
          </w:tcPr>
          <w:p w14:paraId="43522C4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c>
          <w:tcPr>
            <w:tcW w:w="851" w:type="dxa"/>
            <w:tcBorders>
              <w:top w:val="single" w:sz="4" w:space="0" w:color="auto"/>
              <w:left w:val="single" w:sz="4" w:space="0" w:color="auto"/>
            </w:tcBorders>
            <w:shd w:val="clear" w:color="auto" w:fill="FFFFFF"/>
            <w:vAlign w:val="center"/>
          </w:tcPr>
          <w:p w14:paraId="427AB9C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92" w:type="dxa"/>
            <w:tcBorders>
              <w:top w:val="single" w:sz="4" w:space="0" w:color="auto"/>
              <w:left w:val="single" w:sz="4" w:space="0" w:color="auto"/>
              <w:right w:val="single" w:sz="4" w:space="0" w:color="auto"/>
            </w:tcBorders>
            <w:shd w:val="clear" w:color="auto" w:fill="FFFFFF"/>
            <w:vAlign w:val="center"/>
          </w:tcPr>
          <w:p w14:paraId="7936C4E9"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r>
      <w:tr w:rsidR="002200D8" w:rsidRPr="005023CE" w14:paraId="60805AA2" w14:textId="77777777" w:rsidTr="00A67D0A">
        <w:trPr>
          <w:trHeight w:hRule="exact" w:val="686"/>
          <w:jc w:val="center"/>
        </w:trPr>
        <w:tc>
          <w:tcPr>
            <w:tcW w:w="2267" w:type="dxa"/>
            <w:vMerge/>
            <w:tcBorders>
              <w:left w:val="single" w:sz="4" w:space="0" w:color="auto"/>
            </w:tcBorders>
            <w:shd w:val="clear" w:color="auto" w:fill="FFFFFF"/>
          </w:tcPr>
          <w:p w14:paraId="6EDFDE55"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tcBorders>
              <w:top w:val="single" w:sz="4" w:space="0" w:color="auto"/>
              <w:left w:val="single" w:sz="4" w:space="0" w:color="auto"/>
            </w:tcBorders>
            <w:shd w:val="clear" w:color="auto" w:fill="FFFFFF"/>
            <w:vAlign w:val="center"/>
          </w:tcPr>
          <w:p w14:paraId="1D61596B"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Вероятность и статистика</w:t>
            </w:r>
          </w:p>
        </w:tc>
        <w:tc>
          <w:tcPr>
            <w:tcW w:w="850" w:type="dxa"/>
            <w:tcBorders>
              <w:top w:val="single" w:sz="4" w:space="0" w:color="auto"/>
              <w:left w:val="single" w:sz="4" w:space="0" w:color="auto"/>
            </w:tcBorders>
            <w:shd w:val="clear" w:color="auto" w:fill="FFFFFF"/>
            <w:vAlign w:val="center"/>
          </w:tcPr>
          <w:p w14:paraId="3AB01F2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92" w:type="dxa"/>
            <w:tcBorders>
              <w:top w:val="single" w:sz="4" w:space="0" w:color="auto"/>
              <w:left w:val="single" w:sz="4" w:space="0" w:color="auto"/>
            </w:tcBorders>
            <w:shd w:val="clear" w:color="auto" w:fill="FFFFFF"/>
            <w:vAlign w:val="center"/>
          </w:tcPr>
          <w:p w14:paraId="11A73D3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1" w:type="dxa"/>
            <w:tcBorders>
              <w:top w:val="single" w:sz="4" w:space="0" w:color="auto"/>
              <w:left w:val="single" w:sz="4" w:space="0" w:color="auto"/>
            </w:tcBorders>
            <w:shd w:val="clear" w:color="auto" w:fill="FFFFFF"/>
            <w:vAlign w:val="center"/>
          </w:tcPr>
          <w:p w14:paraId="57E3FCA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0" w:type="dxa"/>
            <w:tcBorders>
              <w:top w:val="single" w:sz="4" w:space="0" w:color="auto"/>
              <w:left w:val="single" w:sz="4" w:space="0" w:color="auto"/>
            </w:tcBorders>
            <w:shd w:val="clear" w:color="auto" w:fill="FFFFFF"/>
            <w:vAlign w:val="center"/>
          </w:tcPr>
          <w:p w14:paraId="605FBFA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87" w:type="dxa"/>
            <w:tcBorders>
              <w:top w:val="single" w:sz="4" w:space="0" w:color="auto"/>
              <w:left w:val="single" w:sz="4" w:space="0" w:color="auto"/>
            </w:tcBorders>
            <w:shd w:val="clear" w:color="auto" w:fill="FFFFFF"/>
            <w:vAlign w:val="center"/>
          </w:tcPr>
          <w:p w14:paraId="5448134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tcBorders>
            <w:shd w:val="clear" w:color="auto" w:fill="FFFFFF"/>
            <w:vAlign w:val="center"/>
          </w:tcPr>
          <w:p w14:paraId="6C17772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right w:val="single" w:sz="4" w:space="0" w:color="auto"/>
            </w:tcBorders>
            <w:shd w:val="clear" w:color="auto" w:fill="FFFFFF"/>
            <w:vAlign w:val="center"/>
          </w:tcPr>
          <w:p w14:paraId="5B44265B"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r>
      <w:tr w:rsidR="002200D8" w:rsidRPr="005023CE" w14:paraId="1F962C3F" w14:textId="77777777" w:rsidTr="00A67D0A">
        <w:trPr>
          <w:trHeight w:hRule="exact" w:val="278"/>
          <w:jc w:val="center"/>
        </w:trPr>
        <w:tc>
          <w:tcPr>
            <w:tcW w:w="2267" w:type="dxa"/>
            <w:vMerge/>
            <w:tcBorders>
              <w:left w:val="single" w:sz="4" w:space="0" w:color="auto"/>
            </w:tcBorders>
            <w:shd w:val="clear" w:color="auto" w:fill="FFFFFF"/>
          </w:tcPr>
          <w:p w14:paraId="3721D012"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tcBorders>
              <w:top w:val="single" w:sz="4" w:space="0" w:color="auto"/>
              <w:left w:val="single" w:sz="4" w:space="0" w:color="auto"/>
            </w:tcBorders>
            <w:shd w:val="clear" w:color="auto" w:fill="FFFFFF"/>
            <w:vAlign w:val="center"/>
          </w:tcPr>
          <w:p w14:paraId="27380680"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Информатика</w:t>
            </w:r>
          </w:p>
        </w:tc>
        <w:tc>
          <w:tcPr>
            <w:tcW w:w="850" w:type="dxa"/>
            <w:tcBorders>
              <w:top w:val="single" w:sz="4" w:space="0" w:color="auto"/>
              <w:left w:val="single" w:sz="4" w:space="0" w:color="auto"/>
            </w:tcBorders>
            <w:shd w:val="clear" w:color="auto" w:fill="FFFFFF"/>
            <w:vAlign w:val="center"/>
          </w:tcPr>
          <w:p w14:paraId="2B5E2CA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92" w:type="dxa"/>
            <w:tcBorders>
              <w:top w:val="single" w:sz="4" w:space="0" w:color="auto"/>
              <w:left w:val="single" w:sz="4" w:space="0" w:color="auto"/>
            </w:tcBorders>
            <w:shd w:val="clear" w:color="auto" w:fill="FFFFFF"/>
            <w:vAlign w:val="center"/>
          </w:tcPr>
          <w:p w14:paraId="56E4A9F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1" w:type="dxa"/>
            <w:tcBorders>
              <w:top w:val="single" w:sz="4" w:space="0" w:color="auto"/>
              <w:left w:val="single" w:sz="4" w:space="0" w:color="auto"/>
            </w:tcBorders>
            <w:shd w:val="clear" w:color="auto" w:fill="FFFFFF"/>
            <w:vAlign w:val="center"/>
          </w:tcPr>
          <w:p w14:paraId="1D59164A"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0" w:type="dxa"/>
            <w:tcBorders>
              <w:top w:val="single" w:sz="4" w:space="0" w:color="auto"/>
              <w:left w:val="single" w:sz="4" w:space="0" w:color="auto"/>
            </w:tcBorders>
            <w:shd w:val="clear" w:color="auto" w:fill="FFFFFF"/>
            <w:vAlign w:val="center"/>
          </w:tcPr>
          <w:p w14:paraId="7DB8D92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87" w:type="dxa"/>
            <w:tcBorders>
              <w:top w:val="single" w:sz="4" w:space="0" w:color="auto"/>
              <w:left w:val="single" w:sz="4" w:space="0" w:color="auto"/>
            </w:tcBorders>
            <w:shd w:val="clear" w:color="auto" w:fill="FFFFFF"/>
            <w:vAlign w:val="center"/>
          </w:tcPr>
          <w:p w14:paraId="376F262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tcBorders>
            <w:shd w:val="clear" w:color="auto" w:fill="FFFFFF"/>
            <w:vAlign w:val="center"/>
          </w:tcPr>
          <w:p w14:paraId="3E1670C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right w:val="single" w:sz="4" w:space="0" w:color="auto"/>
            </w:tcBorders>
            <w:shd w:val="clear" w:color="auto" w:fill="FFFFFF"/>
            <w:vAlign w:val="center"/>
          </w:tcPr>
          <w:p w14:paraId="7DF0F28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r>
      <w:tr w:rsidR="002200D8" w:rsidRPr="005023CE" w14:paraId="2E155E3B" w14:textId="77777777" w:rsidTr="00A67D0A">
        <w:trPr>
          <w:trHeight w:hRule="exact" w:val="278"/>
          <w:jc w:val="center"/>
        </w:trPr>
        <w:tc>
          <w:tcPr>
            <w:tcW w:w="2267" w:type="dxa"/>
            <w:vMerge w:val="restart"/>
            <w:tcBorders>
              <w:top w:val="single" w:sz="4" w:space="0" w:color="auto"/>
              <w:left w:val="single" w:sz="4" w:space="0" w:color="auto"/>
            </w:tcBorders>
            <w:shd w:val="clear" w:color="auto" w:fill="FFFFFF"/>
          </w:tcPr>
          <w:p w14:paraId="5F2C2DB3"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Общественно-научные предметы</w:t>
            </w:r>
          </w:p>
        </w:tc>
        <w:tc>
          <w:tcPr>
            <w:tcW w:w="1845" w:type="dxa"/>
            <w:tcBorders>
              <w:top w:val="single" w:sz="4" w:space="0" w:color="auto"/>
              <w:left w:val="single" w:sz="4" w:space="0" w:color="auto"/>
            </w:tcBorders>
            <w:shd w:val="clear" w:color="auto" w:fill="FFFFFF"/>
            <w:vAlign w:val="center"/>
          </w:tcPr>
          <w:p w14:paraId="3CE20A70"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История</w:t>
            </w:r>
          </w:p>
        </w:tc>
        <w:tc>
          <w:tcPr>
            <w:tcW w:w="850" w:type="dxa"/>
            <w:tcBorders>
              <w:top w:val="single" w:sz="4" w:space="0" w:color="auto"/>
              <w:left w:val="single" w:sz="4" w:space="0" w:color="auto"/>
            </w:tcBorders>
            <w:shd w:val="clear" w:color="auto" w:fill="FFFFFF"/>
            <w:vAlign w:val="center"/>
          </w:tcPr>
          <w:p w14:paraId="46B73F6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92" w:type="dxa"/>
            <w:tcBorders>
              <w:top w:val="single" w:sz="4" w:space="0" w:color="auto"/>
              <w:left w:val="single" w:sz="4" w:space="0" w:color="auto"/>
            </w:tcBorders>
            <w:shd w:val="clear" w:color="auto" w:fill="FFFFFF"/>
            <w:vAlign w:val="center"/>
          </w:tcPr>
          <w:p w14:paraId="7F09498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1" w:type="dxa"/>
            <w:tcBorders>
              <w:top w:val="single" w:sz="4" w:space="0" w:color="auto"/>
              <w:left w:val="single" w:sz="4" w:space="0" w:color="auto"/>
            </w:tcBorders>
            <w:shd w:val="clear" w:color="auto" w:fill="FFFFFF"/>
            <w:vAlign w:val="center"/>
          </w:tcPr>
          <w:p w14:paraId="2255E54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0" w:type="dxa"/>
            <w:tcBorders>
              <w:top w:val="single" w:sz="4" w:space="0" w:color="auto"/>
              <w:left w:val="single" w:sz="4" w:space="0" w:color="auto"/>
            </w:tcBorders>
            <w:shd w:val="clear" w:color="auto" w:fill="FFFFFF"/>
            <w:vAlign w:val="center"/>
          </w:tcPr>
          <w:p w14:paraId="544ABC8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87" w:type="dxa"/>
            <w:tcBorders>
              <w:top w:val="single" w:sz="4" w:space="0" w:color="auto"/>
              <w:left w:val="single" w:sz="4" w:space="0" w:color="auto"/>
            </w:tcBorders>
            <w:shd w:val="clear" w:color="auto" w:fill="FFFFFF"/>
            <w:vAlign w:val="center"/>
          </w:tcPr>
          <w:p w14:paraId="522F3CB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1" w:type="dxa"/>
            <w:tcBorders>
              <w:top w:val="single" w:sz="4" w:space="0" w:color="auto"/>
              <w:left w:val="single" w:sz="4" w:space="0" w:color="auto"/>
            </w:tcBorders>
            <w:shd w:val="clear" w:color="auto" w:fill="FFFFFF"/>
            <w:vAlign w:val="center"/>
          </w:tcPr>
          <w:p w14:paraId="79382E3C"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92" w:type="dxa"/>
            <w:tcBorders>
              <w:top w:val="single" w:sz="4" w:space="0" w:color="auto"/>
              <w:left w:val="single" w:sz="4" w:space="0" w:color="auto"/>
              <w:right w:val="single" w:sz="4" w:space="0" w:color="auto"/>
            </w:tcBorders>
            <w:shd w:val="clear" w:color="auto" w:fill="FFFFFF"/>
            <w:vAlign w:val="center"/>
          </w:tcPr>
          <w:p w14:paraId="7B52AF2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r>
      <w:tr w:rsidR="002200D8" w:rsidRPr="005023CE" w14:paraId="508B7037" w14:textId="77777777" w:rsidTr="00A67D0A">
        <w:trPr>
          <w:trHeight w:hRule="exact" w:val="278"/>
          <w:jc w:val="center"/>
        </w:trPr>
        <w:tc>
          <w:tcPr>
            <w:tcW w:w="2267" w:type="dxa"/>
            <w:vMerge/>
            <w:tcBorders>
              <w:left w:val="single" w:sz="4" w:space="0" w:color="auto"/>
            </w:tcBorders>
            <w:shd w:val="clear" w:color="auto" w:fill="FFFFFF"/>
          </w:tcPr>
          <w:p w14:paraId="04CCBDCD"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tcBorders>
              <w:top w:val="single" w:sz="4" w:space="0" w:color="auto"/>
              <w:left w:val="single" w:sz="4" w:space="0" w:color="auto"/>
            </w:tcBorders>
            <w:shd w:val="clear" w:color="auto" w:fill="FFFFFF"/>
            <w:vAlign w:val="center"/>
          </w:tcPr>
          <w:p w14:paraId="3D9A1613"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Обществознание</w:t>
            </w:r>
          </w:p>
        </w:tc>
        <w:tc>
          <w:tcPr>
            <w:tcW w:w="850" w:type="dxa"/>
            <w:tcBorders>
              <w:top w:val="single" w:sz="4" w:space="0" w:color="auto"/>
              <w:left w:val="single" w:sz="4" w:space="0" w:color="auto"/>
            </w:tcBorders>
            <w:shd w:val="clear" w:color="auto" w:fill="FFFFFF"/>
            <w:vAlign w:val="center"/>
          </w:tcPr>
          <w:p w14:paraId="5B4D9E0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92" w:type="dxa"/>
            <w:tcBorders>
              <w:top w:val="single" w:sz="4" w:space="0" w:color="auto"/>
              <w:left w:val="single" w:sz="4" w:space="0" w:color="auto"/>
            </w:tcBorders>
            <w:shd w:val="clear" w:color="auto" w:fill="FFFFFF"/>
            <w:vAlign w:val="center"/>
          </w:tcPr>
          <w:p w14:paraId="4BB39B0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tcBorders>
            <w:shd w:val="clear" w:color="auto" w:fill="FFFFFF"/>
            <w:vAlign w:val="center"/>
          </w:tcPr>
          <w:p w14:paraId="444F2F63"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0" w:type="dxa"/>
            <w:tcBorders>
              <w:top w:val="single" w:sz="4" w:space="0" w:color="auto"/>
              <w:left w:val="single" w:sz="4" w:space="0" w:color="auto"/>
            </w:tcBorders>
            <w:shd w:val="clear" w:color="auto" w:fill="FFFFFF"/>
            <w:vAlign w:val="center"/>
          </w:tcPr>
          <w:p w14:paraId="2CD9CC9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87" w:type="dxa"/>
            <w:tcBorders>
              <w:top w:val="single" w:sz="4" w:space="0" w:color="auto"/>
              <w:left w:val="single" w:sz="4" w:space="0" w:color="auto"/>
            </w:tcBorders>
            <w:shd w:val="clear" w:color="auto" w:fill="FFFFFF"/>
            <w:vAlign w:val="center"/>
          </w:tcPr>
          <w:p w14:paraId="3A8BB99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tcBorders>
            <w:shd w:val="clear" w:color="auto" w:fill="FFFFFF"/>
            <w:vAlign w:val="center"/>
          </w:tcPr>
          <w:p w14:paraId="1D5AC64C"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right w:val="single" w:sz="4" w:space="0" w:color="auto"/>
            </w:tcBorders>
            <w:shd w:val="clear" w:color="auto" w:fill="FFFFFF"/>
            <w:vAlign w:val="center"/>
          </w:tcPr>
          <w:p w14:paraId="3E76043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r>
      <w:tr w:rsidR="002200D8" w:rsidRPr="005023CE" w14:paraId="2C9303C1" w14:textId="77777777" w:rsidTr="00A67D0A">
        <w:trPr>
          <w:trHeight w:hRule="exact" w:val="419"/>
          <w:jc w:val="center"/>
        </w:trPr>
        <w:tc>
          <w:tcPr>
            <w:tcW w:w="2267" w:type="dxa"/>
            <w:vMerge/>
            <w:tcBorders>
              <w:left w:val="single" w:sz="4" w:space="0" w:color="auto"/>
            </w:tcBorders>
            <w:shd w:val="clear" w:color="auto" w:fill="FFFFFF"/>
          </w:tcPr>
          <w:p w14:paraId="105CD276"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tcBorders>
              <w:top w:val="single" w:sz="4" w:space="0" w:color="auto"/>
              <w:left w:val="single" w:sz="4" w:space="0" w:color="auto"/>
            </w:tcBorders>
            <w:shd w:val="clear" w:color="auto" w:fill="FFFFFF"/>
            <w:vAlign w:val="center"/>
          </w:tcPr>
          <w:p w14:paraId="5402C299"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География</w:t>
            </w:r>
          </w:p>
        </w:tc>
        <w:tc>
          <w:tcPr>
            <w:tcW w:w="850" w:type="dxa"/>
            <w:tcBorders>
              <w:top w:val="single" w:sz="4" w:space="0" w:color="auto"/>
              <w:left w:val="single" w:sz="4" w:space="0" w:color="auto"/>
            </w:tcBorders>
            <w:shd w:val="clear" w:color="auto" w:fill="FFFFFF"/>
            <w:vAlign w:val="center"/>
          </w:tcPr>
          <w:p w14:paraId="08F0373C"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tcBorders>
            <w:shd w:val="clear" w:color="auto" w:fill="FFFFFF"/>
            <w:vAlign w:val="center"/>
          </w:tcPr>
          <w:p w14:paraId="0283AF8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tcBorders>
            <w:shd w:val="clear" w:color="auto" w:fill="FFFFFF"/>
            <w:vAlign w:val="center"/>
          </w:tcPr>
          <w:p w14:paraId="10F0658B"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0" w:type="dxa"/>
            <w:tcBorders>
              <w:top w:val="single" w:sz="4" w:space="0" w:color="auto"/>
              <w:left w:val="single" w:sz="4" w:space="0" w:color="auto"/>
            </w:tcBorders>
            <w:shd w:val="clear" w:color="auto" w:fill="FFFFFF"/>
            <w:vAlign w:val="center"/>
          </w:tcPr>
          <w:p w14:paraId="7174472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87" w:type="dxa"/>
            <w:tcBorders>
              <w:top w:val="single" w:sz="4" w:space="0" w:color="auto"/>
              <w:left w:val="single" w:sz="4" w:space="0" w:color="auto"/>
            </w:tcBorders>
            <w:shd w:val="clear" w:color="auto" w:fill="FFFFFF"/>
            <w:vAlign w:val="center"/>
          </w:tcPr>
          <w:p w14:paraId="14D9D8B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1" w:type="dxa"/>
            <w:tcBorders>
              <w:top w:val="single" w:sz="4" w:space="0" w:color="auto"/>
              <w:left w:val="single" w:sz="4" w:space="0" w:color="auto"/>
            </w:tcBorders>
            <w:shd w:val="clear" w:color="auto" w:fill="FFFFFF"/>
            <w:vAlign w:val="center"/>
          </w:tcPr>
          <w:p w14:paraId="045AC32A"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92" w:type="dxa"/>
            <w:tcBorders>
              <w:top w:val="single" w:sz="4" w:space="0" w:color="auto"/>
              <w:left w:val="single" w:sz="4" w:space="0" w:color="auto"/>
              <w:right w:val="single" w:sz="4" w:space="0" w:color="auto"/>
            </w:tcBorders>
            <w:shd w:val="clear" w:color="auto" w:fill="FFFFFF"/>
            <w:vAlign w:val="center"/>
          </w:tcPr>
          <w:p w14:paraId="28FDD2F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r>
      <w:tr w:rsidR="002200D8" w:rsidRPr="005023CE" w14:paraId="43864E68" w14:textId="77777777" w:rsidTr="00A67D0A">
        <w:trPr>
          <w:trHeight w:hRule="exact" w:val="278"/>
          <w:jc w:val="center"/>
        </w:trPr>
        <w:tc>
          <w:tcPr>
            <w:tcW w:w="2267" w:type="dxa"/>
            <w:vMerge w:val="restart"/>
            <w:tcBorders>
              <w:top w:val="single" w:sz="4" w:space="0" w:color="auto"/>
              <w:left w:val="single" w:sz="4" w:space="0" w:color="auto"/>
            </w:tcBorders>
            <w:shd w:val="clear" w:color="auto" w:fill="FFFFFF"/>
          </w:tcPr>
          <w:p w14:paraId="1F03DB88"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Естественнонаучные предметы</w:t>
            </w:r>
          </w:p>
        </w:tc>
        <w:tc>
          <w:tcPr>
            <w:tcW w:w="1845" w:type="dxa"/>
            <w:tcBorders>
              <w:top w:val="single" w:sz="4" w:space="0" w:color="auto"/>
              <w:left w:val="single" w:sz="4" w:space="0" w:color="auto"/>
            </w:tcBorders>
            <w:shd w:val="clear" w:color="auto" w:fill="FFFFFF"/>
            <w:vAlign w:val="center"/>
          </w:tcPr>
          <w:p w14:paraId="7209B0C4"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Физика</w:t>
            </w:r>
          </w:p>
        </w:tc>
        <w:tc>
          <w:tcPr>
            <w:tcW w:w="850" w:type="dxa"/>
            <w:tcBorders>
              <w:top w:val="single" w:sz="4" w:space="0" w:color="auto"/>
              <w:left w:val="single" w:sz="4" w:space="0" w:color="auto"/>
            </w:tcBorders>
            <w:shd w:val="clear" w:color="auto" w:fill="FFFFFF"/>
            <w:vAlign w:val="center"/>
          </w:tcPr>
          <w:p w14:paraId="78CF508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92" w:type="dxa"/>
            <w:tcBorders>
              <w:top w:val="single" w:sz="4" w:space="0" w:color="auto"/>
              <w:left w:val="single" w:sz="4" w:space="0" w:color="auto"/>
            </w:tcBorders>
            <w:shd w:val="clear" w:color="auto" w:fill="FFFFFF"/>
            <w:vAlign w:val="center"/>
          </w:tcPr>
          <w:p w14:paraId="445138AA"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1" w:type="dxa"/>
            <w:tcBorders>
              <w:top w:val="single" w:sz="4" w:space="0" w:color="auto"/>
              <w:left w:val="single" w:sz="4" w:space="0" w:color="auto"/>
            </w:tcBorders>
            <w:shd w:val="clear" w:color="auto" w:fill="FFFFFF"/>
            <w:vAlign w:val="center"/>
          </w:tcPr>
          <w:p w14:paraId="7AF7A1B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0" w:type="dxa"/>
            <w:tcBorders>
              <w:top w:val="single" w:sz="4" w:space="0" w:color="auto"/>
              <w:left w:val="single" w:sz="4" w:space="0" w:color="auto"/>
            </w:tcBorders>
            <w:shd w:val="clear" w:color="auto" w:fill="FFFFFF"/>
            <w:vAlign w:val="center"/>
          </w:tcPr>
          <w:p w14:paraId="09036F5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87" w:type="dxa"/>
            <w:tcBorders>
              <w:top w:val="single" w:sz="4" w:space="0" w:color="auto"/>
              <w:left w:val="single" w:sz="4" w:space="0" w:color="auto"/>
            </w:tcBorders>
            <w:shd w:val="clear" w:color="auto" w:fill="FFFFFF"/>
            <w:vAlign w:val="center"/>
          </w:tcPr>
          <w:p w14:paraId="63D2A39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1" w:type="dxa"/>
            <w:tcBorders>
              <w:top w:val="single" w:sz="4" w:space="0" w:color="auto"/>
              <w:left w:val="single" w:sz="4" w:space="0" w:color="auto"/>
            </w:tcBorders>
            <w:shd w:val="clear" w:color="auto" w:fill="FFFFFF"/>
            <w:vAlign w:val="center"/>
          </w:tcPr>
          <w:p w14:paraId="22DA829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c>
          <w:tcPr>
            <w:tcW w:w="992" w:type="dxa"/>
            <w:tcBorders>
              <w:top w:val="single" w:sz="4" w:space="0" w:color="auto"/>
              <w:left w:val="single" w:sz="4" w:space="0" w:color="auto"/>
              <w:right w:val="single" w:sz="4" w:space="0" w:color="auto"/>
            </w:tcBorders>
            <w:shd w:val="clear" w:color="auto" w:fill="FFFFFF"/>
            <w:vAlign w:val="center"/>
          </w:tcPr>
          <w:p w14:paraId="33CFBCA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w:t>
            </w:r>
          </w:p>
        </w:tc>
      </w:tr>
      <w:tr w:rsidR="002200D8" w:rsidRPr="005023CE" w14:paraId="3A412D0A" w14:textId="77777777" w:rsidTr="00A67D0A">
        <w:trPr>
          <w:trHeight w:hRule="exact" w:val="278"/>
          <w:jc w:val="center"/>
        </w:trPr>
        <w:tc>
          <w:tcPr>
            <w:tcW w:w="2267" w:type="dxa"/>
            <w:vMerge/>
            <w:tcBorders>
              <w:left w:val="single" w:sz="4" w:space="0" w:color="auto"/>
            </w:tcBorders>
            <w:shd w:val="clear" w:color="auto" w:fill="FFFFFF"/>
          </w:tcPr>
          <w:p w14:paraId="127AB48A"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tcBorders>
              <w:top w:val="single" w:sz="4" w:space="0" w:color="auto"/>
              <w:left w:val="single" w:sz="4" w:space="0" w:color="auto"/>
            </w:tcBorders>
            <w:shd w:val="clear" w:color="auto" w:fill="FFFFFF"/>
            <w:vAlign w:val="center"/>
          </w:tcPr>
          <w:p w14:paraId="086CD3EC"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Химия</w:t>
            </w:r>
          </w:p>
        </w:tc>
        <w:tc>
          <w:tcPr>
            <w:tcW w:w="850" w:type="dxa"/>
            <w:tcBorders>
              <w:top w:val="single" w:sz="4" w:space="0" w:color="auto"/>
              <w:left w:val="single" w:sz="4" w:space="0" w:color="auto"/>
            </w:tcBorders>
            <w:shd w:val="clear" w:color="auto" w:fill="FFFFFF"/>
            <w:vAlign w:val="center"/>
          </w:tcPr>
          <w:p w14:paraId="520ACAA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92" w:type="dxa"/>
            <w:tcBorders>
              <w:top w:val="single" w:sz="4" w:space="0" w:color="auto"/>
              <w:left w:val="single" w:sz="4" w:space="0" w:color="auto"/>
            </w:tcBorders>
            <w:shd w:val="clear" w:color="auto" w:fill="FFFFFF"/>
            <w:vAlign w:val="center"/>
          </w:tcPr>
          <w:p w14:paraId="030CE17B"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1" w:type="dxa"/>
            <w:tcBorders>
              <w:top w:val="single" w:sz="4" w:space="0" w:color="auto"/>
              <w:left w:val="single" w:sz="4" w:space="0" w:color="auto"/>
            </w:tcBorders>
            <w:shd w:val="clear" w:color="auto" w:fill="FFFFFF"/>
            <w:vAlign w:val="center"/>
          </w:tcPr>
          <w:p w14:paraId="2032CE6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0" w:type="dxa"/>
            <w:tcBorders>
              <w:top w:val="single" w:sz="4" w:space="0" w:color="auto"/>
              <w:left w:val="single" w:sz="4" w:space="0" w:color="auto"/>
            </w:tcBorders>
            <w:shd w:val="clear" w:color="auto" w:fill="FFFFFF"/>
            <w:vAlign w:val="center"/>
          </w:tcPr>
          <w:p w14:paraId="58241689"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87" w:type="dxa"/>
            <w:tcBorders>
              <w:top w:val="single" w:sz="4" w:space="0" w:color="auto"/>
              <w:left w:val="single" w:sz="4" w:space="0" w:color="auto"/>
            </w:tcBorders>
            <w:shd w:val="clear" w:color="auto" w:fill="FFFFFF"/>
            <w:vAlign w:val="center"/>
          </w:tcPr>
          <w:p w14:paraId="7B81788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1" w:type="dxa"/>
            <w:tcBorders>
              <w:top w:val="single" w:sz="4" w:space="0" w:color="auto"/>
              <w:left w:val="single" w:sz="4" w:space="0" w:color="auto"/>
            </w:tcBorders>
            <w:shd w:val="clear" w:color="auto" w:fill="FFFFFF"/>
            <w:vAlign w:val="center"/>
          </w:tcPr>
          <w:p w14:paraId="30FAEA4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92" w:type="dxa"/>
            <w:tcBorders>
              <w:top w:val="single" w:sz="4" w:space="0" w:color="auto"/>
              <w:left w:val="single" w:sz="4" w:space="0" w:color="auto"/>
              <w:right w:val="single" w:sz="4" w:space="0" w:color="auto"/>
            </w:tcBorders>
            <w:shd w:val="clear" w:color="auto" w:fill="FFFFFF"/>
            <w:vAlign w:val="center"/>
          </w:tcPr>
          <w:p w14:paraId="24FA880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r>
      <w:tr w:rsidR="002200D8" w:rsidRPr="005023CE" w14:paraId="763CC26F" w14:textId="77777777" w:rsidTr="00A67D0A">
        <w:trPr>
          <w:trHeight w:hRule="exact" w:val="507"/>
          <w:jc w:val="center"/>
        </w:trPr>
        <w:tc>
          <w:tcPr>
            <w:tcW w:w="2267" w:type="dxa"/>
            <w:vMerge/>
            <w:tcBorders>
              <w:left w:val="single" w:sz="4" w:space="0" w:color="auto"/>
            </w:tcBorders>
            <w:shd w:val="clear" w:color="auto" w:fill="FFFFFF"/>
          </w:tcPr>
          <w:p w14:paraId="7169B0D2"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tcBorders>
              <w:top w:val="single" w:sz="4" w:space="0" w:color="auto"/>
              <w:left w:val="single" w:sz="4" w:space="0" w:color="auto"/>
            </w:tcBorders>
            <w:shd w:val="clear" w:color="auto" w:fill="FFFFFF"/>
            <w:vAlign w:val="center"/>
          </w:tcPr>
          <w:p w14:paraId="7EB16078"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Биология</w:t>
            </w:r>
          </w:p>
        </w:tc>
        <w:tc>
          <w:tcPr>
            <w:tcW w:w="850" w:type="dxa"/>
            <w:tcBorders>
              <w:top w:val="single" w:sz="4" w:space="0" w:color="auto"/>
              <w:left w:val="single" w:sz="4" w:space="0" w:color="auto"/>
            </w:tcBorders>
            <w:shd w:val="clear" w:color="auto" w:fill="FFFFFF"/>
            <w:vAlign w:val="center"/>
          </w:tcPr>
          <w:p w14:paraId="75CEE94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tcBorders>
            <w:shd w:val="clear" w:color="auto" w:fill="FFFFFF"/>
            <w:vAlign w:val="center"/>
          </w:tcPr>
          <w:p w14:paraId="1DD85B9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tcBorders>
            <w:shd w:val="clear" w:color="auto" w:fill="FFFFFF"/>
            <w:vAlign w:val="center"/>
          </w:tcPr>
          <w:p w14:paraId="103E105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0" w:type="dxa"/>
            <w:tcBorders>
              <w:top w:val="single" w:sz="4" w:space="0" w:color="auto"/>
              <w:left w:val="single" w:sz="4" w:space="0" w:color="auto"/>
            </w:tcBorders>
            <w:shd w:val="clear" w:color="auto" w:fill="FFFFFF"/>
            <w:vAlign w:val="center"/>
          </w:tcPr>
          <w:p w14:paraId="380494D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87" w:type="dxa"/>
            <w:tcBorders>
              <w:top w:val="single" w:sz="4" w:space="0" w:color="auto"/>
              <w:left w:val="single" w:sz="4" w:space="0" w:color="auto"/>
            </w:tcBorders>
            <w:shd w:val="clear" w:color="auto" w:fill="FFFFFF"/>
            <w:vAlign w:val="center"/>
          </w:tcPr>
          <w:p w14:paraId="22CEFCC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1" w:type="dxa"/>
            <w:tcBorders>
              <w:top w:val="single" w:sz="4" w:space="0" w:color="auto"/>
              <w:left w:val="single" w:sz="4" w:space="0" w:color="auto"/>
            </w:tcBorders>
            <w:shd w:val="clear" w:color="auto" w:fill="FFFFFF"/>
            <w:vAlign w:val="center"/>
          </w:tcPr>
          <w:p w14:paraId="79C3739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92" w:type="dxa"/>
            <w:tcBorders>
              <w:top w:val="single" w:sz="4" w:space="0" w:color="auto"/>
              <w:left w:val="single" w:sz="4" w:space="0" w:color="auto"/>
              <w:right w:val="single" w:sz="4" w:space="0" w:color="auto"/>
            </w:tcBorders>
            <w:shd w:val="clear" w:color="auto" w:fill="FFFFFF"/>
            <w:vAlign w:val="center"/>
          </w:tcPr>
          <w:p w14:paraId="5A36753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r>
      <w:tr w:rsidR="002200D8" w:rsidRPr="005023CE" w14:paraId="313F16F6" w14:textId="77777777" w:rsidTr="00A67D0A">
        <w:trPr>
          <w:trHeight w:hRule="exact" w:val="664"/>
          <w:jc w:val="center"/>
        </w:trPr>
        <w:tc>
          <w:tcPr>
            <w:tcW w:w="2267" w:type="dxa"/>
            <w:vMerge w:val="restart"/>
            <w:tcBorders>
              <w:top w:val="single" w:sz="4" w:space="0" w:color="auto"/>
              <w:left w:val="single" w:sz="4" w:space="0" w:color="auto"/>
            </w:tcBorders>
            <w:shd w:val="clear" w:color="auto" w:fill="FFFFFF"/>
          </w:tcPr>
          <w:p w14:paraId="13FC0048"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Искусство</w:t>
            </w:r>
          </w:p>
        </w:tc>
        <w:tc>
          <w:tcPr>
            <w:tcW w:w="1845" w:type="dxa"/>
            <w:tcBorders>
              <w:top w:val="single" w:sz="4" w:space="0" w:color="auto"/>
              <w:left w:val="single" w:sz="4" w:space="0" w:color="auto"/>
            </w:tcBorders>
            <w:shd w:val="clear" w:color="auto" w:fill="FFFFFF"/>
            <w:vAlign w:val="center"/>
          </w:tcPr>
          <w:p w14:paraId="45A3899F"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Изобразительное искусство</w:t>
            </w:r>
          </w:p>
        </w:tc>
        <w:tc>
          <w:tcPr>
            <w:tcW w:w="850" w:type="dxa"/>
            <w:tcBorders>
              <w:top w:val="single" w:sz="4" w:space="0" w:color="auto"/>
              <w:left w:val="single" w:sz="4" w:space="0" w:color="auto"/>
            </w:tcBorders>
            <w:shd w:val="clear" w:color="auto" w:fill="FFFFFF"/>
            <w:vAlign w:val="center"/>
          </w:tcPr>
          <w:p w14:paraId="2DE36CD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c>
          <w:tcPr>
            <w:tcW w:w="992" w:type="dxa"/>
            <w:tcBorders>
              <w:top w:val="single" w:sz="4" w:space="0" w:color="auto"/>
              <w:left w:val="single" w:sz="4" w:space="0" w:color="auto"/>
            </w:tcBorders>
            <w:shd w:val="clear" w:color="auto" w:fill="FFFFFF"/>
            <w:vAlign w:val="center"/>
          </w:tcPr>
          <w:p w14:paraId="08D2F99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c>
          <w:tcPr>
            <w:tcW w:w="851" w:type="dxa"/>
            <w:tcBorders>
              <w:top w:val="single" w:sz="4" w:space="0" w:color="auto"/>
              <w:left w:val="single" w:sz="4" w:space="0" w:color="auto"/>
            </w:tcBorders>
            <w:shd w:val="clear" w:color="auto" w:fill="FFFFFF"/>
            <w:vAlign w:val="center"/>
          </w:tcPr>
          <w:p w14:paraId="20BD603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c>
          <w:tcPr>
            <w:tcW w:w="850" w:type="dxa"/>
            <w:tcBorders>
              <w:top w:val="single" w:sz="4" w:space="0" w:color="auto"/>
              <w:left w:val="single" w:sz="4" w:space="0" w:color="auto"/>
            </w:tcBorders>
            <w:shd w:val="clear" w:color="auto" w:fill="FFFFFF"/>
            <w:vAlign w:val="center"/>
          </w:tcPr>
          <w:p w14:paraId="1C20A8F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87" w:type="dxa"/>
            <w:tcBorders>
              <w:top w:val="single" w:sz="4" w:space="0" w:color="auto"/>
              <w:left w:val="single" w:sz="4" w:space="0" w:color="auto"/>
            </w:tcBorders>
            <w:shd w:val="clear" w:color="auto" w:fill="FFFFFF"/>
            <w:vAlign w:val="center"/>
          </w:tcPr>
          <w:p w14:paraId="2C000D03"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1" w:type="dxa"/>
            <w:tcBorders>
              <w:top w:val="single" w:sz="4" w:space="0" w:color="auto"/>
              <w:left w:val="single" w:sz="4" w:space="0" w:color="auto"/>
            </w:tcBorders>
            <w:shd w:val="clear" w:color="auto" w:fill="FFFFFF"/>
            <w:vAlign w:val="center"/>
          </w:tcPr>
          <w:p w14:paraId="190005C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92" w:type="dxa"/>
            <w:tcBorders>
              <w:top w:val="single" w:sz="4" w:space="0" w:color="auto"/>
              <w:left w:val="single" w:sz="4" w:space="0" w:color="auto"/>
              <w:right w:val="single" w:sz="4" w:space="0" w:color="auto"/>
            </w:tcBorders>
            <w:shd w:val="clear" w:color="auto" w:fill="FFFFFF"/>
            <w:vAlign w:val="center"/>
          </w:tcPr>
          <w:p w14:paraId="30EA8D6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r>
      <w:tr w:rsidR="002200D8" w:rsidRPr="005023CE" w14:paraId="68ECB976" w14:textId="77777777" w:rsidTr="00A67D0A">
        <w:trPr>
          <w:trHeight w:hRule="exact" w:val="278"/>
          <w:jc w:val="center"/>
        </w:trPr>
        <w:tc>
          <w:tcPr>
            <w:tcW w:w="2267" w:type="dxa"/>
            <w:vMerge/>
            <w:tcBorders>
              <w:left w:val="single" w:sz="4" w:space="0" w:color="auto"/>
            </w:tcBorders>
            <w:shd w:val="clear" w:color="auto" w:fill="FFFFFF"/>
          </w:tcPr>
          <w:p w14:paraId="5C60A8D7"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tcBorders>
              <w:top w:val="single" w:sz="4" w:space="0" w:color="auto"/>
              <w:left w:val="single" w:sz="4" w:space="0" w:color="auto"/>
            </w:tcBorders>
            <w:shd w:val="clear" w:color="auto" w:fill="FFFFFF"/>
            <w:vAlign w:val="center"/>
          </w:tcPr>
          <w:p w14:paraId="033A3945"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Музыка</w:t>
            </w:r>
          </w:p>
        </w:tc>
        <w:tc>
          <w:tcPr>
            <w:tcW w:w="850" w:type="dxa"/>
            <w:tcBorders>
              <w:top w:val="single" w:sz="4" w:space="0" w:color="auto"/>
              <w:left w:val="single" w:sz="4" w:space="0" w:color="auto"/>
            </w:tcBorders>
            <w:shd w:val="clear" w:color="auto" w:fill="FFFFFF"/>
            <w:vAlign w:val="center"/>
          </w:tcPr>
          <w:p w14:paraId="6BB3B48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c>
          <w:tcPr>
            <w:tcW w:w="992" w:type="dxa"/>
            <w:tcBorders>
              <w:top w:val="single" w:sz="4" w:space="0" w:color="auto"/>
              <w:left w:val="single" w:sz="4" w:space="0" w:color="auto"/>
            </w:tcBorders>
            <w:shd w:val="clear" w:color="auto" w:fill="FFFFFF"/>
            <w:vAlign w:val="center"/>
          </w:tcPr>
          <w:p w14:paraId="68217C2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c>
          <w:tcPr>
            <w:tcW w:w="851" w:type="dxa"/>
            <w:tcBorders>
              <w:top w:val="single" w:sz="4" w:space="0" w:color="auto"/>
              <w:left w:val="single" w:sz="4" w:space="0" w:color="auto"/>
            </w:tcBorders>
            <w:shd w:val="clear" w:color="auto" w:fill="FFFFFF"/>
            <w:vAlign w:val="center"/>
          </w:tcPr>
          <w:p w14:paraId="67A5D91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c>
          <w:tcPr>
            <w:tcW w:w="850" w:type="dxa"/>
            <w:tcBorders>
              <w:top w:val="single" w:sz="4" w:space="0" w:color="auto"/>
              <w:left w:val="single" w:sz="4" w:space="0" w:color="auto"/>
            </w:tcBorders>
            <w:shd w:val="clear" w:color="auto" w:fill="FFFFFF"/>
            <w:vAlign w:val="center"/>
          </w:tcPr>
          <w:p w14:paraId="6085FBC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c>
          <w:tcPr>
            <w:tcW w:w="987" w:type="dxa"/>
            <w:tcBorders>
              <w:top w:val="single" w:sz="4" w:space="0" w:color="auto"/>
              <w:left w:val="single" w:sz="4" w:space="0" w:color="auto"/>
            </w:tcBorders>
            <w:shd w:val="clear" w:color="auto" w:fill="FFFFFF"/>
            <w:vAlign w:val="center"/>
          </w:tcPr>
          <w:p w14:paraId="0F19ED5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c>
          <w:tcPr>
            <w:tcW w:w="851" w:type="dxa"/>
            <w:tcBorders>
              <w:top w:val="single" w:sz="4" w:space="0" w:color="auto"/>
              <w:left w:val="single" w:sz="4" w:space="0" w:color="auto"/>
            </w:tcBorders>
            <w:shd w:val="clear" w:color="auto" w:fill="FFFFFF"/>
            <w:vAlign w:val="center"/>
          </w:tcPr>
          <w:p w14:paraId="70B41FB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92" w:type="dxa"/>
            <w:tcBorders>
              <w:top w:val="single" w:sz="4" w:space="0" w:color="auto"/>
              <w:left w:val="single" w:sz="4" w:space="0" w:color="auto"/>
              <w:right w:val="single" w:sz="4" w:space="0" w:color="auto"/>
            </w:tcBorders>
            <w:shd w:val="clear" w:color="auto" w:fill="FFFFFF"/>
            <w:vAlign w:val="center"/>
          </w:tcPr>
          <w:p w14:paraId="49309C6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r>
      <w:tr w:rsidR="002200D8" w:rsidRPr="005023CE" w14:paraId="0D4E13C6" w14:textId="77777777" w:rsidTr="00A67D0A">
        <w:trPr>
          <w:trHeight w:hRule="exact" w:val="750"/>
          <w:jc w:val="center"/>
        </w:trPr>
        <w:tc>
          <w:tcPr>
            <w:tcW w:w="2267" w:type="dxa"/>
            <w:vMerge w:val="restart"/>
            <w:tcBorders>
              <w:top w:val="single" w:sz="4" w:space="0" w:color="auto"/>
              <w:left w:val="single" w:sz="4" w:space="0" w:color="auto"/>
            </w:tcBorders>
            <w:shd w:val="clear" w:color="auto" w:fill="FFFFFF"/>
            <w:vAlign w:val="center"/>
          </w:tcPr>
          <w:p w14:paraId="5C93DDD9"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Pr>
                <w:rFonts w:eastAsia="Calibri" w:cs="Times New Roman"/>
                <w:color w:val="000000"/>
                <w:kern w:val="0"/>
                <w:sz w:val="24"/>
                <w:szCs w:val="24"/>
                <w14:ligatures w14:val="none"/>
              </w:rPr>
              <w:t>Т</w:t>
            </w:r>
            <w:r w:rsidRPr="005023CE">
              <w:rPr>
                <w:rFonts w:eastAsia="Calibri" w:cs="Times New Roman"/>
                <w:color w:val="000000"/>
                <w:kern w:val="0"/>
                <w:sz w:val="24"/>
                <w:szCs w:val="24"/>
                <w14:ligatures w14:val="none"/>
              </w:rPr>
              <w:t>руд (технология)</w:t>
            </w:r>
          </w:p>
          <w:p w14:paraId="2FB2C2F2"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Физическая культура и основы безопасности и защиты Родины</w:t>
            </w:r>
          </w:p>
        </w:tc>
        <w:tc>
          <w:tcPr>
            <w:tcW w:w="1845" w:type="dxa"/>
            <w:tcBorders>
              <w:top w:val="single" w:sz="4" w:space="0" w:color="auto"/>
              <w:left w:val="single" w:sz="4" w:space="0" w:color="auto"/>
              <w:bottom w:val="single" w:sz="4" w:space="0" w:color="auto"/>
            </w:tcBorders>
            <w:shd w:val="clear" w:color="auto" w:fill="FFFFFF"/>
            <w:vAlign w:val="center"/>
          </w:tcPr>
          <w:p w14:paraId="77ED9414"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 xml:space="preserve">Труд </w:t>
            </w:r>
            <w:r>
              <w:rPr>
                <w:rFonts w:eastAsia="Calibri" w:cs="Times New Roman"/>
                <w:color w:val="000000"/>
                <w:kern w:val="0"/>
                <w:sz w:val="24"/>
                <w:szCs w:val="24"/>
                <w14:ligatures w14:val="none"/>
              </w:rPr>
              <w:t>(технология)</w:t>
            </w:r>
          </w:p>
        </w:tc>
        <w:tc>
          <w:tcPr>
            <w:tcW w:w="850" w:type="dxa"/>
            <w:tcBorders>
              <w:top w:val="single" w:sz="4" w:space="0" w:color="auto"/>
              <w:left w:val="single" w:sz="4" w:space="0" w:color="auto"/>
              <w:bottom w:val="single" w:sz="4" w:space="0" w:color="auto"/>
            </w:tcBorders>
            <w:shd w:val="clear" w:color="auto" w:fill="FFFFFF"/>
            <w:vAlign w:val="center"/>
          </w:tcPr>
          <w:p w14:paraId="7056BF1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bottom w:val="single" w:sz="4" w:space="0" w:color="auto"/>
            </w:tcBorders>
            <w:shd w:val="clear" w:color="auto" w:fill="FFFFFF"/>
            <w:vAlign w:val="center"/>
          </w:tcPr>
          <w:p w14:paraId="4AEEEBD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bottom w:val="single" w:sz="4" w:space="0" w:color="auto"/>
            </w:tcBorders>
            <w:shd w:val="clear" w:color="auto" w:fill="FFFFFF"/>
            <w:vAlign w:val="center"/>
          </w:tcPr>
          <w:p w14:paraId="4ADA806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kern w:val="0"/>
                <w:sz w:val="24"/>
                <w:szCs w:val="24"/>
                <w14:ligatures w14:val="none"/>
              </w:rPr>
              <w:t>1</w:t>
            </w:r>
          </w:p>
        </w:tc>
        <w:tc>
          <w:tcPr>
            <w:tcW w:w="850" w:type="dxa"/>
            <w:tcBorders>
              <w:top w:val="single" w:sz="4" w:space="0" w:color="auto"/>
              <w:left w:val="single" w:sz="4" w:space="0" w:color="auto"/>
              <w:bottom w:val="single" w:sz="4" w:space="0" w:color="auto"/>
            </w:tcBorders>
            <w:shd w:val="clear" w:color="auto" w:fill="FFFFFF"/>
            <w:vAlign w:val="center"/>
          </w:tcPr>
          <w:p w14:paraId="3B7BEAF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c>
          <w:tcPr>
            <w:tcW w:w="987" w:type="dxa"/>
            <w:tcBorders>
              <w:top w:val="single" w:sz="4" w:space="0" w:color="auto"/>
              <w:left w:val="single" w:sz="4" w:space="0" w:color="auto"/>
              <w:bottom w:val="single" w:sz="4" w:space="0" w:color="auto"/>
            </w:tcBorders>
            <w:shd w:val="clear" w:color="auto" w:fill="FFFFFF"/>
            <w:vAlign w:val="center"/>
          </w:tcPr>
          <w:p w14:paraId="1BF11A5C"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c>
          <w:tcPr>
            <w:tcW w:w="851" w:type="dxa"/>
            <w:tcBorders>
              <w:top w:val="single" w:sz="4" w:space="0" w:color="auto"/>
              <w:left w:val="single" w:sz="4" w:space="0" w:color="auto"/>
              <w:bottom w:val="single" w:sz="4" w:space="0" w:color="auto"/>
            </w:tcBorders>
            <w:shd w:val="clear" w:color="auto" w:fill="FFFFFF"/>
            <w:vAlign w:val="center"/>
          </w:tcPr>
          <w:p w14:paraId="0B8D0A1A"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C9304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0.5</w:t>
            </w:r>
          </w:p>
        </w:tc>
      </w:tr>
      <w:tr w:rsidR="002200D8" w:rsidRPr="005023CE" w14:paraId="5FE65CB6" w14:textId="77777777" w:rsidTr="00A67D0A">
        <w:trPr>
          <w:trHeight w:hRule="exact" w:val="623"/>
          <w:jc w:val="center"/>
        </w:trPr>
        <w:tc>
          <w:tcPr>
            <w:tcW w:w="2267" w:type="dxa"/>
            <w:vMerge/>
            <w:tcBorders>
              <w:left w:val="single" w:sz="4" w:space="0" w:color="auto"/>
            </w:tcBorders>
            <w:shd w:val="clear" w:color="auto" w:fill="FFFFFF"/>
          </w:tcPr>
          <w:p w14:paraId="07594FB3"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p>
        </w:tc>
        <w:tc>
          <w:tcPr>
            <w:tcW w:w="1845" w:type="dxa"/>
            <w:tcBorders>
              <w:top w:val="single" w:sz="4" w:space="0" w:color="auto"/>
              <w:left w:val="single" w:sz="4" w:space="0" w:color="auto"/>
              <w:bottom w:val="single" w:sz="4" w:space="0" w:color="auto"/>
            </w:tcBorders>
            <w:shd w:val="clear" w:color="auto" w:fill="FFFFFF"/>
            <w:vAlign w:val="center"/>
          </w:tcPr>
          <w:p w14:paraId="0853456C"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Физическая культура</w:t>
            </w:r>
          </w:p>
        </w:tc>
        <w:tc>
          <w:tcPr>
            <w:tcW w:w="850" w:type="dxa"/>
            <w:tcBorders>
              <w:top w:val="single" w:sz="4" w:space="0" w:color="auto"/>
              <w:left w:val="single" w:sz="4" w:space="0" w:color="auto"/>
              <w:bottom w:val="single" w:sz="4" w:space="0" w:color="auto"/>
            </w:tcBorders>
            <w:shd w:val="clear" w:color="auto" w:fill="FFFFFF"/>
            <w:vAlign w:val="center"/>
          </w:tcPr>
          <w:p w14:paraId="7D9AE6F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 xml:space="preserve"> 1</w:t>
            </w:r>
          </w:p>
        </w:tc>
        <w:tc>
          <w:tcPr>
            <w:tcW w:w="992" w:type="dxa"/>
            <w:tcBorders>
              <w:top w:val="single" w:sz="4" w:space="0" w:color="auto"/>
              <w:left w:val="single" w:sz="4" w:space="0" w:color="auto"/>
              <w:bottom w:val="single" w:sz="4" w:space="0" w:color="auto"/>
            </w:tcBorders>
            <w:shd w:val="clear" w:color="auto" w:fill="FFFFFF"/>
            <w:vAlign w:val="center"/>
          </w:tcPr>
          <w:p w14:paraId="3A9BB4C6"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 xml:space="preserve"> 1</w:t>
            </w:r>
          </w:p>
        </w:tc>
        <w:tc>
          <w:tcPr>
            <w:tcW w:w="851" w:type="dxa"/>
            <w:tcBorders>
              <w:top w:val="single" w:sz="4" w:space="0" w:color="auto"/>
              <w:left w:val="single" w:sz="4" w:space="0" w:color="auto"/>
              <w:bottom w:val="single" w:sz="4" w:space="0" w:color="auto"/>
            </w:tcBorders>
            <w:shd w:val="clear" w:color="auto" w:fill="FFFFFF"/>
            <w:vAlign w:val="center"/>
          </w:tcPr>
          <w:p w14:paraId="0272F35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0" w:type="dxa"/>
            <w:tcBorders>
              <w:top w:val="single" w:sz="4" w:space="0" w:color="auto"/>
              <w:left w:val="single" w:sz="4" w:space="0" w:color="auto"/>
              <w:bottom w:val="single" w:sz="4" w:space="0" w:color="auto"/>
            </w:tcBorders>
            <w:shd w:val="clear" w:color="auto" w:fill="FFFFFF"/>
            <w:vAlign w:val="center"/>
          </w:tcPr>
          <w:p w14:paraId="0EEEEBB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87" w:type="dxa"/>
            <w:tcBorders>
              <w:top w:val="single" w:sz="4" w:space="0" w:color="auto"/>
              <w:left w:val="single" w:sz="4" w:space="0" w:color="auto"/>
              <w:bottom w:val="single" w:sz="4" w:space="0" w:color="auto"/>
            </w:tcBorders>
            <w:shd w:val="clear" w:color="auto" w:fill="FFFFFF"/>
            <w:vAlign w:val="center"/>
          </w:tcPr>
          <w:p w14:paraId="7ED47B8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bottom w:val="single" w:sz="4" w:space="0" w:color="auto"/>
            </w:tcBorders>
            <w:shd w:val="clear" w:color="auto" w:fill="FFFFFF"/>
            <w:vAlign w:val="center"/>
          </w:tcPr>
          <w:p w14:paraId="3894E56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31932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r>
      <w:tr w:rsidR="002200D8" w:rsidRPr="005023CE" w14:paraId="02617A62" w14:textId="77777777" w:rsidTr="00A67D0A">
        <w:trPr>
          <w:trHeight w:hRule="exact" w:val="994"/>
          <w:jc w:val="center"/>
        </w:trPr>
        <w:tc>
          <w:tcPr>
            <w:tcW w:w="2267" w:type="dxa"/>
            <w:vMerge/>
            <w:tcBorders>
              <w:left w:val="single" w:sz="4" w:space="0" w:color="auto"/>
              <w:bottom w:val="single" w:sz="4" w:space="0" w:color="auto"/>
            </w:tcBorders>
            <w:shd w:val="clear" w:color="auto" w:fill="FFFFFF"/>
          </w:tcPr>
          <w:p w14:paraId="237F9865" w14:textId="77777777" w:rsidR="002200D8" w:rsidRPr="005023CE" w:rsidRDefault="002200D8" w:rsidP="00A67D0A">
            <w:pPr>
              <w:spacing w:line="259" w:lineRule="auto"/>
              <w:rPr>
                <w:rFonts w:eastAsia="Calibri" w:cs="Times New Roman"/>
                <w:kern w:val="0"/>
                <w:sz w:val="24"/>
                <w:szCs w:val="24"/>
                <w14:ligatures w14:val="none"/>
              </w:rPr>
            </w:pPr>
          </w:p>
        </w:tc>
        <w:tc>
          <w:tcPr>
            <w:tcW w:w="1845" w:type="dxa"/>
            <w:tcBorders>
              <w:top w:val="single" w:sz="4" w:space="0" w:color="auto"/>
              <w:left w:val="single" w:sz="4" w:space="0" w:color="auto"/>
              <w:bottom w:val="single" w:sz="4" w:space="0" w:color="auto"/>
            </w:tcBorders>
            <w:shd w:val="clear" w:color="auto" w:fill="FFFFFF"/>
            <w:vAlign w:val="bottom"/>
          </w:tcPr>
          <w:p w14:paraId="71063234"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Основы безопасности и защиты Родины</w:t>
            </w:r>
          </w:p>
        </w:tc>
        <w:tc>
          <w:tcPr>
            <w:tcW w:w="850" w:type="dxa"/>
            <w:tcBorders>
              <w:top w:val="single" w:sz="4" w:space="0" w:color="auto"/>
              <w:left w:val="single" w:sz="4" w:space="0" w:color="auto"/>
              <w:bottom w:val="single" w:sz="4" w:space="0" w:color="auto"/>
            </w:tcBorders>
            <w:shd w:val="clear" w:color="auto" w:fill="FFFFFF"/>
          </w:tcPr>
          <w:p w14:paraId="15C0FB1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92" w:type="dxa"/>
            <w:tcBorders>
              <w:top w:val="single" w:sz="4" w:space="0" w:color="auto"/>
              <w:left w:val="single" w:sz="4" w:space="0" w:color="auto"/>
              <w:bottom w:val="single" w:sz="4" w:space="0" w:color="auto"/>
            </w:tcBorders>
            <w:shd w:val="clear" w:color="auto" w:fill="FFFFFF"/>
          </w:tcPr>
          <w:p w14:paraId="276D611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1" w:type="dxa"/>
            <w:tcBorders>
              <w:top w:val="single" w:sz="4" w:space="0" w:color="auto"/>
              <w:left w:val="single" w:sz="4" w:space="0" w:color="auto"/>
              <w:bottom w:val="single" w:sz="4" w:space="0" w:color="auto"/>
            </w:tcBorders>
            <w:shd w:val="clear" w:color="auto" w:fill="FFFFFF"/>
          </w:tcPr>
          <w:p w14:paraId="2A33ABD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0" w:type="dxa"/>
            <w:tcBorders>
              <w:top w:val="single" w:sz="4" w:space="0" w:color="auto"/>
              <w:left w:val="single" w:sz="4" w:space="0" w:color="auto"/>
              <w:bottom w:val="single" w:sz="4" w:space="0" w:color="auto"/>
            </w:tcBorders>
            <w:shd w:val="clear" w:color="auto" w:fill="FFFFFF"/>
          </w:tcPr>
          <w:p w14:paraId="1B543F2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87" w:type="dxa"/>
            <w:tcBorders>
              <w:top w:val="single" w:sz="4" w:space="0" w:color="auto"/>
              <w:left w:val="single" w:sz="4" w:space="0" w:color="auto"/>
              <w:bottom w:val="single" w:sz="4" w:space="0" w:color="auto"/>
            </w:tcBorders>
            <w:shd w:val="clear" w:color="auto" w:fill="FFFFFF"/>
          </w:tcPr>
          <w:p w14:paraId="0A08AD0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bottom w:val="single" w:sz="4" w:space="0" w:color="auto"/>
            </w:tcBorders>
            <w:shd w:val="clear" w:color="auto" w:fill="FFFFFF"/>
          </w:tcPr>
          <w:p w14:paraId="09E23C1C"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28C6DA"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r>
      <w:tr w:rsidR="002200D8" w:rsidRPr="005023CE" w14:paraId="18997686" w14:textId="77777777" w:rsidTr="00A67D0A">
        <w:trPr>
          <w:trHeight w:hRule="exact" w:val="1290"/>
          <w:jc w:val="center"/>
        </w:trPr>
        <w:tc>
          <w:tcPr>
            <w:tcW w:w="2267" w:type="dxa"/>
            <w:tcBorders>
              <w:top w:val="single" w:sz="4" w:space="0" w:color="auto"/>
              <w:left w:val="single" w:sz="4" w:space="0" w:color="auto"/>
            </w:tcBorders>
            <w:shd w:val="clear" w:color="auto" w:fill="FFFFFF"/>
            <w:vAlign w:val="bottom"/>
          </w:tcPr>
          <w:p w14:paraId="70A0A544"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Основы духовно-нравственной культуры народов России</w:t>
            </w:r>
          </w:p>
        </w:tc>
        <w:tc>
          <w:tcPr>
            <w:tcW w:w="1845" w:type="dxa"/>
            <w:tcBorders>
              <w:top w:val="single" w:sz="4" w:space="0" w:color="auto"/>
              <w:left w:val="single" w:sz="4" w:space="0" w:color="auto"/>
            </w:tcBorders>
            <w:shd w:val="clear" w:color="auto" w:fill="FFFFFF"/>
            <w:vAlign w:val="bottom"/>
          </w:tcPr>
          <w:p w14:paraId="5DF10D3A"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Основы духовно-нравственной культуры народов России</w:t>
            </w:r>
          </w:p>
        </w:tc>
        <w:tc>
          <w:tcPr>
            <w:tcW w:w="850" w:type="dxa"/>
            <w:tcBorders>
              <w:top w:val="single" w:sz="4" w:space="0" w:color="auto"/>
              <w:left w:val="single" w:sz="4" w:space="0" w:color="auto"/>
            </w:tcBorders>
            <w:shd w:val="clear" w:color="auto" w:fill="FFFFFF"/>
          </w:tcPr>
          <w:p w14:paraId="03954DA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tcBorders>
            <w:shd w:val="clear" w:color="auto" w:fill="FFFFFF"/>
          </w:tcPr>
          <w:p w14:paraId="11D0C28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tcBorders>
            <w:shd w:val="clear" w:color="auto" w:fill="FFFFFF"/>
          </w:tcPr>
          <w:p w14:paraId="10C2A99B"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0" w:type="dxa"/>
            <w:tcBorders>
              <w:top w:val="single" w:sz="4" w:space="0" w:color="auto"/>
              <w:left w:val="single" w:sz="4" w:space="0" w:color="auto"/>
            </w:tcBorders>
            <w:shd w:val="clear" w:color="auto" w:fill="FFFFFF"/>
          </w:tcPr>
          <w:p w14:paraId="16F15183"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87" w:type="dxa"/>
            <w:tcBorders>
              <w:top w:val="single" w:sz="4" w:space="0" w:color="auto"/>
              <w:left w:val="single" w:sz="4" w:space="0" w:color="auto"/>
            </w:tcBorders>
            <w:shd w:val="clear" w:color="auto" w:fill="FFFFFF"/>
          </w:tcPr>
          <w:p w14:paraId="42D0DCE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851" w:type="dxa"/>
            <w:tcBorders>
              <w:top w:val="single" w:sz="4" w:space="0" w:color="auto"/>
              <w:left w:val="single" w:sz="4" w:space="0" w:color="auto"/>
            </w:tcBorders>
            <w:shd w:val="clear" w:color="auto" w:fill="FFFFFF"/>
          </w:tcPr>
          <w:p w14:paraId="61B6E98C"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c>
          <w:tcPr>
            <w:tcW w:w="992" w:type="dxa"/>
            <w:tcBorders>
              <w:top w:val="single" w:sz="4" w:space="0" w:color="auto"/>
              <w:left w:val="single" w:sz="4" w:space="0" w:color="auto"/>
              <w:right w:val="single" w:sz="4" w:space="0" w:color="auto"/>
            </w:tcBorders>
            <w:shd w:val="clear" w:color="auto" w:fill="FFFFFF"/>
          </w:tcPr>
          <w:p w14:paraId="412A8E1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0</w:t>
            </w:r>
          </w:p>
        </w:tc>
      </w:tr>
      <w:tr w:rsidR="002200D8" w:rsidRPr="005023CE" w14:paraId="15699EBE" w14:textId="77777777" w:rsidTr="00A67D0A">
        <w:trPr>
          <w:trHeight w:hRule="exact" w:val="278"/>
          <w:jc w:val="center"/>
        </w:trPr>
        <w:tc>
          <w:tcPr>
            <w:tcW w:w="4112" w:type="dxa"/>
            <w:gridSpan w:val="2"/>
            <w:tcBorders>
              <w:top w:val="single" w:sz="4" w:space="0" w:color="auto"/>
              <w:left w:val="single" w:sz="4" w:space="0" w:color="auto"/>
            </w:tcBorders>
            <w:shd w:val="clear" w:color="auto" w:fill="auto"/>
            <w:vAlign w:val="center"/>
          </w:tcPr>
          <w:p w14:paraId="5264C3AD" w14:textId="77777777" w:rsidR="002200D8" w:rsidRPr="005023CE" w:rsidRDefault="002200D8" w:rsidP="00A67D0A">
            <w:pPr>
              <w:widowControl w:val="0"/>
              <w:spacing w:after="0" w:line="288" w:lineRule="auto"/>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Итого</w:t>
            </w:r>
          </w:p>
        </w:tc>
        <w:tc>
          <w:tcPr>
            <w:tcW w:w="850" w:type="dxa"/>
            <w:tcBorders>
              <w:top w:val="single" w:sz="4" w:space="0" w:color="auto"/>
              <w:left w:val="single" w:sz="4" w:space="0" w:color="auto"/>
            </w:tcBorders>
            <w:shd w:val="clear" w:color="auto" w:fill="auto"/>
            <w:vAlign w:val="center"/>
          </w:tcPr>
          <w:p w14:paraId="7EB3AB3F"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28</w:t>
            </w:r>
          </w:p>
        </w:tc>
        <w:tc>
          <w:tcPr>
            <w:tcW w:w="992" w:type="dxa"/>
            <w:tcBorders>
              <w:top w:val="single" w:sz="4" w:space="0" w:color="auto"/>
              <w:left w:val="single" w:sz="4" w:space="0" w:color="auto"/>
            </w:tcBorders>
            <w:shd w:val="clear" w:color="auto" w:fill="auto"/>
            <w:vAlign w:val="center"/>
          </w:tcPr>
          <w:p w14:paraId="4DBD8333"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29</w:t>
            </w:r>
          </w:p>
        </w:tc>
        <w:tc>
          <w:tcPr>
            <w:tcW w:w="851" w:type="dxa"/>
            <w:tcBorders>
              <w:top w:val="single" w:sz="4" w:space="0" w:color="auto"/>
              <w:left w:val="single" w:sz="4" w:space="0" w:color="auto"/>
            </w:tcBorders>
            <w:shd w:val="clear" w:color="auto" w:fill="auto"/>
            <w:vAlign w:val="center"/>
          </w:tcPr>
          <w:p w14:paraId="7A5F2A58"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31</w:t>
            </w:r>
          </w:p>
        </w:tc>
        <w:tc>
          <w:tcPr>
            <w:tcW w:w="850" w:type="dxa"/>
            <w:tcBorders>
              <w:top w:val="single" w:sz="4" w:space="0" w:color="auto"/>
              <w:left w:val="single" w:sz="4" w:space="0" w:color="auto"/>
            </w:tcBorders>
            <w:shd w:val="clear" w:color="auto" w:fill="auto"/>
            <w:vAlign w:val="center"/>
          </w:tcPr>
          <w:p w14:paraId="2FE8649C"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32</w:t>
            </w:r>
          </w:p>
        </w:tc>
        <w:tc>
          <w:tcPr>
            <w:tcW w:w="987" w:type="dxa"/>
            <w:tcBorders>
              <w:top w:val="single" w:sz="4" w:space="0" w:color="auto"/>
              <w:left w:val="single" w:sz="4" w:space="0" w:color="auto"/>
            </w:tcBorders>
            <w:shd w:val="clear" w:color="auto" w:fill="auto"/>
            <w:vAlign w:val="center"/>
          </w:tcPr>
          <w:p w14:paraId="01688B38"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32,5</w:t>
            </w:r>
          </w:p>
        </w:tc>
        <w:tc>
          <w:tcPr>
            <w:tcW w:w="851" w:type="dxa"/>
            <w:tcBorders>
              <w:top w:val="single" w:sz="4" w:space="0" w:color="auto"/>
              <w:left w:val="single" w:sz="4" w:space="0" w:color="auto"/>
            </w:tcBorders>
            <w:shd w:val="clear" w:color="auto" w:fill="auto"/>
            <w:vAlign w:val="center"/>
          </w:tcPr>
          <w:p w14:paraId="22B18EF4"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32,5</w:t>
            </w:r>
          </w:p>
        </w:tc>
        <w:tc>
          <w:tcPr>
            <w:tcW w:w="992" w:type="dxa"/>
            <w:tcBorders>
              <w:top w:val="single" w:sz="4" w:space="0" w:color="auto"/>
              <w:left w:val="single" w:sz="4" w:space="0" w:color="auto"/>
              <w:right w:val="single" w:sz="4" w:space="0" w:color="auto"/>
            </w:tcBorders>
            <w:shd w:val="clear" w:color="auto" w:fill="auto"/>
            <w:vAlign w:val="center"/>
          </w:tcPr>
          <w:p w14:paraId="10C5F58B"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33</w:t>
            </w:r>
          </w:p>
        </w:tc>
      </w:tr>
      <w:tr w:rsidR="002200D8" w:rsidRPr="005023CE" w14:paraId="6F8E97B0" w14:textId="77777777" w:rsidTr="00A67D0A">
        <w:trPr>
          <w:trHeight w:hRule="exact" w:val="278"/>
          <w:jc w:val="center"/>
        </w:trPr>
        <w:tc>
          <w:tcPr>
            <w:tcW w:w="4112" w:type="dxa"/>
            <w:gridSpan w:val="2"/>
            <w:tcBorders>
              <w:top w:val="single" w:sz="4" w:space="0" w:color="auto"/>
              <w:left w:val="single" w:sz="4" w:space="0" w:color="auto"/>
            </w:tcBorders>
            <w:shd w:val="clear" w:color="auto" w:fill="auto"/>
            <w:vAlign w:val="center"/>
          </w:tcPr>
          <w:p w14:paraId="0FFB9490" w14:textId="77777777" w:rsidR="002200D8" w:rsidRPr="005023CE" w:rsidRDefault="002200D8" w:rsidP="00A67D0A">
            <w:pPr>
              <w:widowControl w:val="0"/>
              <w:spacing w:after="0" w:line="288" w:lineRule="auto"/>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Наименование учебного курса</w:t>
            </w:r>
          </w:p>
        </w:tc>
        <w:tc>
          <w:tcPr>
            <w:tcW w:w="850" w:type="dxa"/>
            <w:tcBorders>
              <w:top w:val="single" w:sz="4" w:space="0" w:color="auto"/>
              <w:left w:val="single" w:sz="4" w:space="0" w:color="auto"/>
            </w:tcBorders>
            <w:shd w:val="clear" w:color="auto" w:fill="auto"/>
            <w:vAlign w:val="center"/>
          </w:tcPr>
          <w:p w14:paraId="417F169E" w14:textId="77777777" w:rsidR="002200D8" w:rsidRPr="005023CE" w:rsidRDefault="002200D8" w:rsidP="00A67D0A">
            <w:pPr>
              <w:widowControl w:val="0"/>
              <w:spacing w:after="0" w:line="288" w:lineRule="auto"/>
              <w:jc w:val="center"/>
              <w:rPr>
                <w:rFonts w:eastAsia="Calibri" w:cs="Times New Roman"/>
                <w:b/>
                <w:bCs/>
                <w:kern w:val="0"/>
                <w:sz w:val="24"/>
                <w:szCs w:val="24"/>
                <w14:ligatures w14:val="none"/>
              </w:rPr>
            </w:pPr>
            <w:r w:rsidRPr="005023CE">
              <w:rPr>
                <w:rFonts w:eastAsia="Calibri" w:cs="Times New Roman"/>
                <w:b/>
                <w:bCs/>
                <w:kern w:val="0"/>
                <w:sz w:val="24"/>
                <w:szCs w:val="24"/>
                <w14:ligatures w14:val="none"/>
              </w:rPr>
              <w:t>5класс</w:t>
            </w:r>
          </w:p>
        </w:tc>
        <w:tc>
          <w:tcPr>
            <w:tcW w:w="992" w:type="dxa"/>
            <w:tcBorders>
              <w:top w:val="single" w:sz="4" w:space="0" w:color="auto"/>
              <w:left w:val="single" w:sz="4" w:space="0" w:color="auto"/>
            </w:tcBorders>
            <w:shd w:val="clear" w:color="auto" w:fill="auto"/>
            <w:vAlign w:val="center"/>
          </w:tcPr>
          <w:p w14:paraId="4393735E" w14:textId="77777777" w:rsidR="002200D8" w:rsidRPr="005023CE" w:rsidRDefault="002200D8" w:rsidP="00A67D0A">
            <w:pPr>
              <w:widowControl w:val="0"/>
              <w:spacing w:after="0" w:line="288" w:lineRule="auto"/>
              <w:jc w:val="center"/>
              <w:rPr>
                <w:rFonts w:eastAsia="Calibri" w:cs="Times New Roman"/>
                <w:b/>
                <w:bCs/>
                <w:kern w:val="0"/>
                <w:sz w:val="24"/>
                <w:szCs w:val="24"/>
                <w14:ligatures w14:val="none"/>
              </w:rPr>
            </w:pPr>
            <w:r w:rsidRPr="005023CE">
              <w:rPr>
                <w:rFonts w:eastAsia="Calibri" w:cs="Times New Roman"/>
                <w:b/>
                <w:bCs/>
                <w:kern w:val="0"/>
                <w:sz w:val="24"/>
                <w:szCs w:val="24"/>
                <w14:ligatures w14:val="none"/>
              </w:rPr>
              <w:t>6класс</w:t>
            </w:r>
          </w:p>
        </w:tc>
        <w:tc>
          <w:tcPr>
            <w:tcW w:w="851" w:type="dxa"/>
            <w:tcBorders>
              <w:top w:val="single" w:sz="4" w:space="0" w:color="auto"/>
              <w:left w:val="single" w:sz="4" w:space="0" w:color="auto"/>
            </w:tcBorders>
            <w:shd w:val="clear" w:color="auto" w:fill="auto"/>
            <w:vAlign w:val="center"/>
          </w:tcPr>
          <w:p w14:paraId="0ABDB5B8" w14:textId="77777777" w:rsidR="002200D8" w:rsidRPr="005023CE" w:rsidRDefault="002200D8" w:rsidP="00A67D0A">
            <w:pPr>
              <w:widowControl w:val="0"/>
              <w:spacing w:after="0" w:line="288" w:lineRule="auto"/>
              <w:jc w:val="center"/>
              <w:rPr>
                <w:rFonts w:eastAsia="Calibri" w:cs="Times New Roman"/>
                <w:b/>
                <w:bCs/>
                <w:kern w:val="0"/>
                <w:sz w:val="24"/>
                <w:szCs w:val="24"/>
                <w14:ligatures w14:val="none"/>
              </w:rPr>
            </w:pPr>
            <w:r w:rsidRPr="005023CE">
              <w:rPr>
                <w:rFonts w:eastAsia="Calibri" w:cs="Times New Roman"/>
                <w:b/>
                <w:bCs/>
                <w:kern w:val="0"/>
                <w:sz w:val="24"/>
                <w:szCs w:val="24"/>
                <w14:ligatures w14:val="none"/>
              </w:rPr>
              <w:t>7класс</w:t>
            </w:r>
          </w:p>
        </w:tc>
        <w:tc>
          <w:tcPr>
            <w:tcW w:w="850" w:type="dxa"/>
            <w:tcBorders>
              <w:top w:val="single" w:sz="4" w:space="0" w:color="auto"/>
              <w:left w:val="single" w:sz="4" w:space="0" w:color="auto"/>
            </w:tcBorders>
            <w:shd w:val="clear" w:color="auto" w:fill="auto"/>
            <w:vAlign w:val="center"/>
          </w:tcPr>
          <w:p w14:paraId="2AF0FBC8" w14:textId="77777777" w:rsidR="002200D8" w:rsidRPr="005023CE" w:rsidRDefault="002200D8" w:rsidP="00A67D0A">
            <w:pPr>
              <w:widowControl w:val="0"/>
              <w:spacing w:after="0" w:line="288" w:lineRule="auto"/>
              <w:jc w:val="center"/>
              <w:rPr>
                <w:rFonts w:eastAsia="Calibri" w:cs="Times New Roman"/>
                <w:b/>
                <w:bCs/>
                <w:kern w:val="0"/>
                <w:sz w:val="24"/>
                <w:szCs w:val="24"/>
                <w14:ligatures w14:val="none"/>
              </w:rPr>
            </w:pPr>
            <w:r w:rsidRPr="005023CE">
              <w:rPr>
                <w:rFonts w:eastAsia="Calibri" w:cs="Times New Roman"/>
                <w:b/>
                <w:bCs/>
                <w:kern w:val="0"/>
                <w:sz w:val="24"/>
                <w:szCs w:val="24"/>
                <w14:ligatures w14:val="none"/>
              </w:rPr>
              <w:t>8класс</w:t>
            </w:r>
          </w:p>
        </w:tc>
        <w:tc>
          <w:tcPr>
            <w:tcW w:w="987" w:type="dxa"/>
            <w:tcBorders>
              <w:top w:val="single" w:sz="4" w:space="0" w:color="auto"/>
              <w:left w:val="single" w:sz="4" w:space="0" w:color="auto"/>
            </w:tcBorders>
            <w:shd w:val="clear" w:color="auto" w:fill="auto"/>
            <w:vAlign w:val="center"/>
          </w:tcPr>
          <w:p w14:paraId="79F7FA60" w14:textId="77777777" w:rsidR="002200D8" w:rsidRPr="005023CE" w:rsidRDefault="002200D8" w:rsidP="00A67D0A">
            <w:pPr>
              <w:widowControl w:val="0"/>
              <w:spacing w:after="0" w:line="288" w:lineRule="auto"/>
              <w:jc w:val="center"/>
              <w:rPr>
                <w:rFonts w:eastAsia="Calibri" w:cs="Times New Roman"/>
                <w:b/>
                <w:bCs/>
                <w:kern w:val="0"/>
                <w:sz w:val="24"/>
                <w:szCs w:val="24"/>
                <w14:ligatures w14:val="none"/>
              </w:rPr>
            </w:pPr>
            <w:r w:rsidRPr="005023CE">
              <w:rPr>
                <w:rFonts w:eastAsia="Calibri" w:cs="Times New Roman"/>
                <w:b/>
                <w:bCs/>
                <w:kern w:val="0"/>
                <w:sz w:val="24"/>
                <w:szCs w:val="24"/>
                <w14:ligatures w14:val="none"/>
              </w:rPr>
              <w:t>8*класс</w:t>
            </w:r>
          </w:p>
        </w:tc>
        <w:tc>
          <w:tcPr>
            <w:tcW w:w="851" w:type="dxa"/>
            <w:tcBorders>
              <w:top w:val="single" w:sz="4" w:space="0" w:color="auto"/>
              <w:left w:val="single" w:sz="4" w:space="0" w:color="auto"/>
            </w:tcBorders>
            <w:shd w:val="clear" w:color="auto" w:fill="auto"/>
            <w:vAlign w:val="center"/>
          </w:tcPr>
          <w:p w14:paraId="394D2318" w14:textId="77777777" w:rsidR="002200D8" w:rsidRPr="005023CE" w:rsidRDefault="002200D8" w:rsidP="00A67D0A">
            <w:pPr>
              <w:widowControl w:val="0"/>
              <w:spacing w:after="0" w:line="288" w:lineRule="auto"/>
              <w:jc w:val="center"/>
              <w:rPr>
                <w:rFonts w:eastAsia="Calibri" w:cs="Times New Roman"/>
                <w:b/>
                <w:bCs/>
                <w:kern w:val="0"/>
                <w:sz w:val="24"/>
                <w:szCs w:val="24"/>
                <w14:ligatures w14:val="none"/>
              </w:rPr>
            </w:pPr>
            <w:r w:rsidRPr="005023CE">
              <w:rPr>
                <w:rFonts w:eastAsia="Calibri" w:cs="Times New Roman"/>
                <w:b/>
                <w:bCs/>
                <w:kern w:val="0"/>
                <w:sz w:val="24"/>
                <w:szCs w:val="24"/>
                <w14:ligatures w14:val="none"/>
              </w:rPr>
              <w:t>9класс</w:t>
            </w:r>
          </w:p>
        </w:tc>
        <w:tc>
          <w:tcPr>
            <w:tcW w:w="992" w:type="dxa"/>
            <w:tcBorders>
              <w:top w:val="single" w:sz="4" w:space="0" w:color="auto"/>
              <w:left w:val="single" w:sz="4" w:space="0" w:color="auto"/>
              <w:right w:val="single" w:sz="4" w:space="0" w:color="auto"/>
            </w:tcBorders>
            <w:shd w:val="clear" w:color="auto" w:fill="auto"/>
            <w:vAlign w:val="center"/>
          </w:tcPr>
          <w:p w14:paraId="5F48310D" w14:textId="77777777" w:rsidR="002200D8" w:rsidRPr="005023CE" w:rsidRDefault="002200D8" w:rsidP="00A67D0A">
            <w:pPr>
              <w:widowControl w:val="0"/>
              <w:spacing w:after="0" w:line="288" w:lineRule="auto"/>
              <w:jc w:val="center"/>
              <w:rPr>
                <w:rFonts w:eastAsia="Calibri" w:cs="Times New Roman"/>
                <w:b/>
                <w:bCs/>
                <w:kern w:val="0"/>
                <w:sz w:val="24"/>
                <w:szCs w:val="24"/>
                <w14:ligatures w14:val="none"/>
              </w:rPr>
            </w:pPr>
            <w:r w:rsidRPr="005023CE">
              <w:rPr>
                <w:rFonts w:eastAsia="Calibri" w:cs="Times New Roman"/>
                <w:b/>
                <w:bCs/>
                <w:kern w:val="0"/>
                <w:sz w:val="24"/>
                <w:szCs w:val="24"/>
                <w14:ligatures w14:val="none"/>
              </w:rPr>
              <w:t>9*класс</w:t>
            </w:r>
          </w:p>
        </w:tc>
      </w:tr>
      <w:tr w:rsidR="002200D8" w:rsidRPr="005023CE" w14:paraId="78593C43" w14:textId="77777777" w:rsidTr="00A67D0A">
        <w:trPr>
          <w:trHeight w:hRule="exact" w:val="863"/>
          <w:jc w:val="center"/>
        </w:trPr>
        <w:tc>
          <w:tcPr>
            <w:tcW w:w="4112" w:type="dxa"/>
            <w:gridSpan w:val="2"/>
            <w:tcBorders>
              <w:top w:val="single" w:sz="4" w:space="0" w:color="auto"/>
              <w:left w:val="single" w:sz="4" w:space="0" w:color="auto"/>
            </w:tcBorders>
            <w:shd w:val="clear" w:color="auto" w:fill="auto"/>
            <w:vAlign w:val="center"/>
          </w:tcPr>
          <w:p w14:paraId="4C5E1E38" w14:textId="77777777" w:rsidR="002200D8" w:rsidRPr="005023CE" w:rsidRDefault="002200D8" w:rsidP="00A67D0A">
            <w:pPr>
              <w:widowControl w:val="0"/>
              <w:spacing w:after="0"/>
              <w:rPr>
                <w:rFonts w:eastAsia="Calibri" w:cs="Times New Roman"/>
                <w:color w:val="000000"/>
                <w:kern w:val="0"/>
                <w:sz w:val="24"/>
                <w:szCs w:val="24"/>
                <w14:ligatures w14:val="none"/>
              </w:rPr>
            </w:pPr>
            <w:r>
              <w:rPr>
                <w:rFonts w:eastAsia="Calibri" w:cs="Times New Roman"/>
                <w:color w:val="000000"/>
                <w:kern w:val="0"/>
                <w:sz w:val="24"/>
                <w:szCs w:val="24"/>
                <w14:ligatures w14:val="none"/>
              </w:rPr>
              <w:t>Английский</w:t>
            </w:r>
            <w:r w:rsidRPr="005023CE">
              <w:rPr>
                <w:rFonts w:eastAsia="Calibri" w:cs="Times New Roman"/>
                <w:color w:val="000000"/>
                <w:kern w:val="0"/>
                <w:sz w:val="24"/>
                <w:szCs w:val="24"/>
                <w14:ligatures w14:val="none"/>
              </w:rPr>
              <w:t xml:space="preserve"> язык</w:t>
            </w:r>
            <w:r>
              <w:rPr>
                <w:rFonts w:eastAsia="Calibri" w:cs="Times New Roman"/>
                <w:color w:val="000000"/>
                <w:kern w:val="0"/>
                <w:sz w:val="24"/>
                <w:szCs w:val="24"/>
                <w14:ligatures w14:val="none"/>
              </w:rPr>
              <w:t xml:space="preserve"> «</w:t>
            </w:r>
            <w:r w:rsidRPr="00545FEF">
              <w:rPr>
                <w:rFonts w:eastAsia="Times New Roman" w:cs="Times New Roman"/>
                <w:color w:val="000000"/>
                <w:kern w:val="0"/>
                <w:sz w:val="24"/>
                <w:szCs w:val="24"/>
                <w14:ligatures w14:val="none"/>
              </w:rPr>
              <w:t>Совершенствование навыков аудирования, говорения, чтения и письма</w:t>
            </w:r>
            <w:r>
              <w:rPr>
                <w:rFonts w:eastAsia="Times New Roman" w:cs="Times New Roman"/>
                <w:color w:val="000000"/>
                <w:kern w:val="0"/>
                <w:sz w:val="24"/>
                <w:szCs w:val="24"/>
                <w14:ligatures w14:val="none"/>
              </w:rPr>
              <w:t>»</w:t>
            </w:r>
          </w:p>
        </w:tc>
        <w:tc>
          <w:tcPr>
            <w:tcW w:w="850" w:type="dxa"/>
            <w:tcBorders>
              <w:top w:val="single" w:sz="4" w:space="0" w:color="auto"/>
              <w:left w:val="single" w:sz="4" w:space="0" w:color="auto"/>
            </w:tcBorders>
            <w:shd w:val="clear" w:color="auto" w:fill="auto"/>
            <w:vAlign w:val="center"/>
          </w:tcPr>
          <w:p w14:paraId="51BA17BE"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r w:rsidRPr="005023CE">
              <w:rPr>
                <w:rFonts w:eastAsia="Calibri" w:cs="Times New Roman"/>
                <w:kern w:val="0"/>
                <w:sz w:val="24"/>
                <w:szCs w:val="24"/>
                <w14:ligatures w14:val="none"/>
              </w:rPr>
              <w:t>1</w:t>
            </w:r>
          </w:p>
        </w:tc>
        <w:tc>
          <w:tcPr>
            <w:tcW w:w="992" w:type="dxa"/>
            <w:tcBorders>
              <w:top w:val="single" w:sz="4" w:space="0" w:color="auto"/>
              <w:left w:val="single" w:sz="4" w:space="0" w:color="auto"/>
            </w:tcBorders>
            <w:shd w:val="clear" w:color="auto" w:fill="auto"/>
            <w:vAlign w:val="center"/>
          </w:tcPr>
          <w:p w14:paraId="6B2DC636"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r w:rsidRPr="005023CE">
              <w:rPr>
                <w:rFonts w:eastAsia="Calibri" w:cs="Times New Roman"/>
                <w:kern w:val="0"/>
                <w:sz w:val="24"/>
                <w:szCs w:val="24"/>
                <w14:ligatures w14:val="none"/>
              </w:rPr>
              <w:t>1</w:t>
            </w:r>
          </w:p>
        </w:tc>
        <w:tc>
          <w:tcPr>
            <w:tcW w:w="851" w:type="dxa"/>
            <w:tcBorders>
              <w:top w:val="single" w:sz="4" w:space="0" w:color="auto"/>
              <w:left w:val="single" w:sz="4" w:space="0" w:color="auto"/>
            </w:tcBorders>
            <w:shd w:val="clear" w:color="auto" w:fill="auto"/>
            <w:vAlign w:val="center"/>
          </w:tcPr>
          <w:p w14:paraId="5619FEED"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r w:rsidRPr="005023CE">
              <w:rPr>
                <w:rFonts w:eastAsia="Calibri" w:cs="Times New Roman"/>
                <w:kern w:val="0"/>
                <w:sz w:val="24"/>
                <w:szCs w:val="24"/>
                <w14:ligatures w14:val="none"/>
              </w:rPr>
              <w:t>1</w:t>
            </w:r>
          </w:p>
        </w:tc>
        <w:tc>
          <w:tcPr>
            <w:tcW w:w="850" w:type="dxa"/>
            <w:tcBorders>
              <w:top w:val="single" w:sz="4" w:space="0" w:color="auto"/>
              <w:left w:val="single" w:sz="4" w:space="0" w:color="auto"/>
            </w:tcBorders>
            <w:shd w:val="clear" w:color="auto" w:fill="auto"/>
            <w:vAlign w:val="center"/>
          </w:tcPr>
          <w:p w14:paraId="3E55A6EF"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r w:rsidRPr="005023CE">
              <w:rPr>
                <w:rFonts w:eastAsia="Calibri" w:cs="Times New Roman"/>
                <w:kern w:val="0"/>
                <w:sz w:val="24"/>
                <w:szCs w:val="24"/>
                <w14:ligatures w14:val="none"/>
              </w:rPr>
              <w:t>1</w:t>
            </w:r>
          </w:p>
        </w:tc>
        <w:tc>
          <w:tcPr>
            <w:tcW w:w="987" w:type="dxa"/>
            <w:tcBorders>
              <w:top w:val="single" w:sz="4" w:space="0" w:color="auto"/>
              <w:left w:val="single" w:sz="4" w:space="0" w:color="auto"/>
            </w:tcBorders>
            <w:shd w:val="clear" w:color="auto" w:fill="auto"/>
            <w:vAlign w:val="center"/>
          </w:tcPr>
          <w:p w14:paraId="76F1FAAF"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r w:rsidRPr="005023CE">
              <w:rPr>
                <w:rFonts w:eastAsia="Calibri" w:cs="Times New Roman"/>
                <w:kern w:val="0"/>
                <w:sz w:val="24"/>
                <w:szCs w:val="24"/>
                <w14:ligatures w14:val="none"/>
              </w:rPr>
              <w:t>0,5</w:t>
            </w:r>
          </w:p>
        </w:tc>
        <w:tc>
          <w:tcPr>
            <w:tcW w:w="851" w:type="dxa"/>
            <w:tcBorders>
              <w:top w:val="single" w:sz="4" w:space="0" w:color="auto"/>
              <w:left w:val="single" w:sz="4" w:space="0" w:color="auto"/>
            </w:tcBorders>
            <w:shd w:val="clear" w:color="auto" w:fill="auto"/>
            <w:vAlign w:val="center"/>
          </w:tcPr>
          <w:p w14:paraId="3C2AFFF0"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r w:rsidRPr="005023CE">
              <w:rPr>
                <w:rFonts w:eastAsia="Calibri" w:cs="Times New Roman"/>
                <w:kern w:val="0"/>
                <w:sz w:val="24"/>
                <w:szCs w:val="24"/>
                <w14:ligatures w14:val="none"/>
              </w:rPr>
              <w:t>0,5</w:t>
            </w:r>
          </w:p>
        </w:tc>
        <w:tc>
          <w:tcPr>
            <w:tcW w:w="992" w:type="dxa"/>
            <w:tcBorders>
              <w:top w:val="single" w:sz="4" w:space="0" w:color="auto"/>
              <w:left w:val="single" w:sz="4" w:space="0" w:color="auto"/>
              <w:right w:val="single" w:sz="4" w:space="0" w:color="auto"/>
            </w:tcBorders>
            <w:shd w:val="clear" w:color="auto" w:fill="auto"/>
            <w:vAlign w:val="center"/>
          </w:tcPr>
          <w:p w14:paraId="58A97779" w14:textId="77777777" w:rsidR="002200D8" w:rsidRPr="005023CE" w:rsidRDefault="002200D8" w:rsidP="00A67D0A">
            <w:pPr>
              <w:widowControl w:val="0"/>
              <w:spacing w:after="0" w:line="288" w:lineRule="auto"/>
              <w:jc w:val="center"/>
              <w:rPr>
                <w:rFonts w:eastAsia="Calibri" w:cs="Times New Roman"/>
                <w:kern w:val="0"/>
                <w:sz w:val="24"/>
                <w:szCs w:val="24"/>
                <w14:ligatures w14:val="none"/>
              </w:rPr>
            </w:pPr>
            <w:r w:rsidRPr="005023CE">
              <w:rPr>
                <w:rFonts w:eastAsia="Calibri" w:cs="Times New Roman"/>
                <w:kern w:val="0"/>
                <w:sz w:val="24"/>
                <w:szCs w:val="24"/>
                <w14:ligatures w14:val="none"/>
              </w:rPr>
              <w:t>0</w:t>
            </w:r>
          </w:p>
        </w:tc>
      </w:tr>
      <w:tr w:rsidR="002200D8" w:rsidRPr="005023CE" w14:paraId="7815E70B" w14:textId="77777777" w:rsidTr="00A67D0A">
        <w:trPr>
          <w:trHeight w:hRule="exact" w:val="278"/>
          <w:jc w:val="center"/>
        </w:trPr>
        <w:tc>
          <w:tcPr>
            <w:tcW w:w="4112" w:type="dxa"/>
            <w:gridSpan w:val="2"/>
            <w:tcBorders>
              <w:top w:val="single" w:sz="4" w:space="0" w:color="auto"/>
              <w:left w:val="single" w:sz="4" w:space="0" w:color="auto"/>
            </w:tcBorders>
            <w:shd w:val="clear" w:color="auto" w:fill="auto"/>
            <w:vAlign w:val="center"/>
          </w:tcPr>
          <w:p w14:paraId="1269D858" w14:textId="77777777" w:rsidR="002200D8" w:rsidRPr="005023CE" w:rsidRDefault="002200D8" w:rsidP="00A67D0A">
            <w:pPr>
              <w:widowControl w:val="0"/>
              <w:spacing w:after="0" w:line="288" w:lineRule="auto"/>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Итого</w:t>
            </w:r>
          </w:p>
        </w:tc>
        <w:tc>
          <w:tcPr>
            <w:tcW w:w="850" w:type="dxa"/>
            <w:tcBorders>
              <w:top w:val="single" w:sz="4" w:space="0" w:color="auto"/>
              <w:left w:val="single" w:sz="4" w:space="0" w:color="auto"/>
            </w:tcBorders>
            <w:shd w:val="clear" w:color="auto" w:fill="auto"/>
            <w:vAlign w:val="center"/>
          </w:tcPr>
          <w:p w14:paraId="019D6125"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29</w:t>
            </w:r>
          </w:p>
        </w:tc>
        <w:tc>
          <w:tcPr>
            <w:tcW w:w="992" w:type="dxa"/>
            <w:tcBorders>
              <w:top w:val="single" w:sz="4" w:space="0" w:color="auto"/>
              <w:left w:val="single" w:sz="4" w:space="0" w:color="auto"/>
            </w:tcBorders>
            <w:shd w:val="clear" w:color="auto" w:fill="auto"/>
            <w:vAlign w:val="center"/>
          </w:tcPr>
          <w:p w14:paraId="0DA46C43"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30</w:t>
            </w:r>
          </w:p>
        </w:tc>
        <w:tc>
          <w:tcPr>
            <w:tcW w:w="851" w:type="dxa"/>
            <w:tcBorders>
              <w:top w:val="single" w:sz="4" w:space="0" w:color="auto"/>
              <w:left w:val="single" w:sz="4" w:space="0" w:color="auto"/>
            </w:tcBorders>
            <w:shd w:val="clear" w:color="auto" w:fill="auto"/>
            <w:vAlign w:val="center"/>
          </w:tcPr>
          <w:p w14:paraId="77D9F312"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32</w:t>
            </w:r>
          </w:p>
        </w:tc>
        <w:tc>
          <w:tcPr>
            <w:tcW w:w="850" w:type="dxa"/>
            <w:tcBorders>
              <w:top w:val="single" w:sz="4" w:space="0" w:color="auto"/>
              <w:left w:val="single" w:sz="4" w:space="0" w:color="auto"/>
            </w:tcBorders>
            <w:shd w:val="clear" w:color="auto" w:fill="auto"/>
            <w:vAlign w:val="center"/>
          </w:tcPr>
          <w:p w14:paraId="7F4EEFBC"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33</w:t>
            </w:r>
          </w:p>
        </w:tc>
        <w:tc>
          <w:tcPr>
            <w:tcW w:w="987" w:type="dxa"/>
            <w:tcBorders>
              <w:top w:val="single" w:sz="4" w:space="0" w:color="auto"/>
              <w:left w:val="single" w:sz="4" w:space="0" w:color="auto"/>
            </w:tcBorders>
            <w:shd w:val="clear" w:color="auto" w:fill="auto"/>
            <w:vAlign w:val="center"/>
          </w:tcPr>
          <w:p w14:paraId="12500100"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33</w:t>
            </w:r>
          </w:p>
        </w:tc>
        <w:tc>
          <w:tcPr>
            <w:tcW w:w="851" w:type="dxa"/>
            <w:tcBorders>
              <w:top w:val="single" w:sz="4" w:space="0" w:color="auto"/>
              <w:left w:val="single" w:sz="4" w:space="0" w:color="auto"/>
            </w:tcBorders>
            <w:shd w:val="clear" w:color="auto" w:fill="auto"/>
            <w:vAlign w:val="center"/>
          </w:tcPr>
          <w:p w14:paraId="224320AA"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33</w:t>
            </w:r>
          </w:p>
        </w:tc>
        <w:tc>
          <w:tcPr>
            <w:tcW w:w="992" w:type="dxa"/>
            <w:tcBorders>
              <w:top w:val="single" w:sz="4" w:space="0" w:color="auto"/>
              <w:left w:val="single" w:sz="4" w:space="0" w:color="auto"/>
              <w:right w:val="single" w:sz="4" w:space="0" w:color="auto"/>
            </w:tcBorders>
            <w:shd w:val="clear" w:color="auto" w:fill="auto"/>
            <w:vAlign w:val="center"/>
          </w:tcPr>
          <w:p w14:paraId="0448CE10"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33</w:t>
            </w:r>
          </w:p>
        </w:tc>
      </w:tr>
      <w:tr w:rsidR="002200D8" w:rsidRPr="005023CE" w14:paraId="2338FFAC" w14:textId="77777777" w:rsidTr="00A67D0A">
        <w:trPr>
          <w:trHeight w:hRule="exact" w:val="283"/>
          <w:jc w:val="center"/>
        </w:trPr>
        <w:tc>
          <w:tcPr>
            <w:tcW w:w="4112" w:type="dxa"/>
            <w:gridSpan w:val="2"/>
            <w:tcBorders>
              <w:top w:val="single" w:sz="4" w:space="0" w:color="auto"/>
              <w:left w:val="single" w:sz="4" w:space="0" w:color="auto"/>
            </w:tcBorders>
            <w:shd w:val="clear" w:color="auto" w:fill="auto"/>
            <w:vAlign w:val="center"/>
          </w:tcPr>
          <w:p w14:paraId="7B4D89C7"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ИТОГО недельная нагрузка</w:t>
            </w:r>
          </w:p>
        </w:tc>
        <w:tc>
          <w:tcPr>
            <w:tcW w:w="850" w:type="dxa"/>
            <w:tcBorders>
              <w:top w:val="single" w:sz="4" w:space="0" w:color="auto"/>
              <w:left w:val="single" w:sz="4" w:space="0" w:color="auto"/>
            </w:tcBorders>
            <w:shd w:val="clear" w:color="auto" w:fill="auto"/>
            <w:vAlign w:val="center"/>
          </w:tcPr>
          <w:p w14:paraId="68AB900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29</w:t>
            </w:r>
          </w:p>
        </w:tc>
        <w:tc>
          <w:tcPr>
            <w:tcW w:w="992" w:type="dxa"/>
            <w:tcBorders>
              <w:top w:val="single" w:sz="4" w:space="0" w:color="auto"/>
              <w:left w:val="single" w:sz="4" w:space="0" w:color="auto"/>
            </w:tcBorders>
            <w:shd w:val="clear" w:color="auto" w:fill="auto"/>
            <w:vAlign w:val="center"/>
          </w:tcPr>
          <w:p w14:paraId="18C041D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30</w:t>
            </w:r>
          </w:p>
        </w:tc>
        <w:tc>
          <w:tcPr>
            <w:tcW w:w="851" w:type="dxa"/>
            <w:tcBorders>
              <w:top w:val="single" w:sz="4" w:space="0" w:color="auto"/>
              <w:left w:val="single" w:sz="4" w:space="0" w:color="auto"/>
            </w:tcBorders>
            <w:shd w:val="clear" w:color="auto" w:fill="auto"/>
            <w:vAlign w:val="center"/>
          </w:tcPr>
          <w:p w14:paraId="22A9C56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32</w:t>
            </w:r>
          </w:p>
        </w:tc>
        <w:tc>
          <w:tcPr>
            <w:tcW w:w="850" w:type="dxa"/>
            <w:tcBorders>
              <w:top w:val="single" w:sz="4" w:space="0" w:color="auto"/>
              <w:left w:val="single" w:sz="4" w:space="0" w:color="auto"/>
            </w:tcBorders>
            <w:shd w:val="clear" w:color="auto" w:fill="auto"/>
            <w:vAlign w:val="center"/>
          </w:tcPr>
          <w:p w14:paraId="66067EB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33</w:t>
            </w:r>
          </w:p>
        </w:tc>
        <w:tc>
          <w:tcPr>
            <w:tcW w:w="987" w:type="dxa"/>
            <w:tcBorders>
              <w:top w:val="single" w:sz="4" w:space="0" w:color="auto"/>
              <w:left w:val="single" w:sz="4" w:space="0" w:color="auto"/>
            </w:tcBorders>
            <w:shd w:val="clear" w:color="auto" w:fill="auto"/>
            <w:vAlign w:val="center"/>
          </w:tcPr>
          <w:p w14:paraId="223745B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33</w:t>
            </w:r>
          </w:p>
        </w:tc>
        <w:tc>
          <w:tcPr>
            <w:tcW w:w="851" w:type="dxa"/>
            <w:tcBorders>
              <w:top w:val="single" w:sz="4" w:space="0" w:color="auto"/>
              <w:left w:val="single" w:sz="4" w:space="0" w:color="auto"/>
            </w:tcBorders>
            <w:shd w:val="clear" w:color="auto" w:fill="auto"/>
            <w:vAlign w:val="center"/>
          </w:tcPr>
          <w:p w14:paraId="3D792E4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33</w:t>
            </w:r>
          </w:p>
        </w:tc>
        <w:tc>
          <w:tcPr>
            <w:tcW w:w="992" w:type="dxa"/>
            <w:tcBorders>
              <w:top w:val="single" w:sz="4" w:space="0" w:color="auto"/>
              <w:left w:val="single" w:sz="4" w:space="0" w:color="auto"/>
              <w:right w:val="single" w:sz="4" w:space="0" w:color="auto"/>
            </w:tcBorders>
            <w:shd w:val="clear" w:color="auto" w:fill="auto"/>
            <w:vAlign w:val="center"/>
          </w:tcPr>
          <w:p w14:paraId="6CF2371B"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33</w:t>
            </w:r>
          </w:p>
        </w:tc>
      </w:tr>
      <w:tr w:rsidR="002200D8" w:rsidRPr="005023CE" w14:paraId="5906788D" w14:textId="77777777" w:rsidTr="00A67D0A">
        <w:trPr>
          <w:trHeight w:hRule="exact" w:val="278"/>
          <w:jc w:val="center"/>
        </w:trPr>
        <w:tc>
          <w:tcPr>
            <w:tcW w:w="4112" w:type="dxa"/>
            <w:gridSpan w:val="2"/>
            <w:tcBorders>
              <w:top w:val="single" w:sz="4" w:space="0" w:color="auto"/>
              <w:left w:val="single" w:sz="4" w:space="0" w:color="auto"/>
            </w:tcBorders>
            <w:shd w:val="clear" w:color="auto" w:fill="auto"/>
            <w:vAlign w:val="center"/>
          </w:tcPr>
          <w:p w14:paraId="5CB51C82"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Количество учебных недель</w:t>
            </w:r>
          </w:p>
        </w:tc>
        <w:tc>
          <w:tcPr>
            <w:tcW w:w="850" w:type="dxa"/>
            <w:tcBorders>
              <w:top w:val="single" w:sz="4" w:space="0" w:color="auto"/>
              <w:left w:val="single" w:sz="4" w:space="0" w:color="auto"/>
            </w:tcBorders>
            <w:shd w:val="clear" w:color="auto" w:fill="auto"/>
            <w:vAlign w:val="center"/>
          </w:tcPr>
          <w:p w14:paraId="2B139BD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34</w:t>
            </w:r>
          </w:p>
        </w:tc>
        <w:tc>
          <w:tcPr>
            <w:tcW w:w="992" w:type="dxa"/>
            <w:tcBorders>
              <w:top w:val="single" w:sz="4" w:space="0" w:color="auto"/>
              <w:left w:val="single" w:sz="4" w:space="0" w:color="auto"/>
            </w:tcBorders>
            <w:shd w:val="clear" w:color="auto" w:fill="auto"/>
            <w:vAlign w:val="center"/>
          </w:tcPr>
          <w:p w14:paraId="2A4D6CA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34</w:t>
            </w:r>
          </w:p>
        </w:tc>
        <w:tc>
          <w:tcPr>
            <w:tcW w:w="851" w:type="dxa"/>
            <w:tcBorders>
              <w:top w:val="single" w:sz="4" w:space="0" w:color="auto"/>
              <w:left w:val="single" w:sz="4" w:space="0" w:color="auto"/>
            </w:tcBorders>
            <w:shd w:val="clear" w:color="auto" w:fill="auto"/>
            <w:vAlign w:val="center"/>
          </w:tcPr>
          <w:p w14:paraId="774F1B2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34</w:t>
            </w:r>
          </w:p>
        </w:tc>
        <w:tc>
          <w:tcPr>
            <w:tcW w:w="850" w:type="dxa"/>
            <w:tcBorders>
              <w:top w:val="single" w:sz="4" w:space="0" w:color="auto"/>
              <w:left w:val="single" w:sz="4" w:space="0" w:color="auto"/>
            </w:tcBorders>
            <w:shd w:val="clear" w:color="auto" w:fill="auto"/>
            <w:vAlign w:val="center"/>
          </w:tcPr>
          <w:p w14:paraId="30D2E15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34</w:t>
            </w:r>
          </w:p>
        </w:tc>
        <w:tc>
          <w:tcPr>
            <w:tcW w:w="987" w:type="dxa"/>
            <w:tcBorders>
              <w:top w:val="single" w:sz="4" w:space="0" w:color="auto"/>
              <w:left w:val="single" w:sz="4" w:space="0" w:color="auto"/>
            </w:tcBorders>
            <w:shd w:val="clear" w:color="auto" w:fill="auto"/>
            <w:vAlign w:val="center"/>
          </w:tcPr>
          <w:p w14:paraId="251ADB63"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34</w:t>
            </w:r>
          </w:p>
        </w:tc>
        <w:tc>
          <w:tcPr>
            <w:tcW w:w="851" w:type="dxa"/>
            <w:tcBorders>
              <w:top w:val="single" w:sz="4" w:space="0" w:color="auto"/>
              <w:left w:val="single" w:sz="4" w:space="0" w:color="auto"/>
            </w:tcBorders>
            <w:shd w:val="clear" w:color="auto" w:fill="auto"/>
            <w:vAlign w:val="center"/>
          </w:tcPr>
          <w:p w14:paraId="125F1B3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34</w:t>
            </w:r>
          </w:p>
        </w:tc>
        <w:tc>
          <w:tcPr>
            <w:tcW w:w="992" w:type="dxa"/>
            <w:tcBorders>
              <w:top w:val="single" w:sz="4" w:space="0" w:color="auto"/>
              <w:left w:val="single" w:sz="4" w:space="0" w:color="auto"/>
              <w:right w:val="single" w:sz="4" w:space="0" w:color="auto"/>
            </w:tcBorders>
            <w:shd w:val="clear" w:color="auto" w:fill="auto"/>
            <w:vAlign w:val="center"/>
          </w:tcPr>
          <w:p w14:paraId="65A3D3F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34</w:t>
            </w:r>
          </w:p>
        </w:tc>
      </w:tr>
      <w:tr w:rsidR="002200D8" w:rsidRPr="005023CE" w14:paraId="425F3E08" w14:textId="77777777" w:rsidTr="00A67D0A">
        <w:trPr>
          <w:trHeight w:hRule="exact" w:val="288"/>
          <w:jc w:val="center"/>
        </w:trPr>
        <w:tc>
          <w:tcPr>
            <w:tcW w:w="4112" w:type="dxa"/>
            <w:gridSpan w:val="2"/>
            <w:tcBorders>
              <w:top w:val="single" w:sz="4" w:space="0" w:color="auto"/>
              <w:left w:val="single" w:sz="4" w:space="0" w:color="auto"/>
              <w:bottom w:val="single" w:sz="4" w:space="0" w:color="auto"/>
            </w:tcBorders>
            <w:shd w:val="clear" w:color="auto" w:fill="auto"/>
            <w:vAlign w:val="center"/>
          </w:tcPr>
          <w:p w14:paraId="684B954F"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Всего часов в год</w:t>
            </w:r>
          </w:p>
        </w:tc>
        <w:tc>
          <w:tcPr>
            <w:tcW w:w="850" w:type="dxa"/>
            <w:tcBorders>
              <w:top w:val="single" w:sz="4" w:space="0" w:color="auto"/>
              <w:left w:val="single" w:sz="4" w:space="0" w:color="auto"/>
              <w:bottom w:val="single" w:sz="4" w:space="0" w:color="auto"/>
            </w:tcBorders>
            <w:shd w:val="clear" w:color="auto" w:fill="auto"/>
            <w:vAlign w:val="center"/>
          </w:tcPr>
          <w:p w14:paraId="36ABDA9B" w14:textId="77777777" w:rsidR="002200D8" w:rsidRPr="005023CE" w:rsidRDefault="002200D8" w:rsidP="00A67D0A">
            <w:pPr>
              <w:widowControl w:val="0"/>
              <w:spacing w:after="0" w:line="288" w:lineRule="auto"/>
              <w:ind w:firstLine="320"/>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986</w:t>
            </w:r>
          </w:p>
        </w:tc>
        <w:tc>
          <w:tcPr>
            <w:tcW w:w="992" w:type="dxa"/>
            <w:tcBorders>
              <w:top w:val="single" w:sz="4" w:space="0" w:color="auto"/>
              <w:left w:val="single" w:sz="4" w:space="0" w:color="auto"/>
              <w:bottom w:val="single" w:sz="4" w:space="0" w:color="auto"/>
            </w:tcBorders>
            <w:shd w:val="clear" w:color="auto" w:fill="auto"/>
            <w:vAlign w:val="center"/>
          </w:tcPr>
          <w:p w14:paraId="79EE3D2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1020</w:t>
            </w:r>
          </w:p>
        </w:tc>
        <w:tc>
          <w:tcPr>
            <w:tcW w:w="851" w:type="dxa"/>
            <w:tcBorders>
              <w:top w:val="single" w:sz="4" w:space="0" w:color="auto"/>
              <w:left w:val="single" w:sz="4" w:space="0" w:color="auto"/>
              <w:bottom w:val="single" w:sz="4" w:space="0" w:color="auto"/>
            </w:tcBorders>
            <w:shd w:val="clear" w:color="auto" w:fill="auto"/>
            <w:vAlign w:val="center"/>
          </w:tcPr>
          <w:p w14:paraId="43AD00F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1088</w:t>
            </w:r>
          </w:p>
        </w:tc>
        <w:tc>
          <w:tcPr>
            <w:tcW w:w="850" w:type="dxa"/>
            <w:tcBorders>
              <w:top w:val="single" w:sz="4" w:space="0" w:color="auto"/>
              <w:left w:val="single" w:sz="4" w:space="0" w:color="auto"/>
              <w:bottom w:val="single" w:sz="4" w:space="0" w:color="auto"/>
            </w:tcBorders>
            <w:shd w:val="clear" w:color="auto" w:fill="auto"/>
            <w:vAlign w:val="center"/>
          </w:tcPr>
          <w:p w14:paraId="5F0C0BFA"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1122</w:t>
            </w:r>
          </w:p>
        </w:tc>
        <w:tc>
          <w:tcPr>
            <w:tcW w:w="987" w:type="dxa"/>
            <w:tcBorders>
              <w:top w:val="single" w:sz="4" w:space="0" w:color="auto"/>
              <w:left w:val="single" w:sz="4" w:space="0" w:color="auto"/>
              <w:bottom w:val="single" w:sz="4" w:space="0" w:color="auto"/>
            </w:tcBorders>
            <w:shd w:val="clear" w:color="auto" w:fill="auto"/>
            <w:vAlign w:val="center"/>
          </w:tcPr>
          <w:p w14:paraId="6C3471C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1122</w:t>
            </w:r>
          </w:p>
        </w:tc>
        <w:tc>
          <w:tcPr>
            <w:tcW w:w="851" w:type="dxa"/>
            <w:tcBorders>
              <w:top w:val="single" w:sz="4" w:space="0" w:color="auto"/>
              <w:left w:val="single" w:sz="4" w:space="0" w:color="auto"/>
              <w:bottom w:val="single" w:sz="4" w:space="0" w:color="auto"/>
            </w:tcBorders>
            <w:shd w:val="clear" w:color="auto" w:fill="auto"/>
            <w:vAlign w:val="center"/>
          </w:tcPr>
          <w:p w14:paraId="32FCBD39"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1122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F411E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1122</w:t>
            </w:r>
          </w:p>
        </w:tc>
      </w:tr>
    </w:tbl>
    <w:p w14:paraId="5ADB8974" w14:textId="77777777" w:rsidR="002200D8" w:rsidRPr="005023CE" w:rsidRDefault="002200D8" w:rsidP="002200D8">
      <w:pPr>
        <w:spacing w:line="259" w:lineRule="auto"/>
        <w:rPr>
          <w:rFonts w:eastAsia="Calibri" w:cs="Times New Roman"/>
          <w:kern w:val="0"/>
          <w:sz w:val="24"/>
          <w:szCs w:val="24"/>
          <w14:ligatures w14:val="none"/>
        </w:rPr>
      </w:pPr>
    </w:p>
    <w:p w14:paraId="33350B19" w14:textId="77777777" w:rsidR="002200D8" w:rsidRPr="005023CE" w:rsidRDefault="002200D8" w:rsidP="002200D8">
      <w:pPr>
        <w:spacing w:line="259" w:lineRule="auto"/>
        <w:rPr>
          <w:rFonts w:eastAsia="Calibri" w:cs="Times New Roman"/>
          <w:kern w:val="0"/>
          <w:sz w:val="24"/>
          <w:szCs w:val="24"/>
          <w14:ligatures w14:val="none"/>
        </w:rPr>
      </w:pPr>
    </w:p>
    <w:p w14:paraId="14F77D66" w14:textId="77777777" w:rsidR="002200D8" w:rsidRPr="005023CE" w:rsidRDefault="002200D8" w:rsidP="002200D8">
      <w:pPr>
        <w:spacing w:line="259" w:lineRule="auto"/>
        <w:rPr>
          <w:rFonts w:eastAsia="Calibri" w:cs="Times New Roman"/>
          <w:kern w:val="0"/>
          <w:sz w:val="24"/>
          <w:szCs w:val="24"/>
          <w14:ligatures w14:val="none"/>
        </w:rPr>
      </w:pPr>
    </w:p>
    <w:p w14:paraId="7592782F" w14:textId="77777777" w:rsidR="002200D8" w:rsidRPr="005023CE" w:rsidRDefault="002200D8" w:rsidP="002200D8">
      <w:pPr>
        <w:spacing w:line="259" w:lineRule="auto"/>
        <w:rPr>
          <w:rFonts w:eastAsia="Calibri" w:cs="Times New Roman"/>
          <w:b/>
          <w:kern w:val="0"/>
          <w:sz w:val="24"/>
          <w:szCs w:val="24"/>
          <w14:ligatures w14:val="none"/>
        </w:rPr>
      </w:pPr>
      <w:r w:rsidRPr="005023CE">
        <w:rPr>
          <w:rFonts w:eastAsia="Calibri" w:cs="Times New Roman"/>
          <w:b/>
          <w:kern w:val="0"/>
          <w:sz w:val="24"/>
          <w:szCs w:val="24"/>
          <w14:ligatures w14:val="none"/>
        </w:rPr>
        <w:t>План внеурочной деятельности ООО (5-9 классы)</w:t>
      </w:r>
    </w:p>
    <w:tbl>
      <w:tblPr>
        <w:tblOverlap w:val="never"/>
        <w:tblW w:w="9923" w:type="dxa"/>
        <w:jc w:val="center"/>
        <w:tblLayout w:type="fixed"/>
        <w:tblCellMar>
          <w:left w:w="10" w:type="dxa"/>
          <w:right w:w="10" w:type="dxa"/>
        </w:tblCellMar>
        <w:tblLook w:val="04A0" w:firstRow="1" w:lastRow="0" w:firstColumn="1" w:lastColumn="0" w:noHBand="0" w:noVBand="1"/>
      </w:tblPr>
      <w:tblGrid>
        <w:gridCol w:w="2841"/>
        <w:gridCol w:w="851"/>
        <w:gridCol w:w="992"/>
        <w:gridCol w:w="992"/>
        <w:gridCol w:w="1134"/>
        <w:gridCol w:w="851"/>
        <w:gridCol w:w="850"/>
        <w:gridCol w:w="1412"/>
      </w:tblGrid>
      <w:tr w:rsidR="002200D8" w:rsidRPr="005023CE" w14:paraId="45B0599E" w14:textId="77777777" w:rsidTr="00A67D0A">
        <w:trPr>
          <w:trHeight w:hRule="exact" w:val="283"/>
          <w:jc w:val="center"/>
        </w:trPr>
        <w:tc>
          <w:tcPr>
            <w:tcW w:w="2841" w:type="dxa"/>
            <w:vMerge w:val="restart"/>
            <w:tcBorders>
              <w:top w:val="single" w:sz="4" w:space="0" w:color="auto"/>
              <w:left w:val="single" w:sz="4" w:space="0" w:color="auto"/>
            </w:tcBorders>
            <w:shd w:val="clear" w:color="auto" w:fill="auto"/>
          </w:tcPr>
          <w:p w14:paraId="0F19A3E1"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b/>
                <w:bCs/>
                <w:color w:val="000000"/>
                <w:kern w:val="0"/>
                <w:sz w:val="24"/>
                <w:szCs w:val="24"/>
                <w14:ligatures w14:val="none"/>
              </w:rPr>
              <w:t>Учебные курсы</w:t>
            </w:r>
          </w:p>
        </w:tc>
        <w:tc>
          <w:tcPr>
            <w:tcW w:w="7082" w:type="dxa"/>
            <w:gridSpan w:val="7"/>
            <w:tcBorders>
              <w:top w:val="single" w:sz="4" w:space="0" w:color="auto"/>
              <w:left w:val="single" w:sz="4" w:space="0" w:color="auto"/>
              <w:right w:val="single" w:sz="4" w:space="0" w:color="auto"/>
            </w:tcBorders>
            <w:shd w:val="clear" w:color="auto" w:fill="auto"/>
            <w:vAlign w:val="bottom"/>
          </w:tcPr>
          <w:p w14:paraId="65B0AB8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color w:val="000000"/>
                <w:kern w:val="0"/>
                <w:sz w:val="24"/>
                <w:szCs w:val="24"/>
                <w14:ligatures w14:val="none"/>
              </w:rPr>
              <w:t>Количество часов в неделю</w:t>
            </w:r>
          </w:p>
        </w:tc>
      </w:tr>
      <w:tr w:rsidR="002200D8" w:rsidRPr="005023CE" w14:paraId="2649D055" w14:textId="77777777" w:rsidTr="00A67D0A">
        <w:trPr>
          <w:trHeight w:hRule="exact" w:val="278"/>
          <w:jc w:val="center"/>
        </w:trPr>
        <w:tc>
          <w:tcPr>
            <w:tcW w:w="2841" w:type="dxa"/>
            <w:vMerge/>
            <w:tcBorders>
              <w:left w:val="single" w:sz="4" w:space="0" w:color="auto"/>
            </w:tcBorders>
            <w:shd w:val="clear" w:color="auto" w:fill="auto"/>
          </w:tcPr>
          <w:p w14:paraId="196ACF81" w14:textId="77777777" w:rsidR="002200D8" w:rsidRPr="005023CE" w:rsidRDefault="002200D8" w:rsidP="00A67D0A">
            <w:pPr>
              <w:spacing w:line="259" w:lineRule="auto"/>
              <w:rPr>
                <w:rFonts w:eastAsia="Calibri" w:cs="Times New Roman"/>
                <w:kern w:val="0"/>
                <w:sz w:val="24"/>
                <w:szCs w:val="24"/>
                <w14:ligatures w14:val="none"/>
              </w:rPr>
            </w:pPr>
          </w:p>
        </w:tc>
        <w:tc>
          <w:tcPr>
            <w:tcW w:w="851" w:type="dxa"/>
            <w:tcBorders>
              <w:top w:val="single" w:sz="4" w:space="0" w:color="auto"/>
              <w:left w:val="single" w:sz="4" w:space="0" w:color="auto"/>
            </w:tcBorders>
            <w:shd w:val="clear" w:color="auto" w:fill="auto"/>
            <w:vAlign w:val="center"/>
          </w:tcPr>
          <w:p w14:paraId="31A737D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color w:val="000000"/>
                <w:kern w:val="0"/>
                <w:sz w:val="24"/>
                <w:szCs w:val="24"/>
                <w14:ligatures w14:val="none"/>
              </w:rPr>
              <w:t>5</w:t>
            </w:r>
          </w:p>
        </w:tc>
        <w:tc>
          <w:tcPr>
            <w:tcW w:w="992" w:type="dxa"/>
            <w:tcBorders>
              <w:top w:val="single" w:sz="4" w:space="0" w:color="auto"/>
              <w:left w:val="single" w:sz="4" w:space="0" w:color="auto"/>
            </w:tcBorders>
            <w:shd w:val="clear" w:color="auto" w:fill="auto"/>
            <w:vAlign w:val="center"/>
          </w:tcPr>
          <w:p w14:paraId="7715305A"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color w:val="000000"/>
                <w:kern w:val="0"/>
                <w:sz w:val="24"/>
                <w:szCs w:val="24"/>
                <w14:ligatures w14:val="none"/>
              </w:rPr>
              <w:t>6</w:t>
            </w:r>
          </w:p>
        </w:tc>
        <w:tc>
          <w:tcPr>
            <w:tcW w:w="992" w:type="dxa"/>
            <w:tcBorders>
              <w:top w:val="single" w:sz="4" w:space="0" w:color="auto"/>
              <w:left w:val="single" w:sz="4" w:space="0" w:color="auto"/>
            </w:tcBorders>
            <w:shd w:val="clear" w:color="auto" w:fill="auto"/>
            <w:vAlign w:val="center"/>
          </w:tcPr>
          <w:p w14:paraId="02ECEE53"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color w:val="000000"/>
                <w:kern w:val="0"/>
                <w:sz w:val="24"/>
                <w:szCs w:val="24"/>
                <w14:ligatures w14:val="none"/>
              </w:rPr>
              <w:t>7</w:t>
            </w:r>
          </w:p>
        </w:tc>
        <w:tc>
          <w:tcPr>
            <w:tcW w:w="1134" w:type="dxa"/>
            <w:tcBorders>
              <w:top w:val="single" w:sz="4" w:space="0" w:color="auto"/>
              <w:left w:val="single" w:sz="4" w:space="0" w:color="auto"/>
            </w:tcBorders>
            <w:shd w:val="clear" w:color="auto" w:fill="auto"/>
            <w:vAlign w:val="center"/>
          </w:tcPr>
          <w:p w14:paraId="567FA2EB"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color w:val="000000"/>
                <w:kern w:val="0"/>
                <w:sz w:val="24"/>
                <w:szCs w:val="24"/>
                <w14:ligatures w14:val="none"/>
              </w:rPr>
              <w:t>8</w:t>
            </w:r>
          </w:p>
        </w:tc>
        <w:tc>
          <w:tcPr>
            <w:tcW w:w="851" w:type="dxa"/>
            <w:tcBorders>
              <w:top w:val="single" w:sz="4" w:space="0" w:color="auto"/>
              <w:left w:val="single" w:sz="4" w:space="0" w:color="auto"/>
            </w:tcBorders>
            <w:shd w:val="clear" w:color="auto" w:fill="auto"/>
            <w:vAlign w:val="center"/>
          </w:tcPr>
          <w:p w14:paraId="7999F71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color w:val="000000"/>
                <w:kern w:val="0"/>
                <w:sz w:val="24"/>
                <w:szCs w:val="24"/>
                <w14:ligatures w14:val="none"/>
              </w:rPr>
              <w:t>8*</w:t>
            </w:r>
          </w:p>
        </w:tc>
        <w:tc>
          <w:tcPr>
            <w:tcW w:w="850" w:type="dxa"/>
            <w:tcBorders>
              <w:top w:val="single" w:sz="4" w:space="0" w:color="auto"/>
              <w:left w:val="single" w:sz="4" w:space="0" w:color="auto"/>
            </w:tcBorders>
            <w:shd w:val="clear" w:color="auto" w:fill="auto"/>
            <w:vAlign w:val="center"/>
          </w:tcPr>
          <w:p w14:paraId="22AA6ABB"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color w:val="000000"/>
                <w:kern w:val="0"/>
                <w:sz w:val="24"/>
                <w:szCs w:val="24"/>
                <w14:ligatures w14:val="none"/>
              </w:rPr>
              <w:t>9</w:t>
            </w:r>
          </w:p>
        </w:tc>
        <w:tc>
          <w:tcPr>
            <w:tcW w:w="1412" w:type="dxa"/>
            <w:tcBorders>
              <w:top w:val="single" w:sz="4" w:space="0" w:color="auto"/>
              <w:left w:val="single" w:sz="4" w:space="0" w:color="auto"/>
              <w:right w:val="single" w:sz="4" w:space="0" w:color="auto"/>
            </w:tcBorders>
            <w:shd w:val="clear" w:color="auto" w:fill="auto"/>
            <w:vAlign w:val="center"/>
          </w:tcPr>
          <w:p w14:paraId="7ECD552E"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b/>
                <w:bCs/>
                <w:color w:val="000000"/>
                <w:kern w:val="0"/>
                <w:sz w:val="24"/>
                <w:szCs w:val="24"/>
                <w14:ligatures w14:val="none"/>
              </w:rPr>
              <w:t>9*</w:t>
            </w:r>
          </w:p>
        </w:tc>
      </w:tr>
      <w:tr w:rsidR="002200D8" w:rsidRPr="005023CE" w14:paraId="267A3411" w14:textId="77777777" w:rsidTr="00A67D0A">
        <w:trPr>
          <w:trHeight w:hRule="exact" w:val="601"/>
          <w:jc w:val="center"/>
        </w:trPr>
        <w:tc>
          <w:tcPr>
            <w:tcW w:w="2841" w:type="dxa"/>
            <w:tcBorders>
              <w:top w:val="single" w:sz="4" w:space="0" w:color="auto"/>
              <w:left w:val="single" w:sz="4" w:space="0" w:color="auto"/>
            </w:tcBorders>
            <w:shd w:val="clear" w:color="auto" w:fill="FFFFFF"/>
            <w:vAlign w:val="center"/>
          </w:tcPr>
          <w:p w14:paraId="78CA01DA"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Курсы по учебным предметам</w:t>
            </w:r>
          </w:p>
        </w:tc>
        <w:tc>
          <w:tcPr>
            <w:tcW w:w="851" w:type="dxa"/>
            <w:tcBorders>
              <w:top w:val="single" w:sz="4" w:space="0" w:color="auto"/>
              <w:left w:val="single" w:sz="4" w:space="0" w:color="auto"/>
            </w:tcBorders>
            <w:shd w:val="clear" w:color="auto" w:fill="FFFFFF"/>
            <w:vAlign w:val="center"/>
          </w:tcPr>
          <w:p w14:paraId="78B5F22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92" w:type="dxa"/>
            <w:tcBorders>
              <w:top w:val="single" w:sz="4" w:space="0" w:color="auto"/>
              <w:left w:val="single" w:sz="4" w:space="0" w:color="auto"/>
            </w:tcBorders>
            <w:shd w:val="clear" w:color="auto" w:fill="FFFFFF"/>
            <w:vAlign w:val="center"/>
          </w:tcPr>
          <w:p w14:paraId="7717494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92" w:type="dxa"/>
            <w:tcBorders>
              <w:top w:val="single" w:sz="4" w:space="0" w:color="auto"/>
              <w:left w:val="single" w:sz="4" w:space="0" w:color="auto"/>
            </w:tcBorders>
            <w:shd w:val="clear" w:color="auto" w:fill="FFFFFF"/>
            <w:vAlign w:val="center"/>
          </w:tcPr>
          <w:p w14:paraId="5363594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1134" w:type="dxa"/>
            <w:tcBorders>
              <w:top w:val="single" w:sz="4" w:space="0" w:color="auto"/>
              <w:left w:val="single" w:sz="4" w:space="0" w:color="auto"/>
            </w:tcBorders>
            <w:shd w:val="clear" w:color="auto" w:fill="FFFFFF"/>
            <w:vAlign w:val="center"/>
          </w:tcPr>
          <w:p w14:paraId="2563BD19"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1" w:type="dxa"/>
            <w:tcBorders>
              <w:top w:val="single" w:sz="4" w:space="0" w:color="auto"/>
              <w:left w:val="single" w:sz="4" w:space="0" w:color="auto"/>
            </w:tcBorders>
            <w:shd w:val="clear" w:color="auto" w:fill="FFFFFF"/>
            <w:vAlign w:val="center"/>
          </w:tcPr>
          <w:p w14:paraId="7E5A418B"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0" w:type="dxa"/>
            <w:tcBorders>
              <w:top w:val="single" w:sz="4" w:space="0" w:color="auto"/>
              <w:left w:val="single" w:sz="4" w:space="0" w:color="auto"/>
            </w:tcBorders>
            <w:shd w:val="clear" w:color="auto" w:fill="FFFFFF"/>
            <w:vAlign w:val="center"/>
          </w:tcPr>
          <w:p w14:paraId="67916D0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1412" w:type="dxa"/>
            <w:tcBorders>
              <w:top w:val="single" w:sz="4" w:space="0" w:color="auto"/>
              <w:left w:val="single" w:sz="4" w:space="0" w:color="auto"/>
              <w:right w:val="single" w:sz="4" w:space="0" w:color="auto"/>
            </w:tcBorders>
            <w:shd w:val="clear" w:color="auto" w:fill="FFFFFF"/>
            <w:vAlign w:val="center"/>
          </w:tcPr>
          <w:p w14:paraId="511179CB"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r>
      <w:tr w:rsidR="002200D8" w:rsidRPr="005023CE" w14:paraId="7E3BC576" w14:textId="77777777" w:rsidTr="00A67D0A">
        <w:trPr>
          <w:trHeight w:hRule="exact" w:val="278"/>
          <w:jc w:val="center"/>
        </w:trPr>
        <w:tc>
          <w:tcPr>
            <w:tcW w:w="2841" w:type="dxa"/>
            <w:tcBorders>
              <w:top w:val="single" w:sz="4" w:space="0" w:color="auto"/>
              <w:left w:val="single" w:sz="4" w:space="0" w:color="auto"/>
            </w:tcBorders>
            <w:shd w:val="clear" w:color="auto" w:fill="FFFFFF"/>
            <w:vAlign w:val="center"/>
          </w:tcPr>
          <w:p w14:paraId="392C496B"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Разговоры о важном</w:t>
            </w:r>
          </w:p>
        </w:tc>
        <w:tc>
          <w:tcPr>
            <w:tcW w:w="851" w:type="dxa"/>
            <w:tcBorders>
              <w:top w:val="single" w:sz="4" w:space="0" w:color="auto"/>
              <w:left w:val="single" w:sz="4" w:space="0" w:color="auto"/>
            </w:tcBorders>
            <w:shd w:val="clear" w:color="auto" w:fill="FFFFFF"/>
            <w:vAlign w:val="center"/>
          </w:tcPr>
          <w:p w14:paraId="73094E2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tcBorders>
            <w:shd w:val="clear" w:color="auto" w:fill="FFFFFF"/>
            <w:vAlign w:val="center"/>
          </w:tcPr>
          <w:p w14:paraId="47084EE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tcBorders>
            <w:shd w:val="clear" w:color="auto" w:fill="FFFFFF"/>
            <w:vAlign w:val="center"/>
          </w:tcPr>
          <w:p w14:paraId="24C74C2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1134" w:type="dxa"/>
            <w:tcBorders>
              <w:top w:val="single" w:sz="4" w:space="0" w:color="auto"/>
              <w:left w:val="single" w:sz="4" w:space="0" w:color="auto"/>
            </w:tcBorders>
            <w:shd w:val="clear" w:color="auto" w:fill="FFFFFF"/>
            <w:vAlign w:val="center"/>
          </w:tcPr>
          <w:p w14:paraId="0CC07CE3"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tcBorders>
            <w:shd w:val="clear" w:color="auto" w:fill="FFFFFF"/>
            <w:vAlign w:val="center"/>
          </w:tcPr>
          <w:p w14:paraId="4F83BD59"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0" w:type="dxa"/>
            <w:tcBorders>
              <w:top w:val="single" w:sz="4" w:space="0" w:color="auto"/>
              <w:left w:val="single" w:sz="4" w:space="0" w:color="auto"/>
            </w:tcBorders>
            <w:shd w:val="clear" w:color="auto" w:fill="FFFFFF"/>
            <w:vAlign w:val="center"/>
          </w:tcPr>
          <w:p w14:paraId="0C03D19B"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1412" w:type="dxa"/>
            <w:tcBorders>
              <w:top w:val="single" w:sz="4" w:space="0" w:color="auto"/>
              <w:left w:val="single" w:sz="4" w:space="0" w:color="auto"/>
              <w:right w:val="single" w:sz="4" w:space="0" w:color="auto"/>
            </w:tcBorders>
            <w:shd w:val="clear" w:color="auto" w:fill="FFFFFF"/>
            <w:vAlign w:val="center"/>
          </w:tcPr>
          <w:p w14:paraId="098CEBB9"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r>
      <w:tr w:rsidR="002200D8" w:rsidRPr="005023CE" w14:paraId="77D7D267" w14:textId="77777777" w:rsidTr="009F139D">
        <w:trPr>
          <w:trHeight w:hRule="exact" w:val="611"/>
          <w:jc w:val="center"/>
        </w:trPr>
        <w:tc>
          <w:tcPr>
            <w:tcW w:w="2841" w:type="dxa"/>
            <w:tcBorders>
              <w:top w:val="single" w:sz="4" w:space="0" w:color="auto"/>
              <w:left w:val="single" w:sz="4" w:space="0" w:color="auto"/>
            </w:tcBorders>
            <w:shd w:val="clear" w:color="auto" w:fill="FFFFFF"/>
            <w:vAlign w:val="center"/>
          </w:tcPr>
          <w:p w14:paraId="561334FB"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Функциональная грамотность</w:t>
            </w:r>
          </w:p>
        </w:tc>
        <w:tc>
          <w:tcPr>
            <w:tcW w:w="851" w:type="dxa"/>
            <w:tcBorders>
              <w:top w:val="single" w:sz="4" w:space="0" w:color="auto"/>
              <w:left w:val="single" w:sz="4" w:space="0" w:color="auto"/>
            </w:tcBorders>
            <w:shd w:val="clear" w:color="auto" w:fill="FFFFFF"/>
            <w:vAlign w:val="center"/>
          </w:tcPr>
          <w:p w14:paraId="39E4576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tcBorders>
            <w:shd w:val="clear" w:color="auto" w:fill="FFFFFF"/>
            <w:vAlign w:val="center"/>
          </w:tcPr>
          <w:p w14:paraId="07FACD1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tcBorders>
            <w:shd w:val="clear" w:color="auto" w:fill="FFFFFF"/>
            <w:vAlign w:val="center"/>
          </w:tcPr>
          <w:p w14:paraId="3B9997D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1134" w:type="dxa"/>
            <w:tcBorders>
              <w:top w:val="single" w:sz="4" w:space="0" w:color="auto"/>
              <w:left w:val="single" w:sz="4" w:space="0" w:color="auto"/>
            </w:tcBorders>
            <w:shd w:val="clear" w:color="auto" w:fill="FFFFFF"/>
            <w:vAlign w:val="center"/>
          </w:tcPr>
          <w:p w14:paraId="0E62A8F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tcBorders>
            <w:shd w:val="clear" w:color="auto" w:fill="FFFFFF"/>
            <w:vAlign w:val="center"/>
          </w:tcPr>
          <w:p w14:paraId="79F9A6E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0" w:type="dxa"/>
            <w:tcBorders>
              <w:top w:val="single" w:sz="4" w:space="0" w:color="auto"/>
              <w:left w:val="single" w:sz="4" w:space="0" w:color="auto"/>
            </w:tcBorders>
            <w:shd w:val="clear" w:color="auto" w:fill="FFFFFF"/>
            <w:vAlign w:val="center"/>
          </w:tcPr>
          <w:p w14:paraId="7984160C"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1412" w:type="dxa"/>
            <w:tcBorders>
              <w:top w:val="single" w:sz="4" w:space="0" w:color="auto"/>
              <w:left w:val="single" w:sz="4" w:space="0" w:color="auto"/>
              <w:right w:val="single" w:sz="4" w:space="0" w:color="auto"/>
            </w:tcBorders>
            <w:shd w:val="clear" w:color="auto" w:fill="FFFFFF"/>
            <w:vAlign w:val="center"/>
          </w:tcPr>
          <w:p w14:paraId="5B4EC49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r>
      <w:tr w:rsidR="002200D8" w:rsidRPr="005023CE" w14:paraId="37F0CFC5" w14:textId="77777777" w:rsidTr="00A67D0A">
        <w:trPr>
          <w:trHeight w:hRule="exact" w:val="278"/>
          <w:jc w:val="center"/>
        </w:trPr>
        <w:tc>
          <w:tcPr>
            <w:tcW w:w="2841" w:type="dxa"/>
            <w:tcBorders>
              <w:top w:val="single" w:sz="4" w:space="0" w:color="auto"/>
              <w:left w:val="single" w:sz="4" w:space="0" w:color="auto"/>
            </w:tcBorders>
            <w:shd w:val="clear" w:color="auto" w:fill="FFFFFF"/>
            <w:vAlign w:val="center"/>
          </w:tcPr>
          <w:p w14:paraId="2DAFB08E" w14:textId="77777777" w:rsidR="002200D8" w:rsidRPr="005023CE" w:rsidRDefault="002200D8" w:rsidP="00A67D0A">
            <w:pPr>
              <w:widowControl w:val="0"/>
              <w:spacing w:after="0" w:line="288" w:lineRule="auto"/>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Профориентация</w:t>
            </w:r>
          </w:p>
        </w:tc>
        <w:tc>
          <w:tcPr>
            <w:tcW w:w="851" w:type="dxa"/>
            <w:tcBorders>
              <w:top w:val="single" w:sz="4" w:space="0" w:color="auto"/>
              <w:left w:val="single" w:sz="4" w:space="0" w:color="auto"/>
            </w:tcBorders>
            <w:shd w:val="clear" w:color="auto" w:fill="FFFFFF"/>
            <w:vAlign w:val="center"/>
          </w:tcPr>
          <w:p w14:paraId="48150A3B"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2</w:t>
            </w:r>
          </w:p>
        </w:tc>
        <w:tc>
          <w:tcPr>
            <w:tcW w:w="992" w:type="dxa"/>
            <w:tcBorders>
              <w:top w:val="single" w:sz="4" w:space="0" w:color="auto"/>
              <w:left w:val="single" w:sz="4" w:space="0" w:color="auto"/>
            </w:tcBorders>
            <w:shd w:val="clear" w:color="auto" w:fill="FFFFFF"/>
            <w:vAlign w:val="center"/>
          </w:tcPr>
          <w:p w14:paraId="6A3660AF"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2</w:t>
            </w:r>
          </w:p>
        </w:tc>
        <w:tc>
          <w:tcPr>
            <w:tcW w:w="992" w:type="dxa"/>
            <w:tcBorders>
              <w:top w:val="single" w:sz="4" w:space="0" w:color="auto"/>
              <w:left w:val="single" w:sz="4" w:space="0" w:color="auto"/>
            </w:tcBorders>
            <w:shd w:val="clear" w:color="auto" w:fill="FFFFFF"/>
            <w:vAlign w:val="center"/>
          </w:tcPr>
          <w:p w14:paraId="4327FEF4"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2</w:t>
            </w:r>
          </w:p>
        </w:tc>
        <w:tc>
          <w:tcPr>
            <w:tcW w:w="1134" w:type="dxa"/>
            <w:tcBorders>
              <w:top w:val="single" w:sz="4" w:space="0" w:color="auto"/>
              <w:left w:val="single" w:sz="4" w:space="0" w:color="auto"/>
            </w:tcBorders>
            <w:shd w:val="clear" w:color="auto" w:fill="FFFFFF"/>
            <w:vAlign w:val="center"/>
          </w:tcPr>
          <w:p w14:paraId="706CA743"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2</w:t>
            </w:r>
          </w:p>
        </w:tc>
        <w:tc>
          <w:tcPr>
            <w:tcW w:w="851" w:type="dxa"/>
            <w:tcBorders>
              <w:top w:val="single" w:sz="4" w:space="0" w:color="auto"/>
              <w:left w:val="single" w:sz="4" w:space="0" w:color="auto"/>
            </w:tcBorders>
            <w:shd w:val="clear" w:color="auto" w:fill="FFFFFF"/>
            <w:vAlign w:val="center"/>
          </w:tcPr>
          <w:p w14:paraId="1359A044"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2</w:t>
            </w:r>
          </w:p>
        </w:tc>
        <w:tc>
          <w:tcPr>
            <w:tcW w:w="850" w:type="dxa"/>
            <w:tcBorders>
              <w:top w:val="single" w:sz="4" w:space="0" w:color="auto"/>
              <w:left w:val="single" w:sz="4" w:space="0" w:color="auto"/>
            </w:tcBorders>
            <w:shd w:val="clear" w:color="auto" w:fill="FFFFFF"/>
            <w:vAlign w:val="center"/>
          </w:tcPr>
          <w:p w14:paraId="70660BF8"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2</w:t>
            </w:r>
          </w:p>
        </w:tc>
        <w:tc>
          <w:tcPr>
            <w:tcW w:w="1412" w:type="dxa"/>
            <w:tcBorders>
              <w:top w:val="single" w:sz="4" w:space="0" w:color="auto"/>
              <w:left w:val="single" w:sz="4" w:space="0" w:color="auto"/>
              <w:right w:val="single" w:sz="4" w:space="0" w:color="auto"/>
            </w:tcBorders>
            <w:shd w:val="clear" w:color="auto" w:fill="FFFFFF"/>
            <w:vAlign w:val="center"/>
          </w:tcPr>
          <w:p w14:paraId="15E61CF0"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2</w:t>
            </w:r>
          </w:p>
        </w:tc>
      </w:tr>
      <w:tr w:rsidR="002200D8" w:rsidRPr="005023CE" w14:paraId="2DFC99F3" w14:textId="77777777" w:rsidTr="00A67D0A">
        <w:trPr>
          <w:trHeight w:hRule="exact" w:val="717"/>
          <w:jc w:val="center"/>
        </w:trPr>
        <w:tc>
          <w:tcPr>
            <w:tcW w:w="2841" w:type="dxa"/>
            <w:tcBorders>
              <w:top w:val="single" w:sz="4" w:space="0" w:color="auto"/>
              <w:left w:val="single" w:sz="4" w:space="0" w:color="auto"/>
            </w:tcBorders>
            <w:shd w:val="clear" w:color="auto" w:fill="FFFFFF"/>
            <w:vAlign w:val="bottom"/>
          </w:tcPr>
          <w:p w14:paraId="2C5F9554"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lastRenderedPageBreak/>
              <w:t>Деятельность ученических сообществ</w:t>
            </w:r>
          </w:p>
        </w:tc>
        <w:tc>
          <w:tcPr>
            <w:tcW w:w="851" w:type="dxa"/>
            <w:tcBorders>
              <w:top w:val="single" w:sz="4" w:space="0" w:color="auto"/>
              <w:left w:val="single" w:sz="4" w:space="0" w:color="auto"/>
            </w:tcBorders>
            <w:shd w:val="clear" w:color="auto" w:fill="FFFFFF"/>
          </w:tcPr>
          <w:p w14:paraId="69F08C6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tcBorders>
            <w:shd w:val="clear" w:color="auto" w:fill="FFFFFF"/>
          </w:tcPr>
          <w:p w14:paraId="4C476A4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tcBorders>
            <w:shd w:val="clear" w:color="auto" w:fill="FFFFFF"/>
          </w:tcPr>
          <w:p w14:paraId="6AC48F89"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1134" w:type="dxa"/>
            <w:tcBorders>
              <w:top w:val="single" w:sz="4" w:space="0" w:color="auto"/>
              <w:left w:val="single" w:sz="4" w:space="0" w:color="auto"/>
            </w:tcBorders>
            <w:shd w:val="clear" w:color="auto" w:fill="FFFFFF"/>
          </w:tcPr>
          <w:p w14:paraId="11C37CFF"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tcBorders>
            <w:shd w:val="clear" w:color="auto" w:fill="FFFFFF"/>
          </w:tcPr>
          <w:p w14:paraId="139F10A4"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0" w:type="dxa"/>
            <w:tcBorders>
              <w:top w:val="single" w:sz="4" w:space="0" w:color="auto"/>
              <w:left w:val="single" w:sz="4" w:space="0" w:color="auto"/>
            </w:tcBorders>
            <w:shd w:val="clear" w:color="auto" w:fill="FFFFFF"/>
          </w:tcPr>
          <w:p w14:paraId="584E1A6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1412" w:type="dxa"/>
            <w:tcBorders>
              <w:top w:val="single" w:sz="4" w:space="0" w:color="auto"/>
              <w:left w:val="single" w:sz="4" w:space="0" w:color="auto"/>
              <w:right w:val="single" w:sz="4" w:space="0" w:color="auto"/>
            </w:tcBorders>
            <w:shd w:val="clear" w:color="auto" w:fill="FFFFFF"/>
          </w:tcPr>
          <w:p w14:paraId="47589FF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r>
      <w:tr w:rsidR="002200D8" w:rsidRPr="005023CE" w14:paraId="5A28DA15" w14:textId="77777777" w:rsidTr="00A67D0A">
        <w:trPr>
          <w:trHeight w:hRule="exact" w:val="278"/>
          <w:jc w:val="center"/>
        </w:trPr>
        <w:tc>
          <w:tcPr>
            <w:tcW w:w="2841" w:type="dxa"/>
            <w:tcBorders>
              <w:top w:val="single" w:sz="4" w:space="0" w:color="auto"/>
              <w:left w:val="single" w:sz="4" w:space="0" w:color="auto"/>
            </w:tcBorders>
            <w:shd w:val="clear" w:color="auto" w:fill="FFFFFF"/>
            <w:vAlign w:val="center"/>
          </w:tcPr>
          <w:p w14:paraId="4EAAB7FF"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Детские объединения</w:t>
            </w:r>
          </w:p>
        </w:tc>
        <w:tc>
          <w:tcPr>
            <w:tcW w:w="851" w:type="dxa"/>
            <w:tcBorders>
              <w:top w:val="single" w:sz="4" w:space="0" w:color="auto"/>
              <w:left w:val="single" w:sz="4" w:space="0" w:color="auto"/>
            </w:tcBorders>
            <w:shd w:val="clear" w:color="auto" w:fill="FFFFFF"/>
            <w:vAlign w:val="center"/>
          </w:tcPr>
          <w:p w14:paraId="06619EBC"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92" w:type="dxa"/>
            <w:tcBorders>
              <w:top w:val="single" w:sz="4" w:space="0" w:color="auto"/>
              <w:left w:val="single" w:sz="4" w:space="0" w:color="auto"/>
            </w:tcBorders>
            <w:shd w:val="clear" w:color="auto" w:fill="FFFFFF"/>
            <w:vAlign w:val="center"/>
          </w:tcPr>
          <w:p w14:paraId="6A1357C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992" w:type="dxa"/>
            <w:tcBorders>
              <w:top w:val="single" w:sz="4" w:space="0" w:color="auto"/>
              <w:left w:val="single" w:sz="4" w:space="0" w:color="auto"/>
            </w:tcBorders>
            <w:shd w:val="clear" w:color="auto" w:fill="FFFFFF"/>
            <w:vAlign w:val="center"/>
          </w:tcPr>
          <w:p w14:paraId="031A6F9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1134" w:type="dxa"/>
            <w:tcBorders>
              <w:top w:val="single" w:sz="4" w:space="0" w:color="auto"/>
              <w:left w:val="single" w:sz="4" w:space="0" w:color="auto"/>
            </w:tcBorders>
            <w:shd w:val="clear" w:color="auto" w:fill="FFFFFF"/>
            <w:vAlign w:val="center"/>
          </w:tcPr>
          <w:p w14:paraId="2836C91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1" w:type="dxa"/>
            <w:tcBorders>
              <w:top w:val="single" w:sz="4" w:space="0" w:color="auto"/>
              <w:left w:val="single" w:sz="4" w:space="0" w:color="auto"/>
            </w:tcBorders>
            <w:shd w:val="clear" w:color="auto" w:fill="FFFFFF"/>
            <w:vAlign w:val="center"/>
          </w:tcPr>
          <w:p w14:paraId="58CD792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850" w:type="dxa"/>
            <w:tcBorders>
              <w:top w:val="single" w:sz="4" w:space="0" w:color="auto"/>
              <w:left w:val="single" w:sz="4" w:space="0" w:color="auto"/>
            </w:tcBorders>
            <w:shd w:val="clear" w:color="auto" w:fill="FFFFFF"/>
            <w:vAlign w:val="center"/>
          </w:tcPr>
          <w:p w14:paraId="5DACEEE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c>
          <w:tcPr>
            <w:tcW w:w="1412" w:type="dxa"/>
            <w:tcBorders>
              <w:top w:val="single" w:sz="4" w:space="0" w:color="auto"/>
              <w:left w:val="single" w:sz="4" w:space="0" w:color="auto"/>
              <w:right w:val="single" w:sz="4" w:space="0" w:color="auto"/>
            </w:tcBorders>
            <w:shd w:val="clear" w:color="auto" w:fill="FFFFFF"/>
            <w:vAlign w:val="center"/>
          </w:tcPr>
          <w:p w14:paraId="4E56272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2</w:t>
            </w:r>
          </w:p>
        </w:tc>
      </w:tr>
      <w:tr w:rsidR="002200D8" w:rsidRPr="005023CE" w14:paraId="788DABBB" w14:textId="77777777" w:rsidTr="00A67D0A">
        <w:trPr>
          <w:trHeight w:hRule="exact" w:val="721"/>
          <w:jc w:val="center"/>
        </w:trPr>
        <w:tc>
          <w:tcPr>
            <w:tcW w:w="2841" w:type="dxa"/>
            <w:tcBorders>
              <w:top w:val="single" w:sz="4" w:space="0" w:color="auto"/>
              <w:left w:val="single" w:sz="4" w:space="0" w:color="auto"/>
              <w:bottom w:val="single" w:sz="4" w:space="0" w:color="auto"/>
            </w:tcBorders>
            <w:shd w:val="clear" w:color="auto" w:fill="FFFFFF"/>
            <w:vAlign w:val="bottom"/>
          </w:tcPr>
          <w:p w14:paraId="6C434C71" w14:textId="77777777" w:rsidR="002200D8" w:rsidRPr="005023CE" w:rsidRDefault="002200D8" w:rsidP="00A67D0A">
            <w:pPr>
              <w:widowControl w:val="0"/>
              <w:spacing w:after="0" w:line="288" w:lineRule="auto"/>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Развитие личности (творчество, спорт, музыка)</w:t>
            </w:r>
          </w:p>
        </w:tc>
        <w:tc>
          <w:tcPr>
            <w:tcW w:w="851" w:type="dxa"/>
            <w:tcBorders>
              <w:top w:val="single" w:sz="4" w:space="0" w:color="auto"/>
              <w:left w:val="single" w:sz="4" w:space="0" w:color="auto"/>
              <w:bottom w:val="single" w:sz="4" w:space="0" w:color="auto"/>
            </w:tcBorders>
            <w:shd w:val="clear" w:color="auto" w:fill="FFFFFF"/>
          </w:tcPr>
          <w:p w14:paraId="6CD86BB5"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bottom w:val="single" w:sz="4" w:space="0" w:color="auto"/>
            </w:tcBorders>
            <w:shd w:val="clear" w:color="auto" w:fill="FFFFFF"/>
          </w:tcPr>
          <w:p w14:paraId="45A8E4E2"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992" w:type="dxa"/>
            <w:tcBorders>
              <w:top w:val="single" w:sz="4" w:space="0" w:color="auto"/>
              <w:left w:val="single" w:sz="4" w:space="0" w:color="auto"/>
              <w:bottom w:val="single" w:sz="4" w:space="0" w:color="auto"/>
            </w:tcBorders>
            <w:shd w:val="clear" w:color="auto" w:fill="FFFFFF"/>
          </w:tcPr>
          <w:p w14:paraId="7B617BC1"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1134" w:type="dxa"/>
            <w:tcBorders>
              <w:top w:val="single" w:sz="4" w:space="0" w:color="auto"/>
              <w:left w:val="single" w:sz="4" w:space="0" w:color="auto"/>
              <w:bottom w:val="single" w:sz="4" w:space="0" w:color="auto"/>
            </w:tcBorders>
            <w:shd w:val="clear" w:color="auto" w:fill="FFFFFF"/>
          </w:tcPr>
          <w:p w14:paraId="65D58A28"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1" w:type="dxa"/>
            <w:tcBorders>
              <w:top w:val="single" w:sz="4" w:space="0" w:color="auto"/>
              <w:left w:val="single" w:sz="4" w:space="0" w:color="auto"/>
              <w:bottom w:val="single" w:sz="4" w:space="0" w:color="auto"/>
            </w:tcBorders>
            <w:shd w:val="clear" w:color="auto" w:fill="FFFFFF"/>
          </w:tcPr>
          <w:p w14:paraId="4C2201DD"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850" w:type="dxa"/>
            <w:tcBorders>
              <w:top w:val="single" w:sz="4" w:space="0" w:color="auto"/>
              <w:left w:val="single" w:sz="4" w:space="0" w:color="auto"/>
              <w:bottom w:val="single" w:sz="4" w:space="0" w:color="auto"/>
            </w:tcBorders>
            <w:shd w:val="clear" w:color="auto" w:fill="FFFFFF"/>
          </w:tcPr>
          <w:p w14:paraId="4FAE5340"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6DBCA187" w14:textId="77777777" w:rsidR="002200D8" w:rsidRPr="005023CE" w:rsidRDefault="002200D8" w:rsidP="00A67D0A">
            <w:pPr>
              <w:widowControl w:val="0"/>
              <w:spacing w:after="0" w:line="288" w:lineRule="auto"/>
              <w:jc w:val="center"/>
              <w:rPr>
                <w:rFonts w:eastAsia="Times New Roman" w:cs="Times New Roman"/>
                <w:kern w:val="0"/>
                <w:sz w:val="24"/>
                <w:szCs w:val="24"/>
                <w14:ligatures w14:val="none"/>
              </w:rPr>
            </w:pPr>
            <w:r w:rsidRPr="005023CE">
              <w:rPr>
                <w:rFonts w:eastAsia="Calibri" w:cs="Times New Roman"/>
                <w:color w:val="000000"/>
                <w:kern w:val="0"/>
                <w:sz w:val="24"/>
                <w:szCs w:val="24"/>
                <w14:ligatures w14:val="none"/>
              </w:rPr>
              <w:t>1</w:t>
            </w:r>
          </w:p>
        </w:tc>
      </w:tr>
      <w:tr w:rsidR="002200D8" w:rsidRPr="005023CE" w14:paraId="336DBD1F" w14:textId="77777777" w:rsidTr="00A67D0A">
        <w:trPr>
          <w:trHeight w:hRule="exact" w:val="547"/>
          <w:jc w:val="center"/>
        </w:trPr>
        <w:tc>
          <w:tcPr>
            <w:tcW w:w="2841" w:type="dxa"/>
            <w:tcBorders>
              <w:top w:val="single" w:sz="4" w:space="0" w:color="auto"/>
              <w:left w:val="single" w:sz="4" w:space="0" w:color="auto"/>
              <w:bottom w:val="single" w:sz="4" w:space="0" w:color="auto"/>
            </w:tcBorders>
            <w:shd w:val="clear" w:color="auto" w:fill="FFFFFF"/>
            <w:vAlign w:val="bottom"/>
          </w:tcPr>
          <w:p w14:paraId="6E021027" w14:textId="77777777" w:rsidR="002200D8" w:rsidRPr="005023CE" w:rsidRDefault="002200D8" w:rsidP="00A67D0A">
            <w:pPr>
              <w:widowControl w:val="0"/>
              <w:spacing w:after="0" w:line="288" w:lineRule="auto"/>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Всего</w:t>
            </w:r>
          </w:p>
        </w:tc>
        <w:tc>
          <w:tcPr>
            <w:tcW w:w="851" w:type="dxa"/>
            <w:tcBorders>
              <w:top w:val="single" w:sz="4" w:space="0" w:color="auto"/>
              <w:left w:val="single" w:sz="4" w:space="0" w:color="auto"/>
              <w:bottom w:val="single" w:sz="4" w:space="0" w:color="auto"/>
            </w:tcBorders>
            <w:shd w:val="clear" w:color="auto" w:fill="FFFFFF"/>
          </w:tcPr>
          <w:p w14:paraId="6032A5AC"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10</w:t>
            </w:r>
          </w:p>
        </w:tc>
        <w:tc>
          <w:tcPr>
            <w:tcW w:w="992" w:type="dxa"/>
            <w:tcBorders>
              <w:top w:val="single" w:sz="4" w:space="0" w:color="auto"/>
              <w:left w:val="single" w:sz="4" w:space="0" w:color="auto"/>
              <w:bottom w:val="single" w:sz="4" w:space="0" w:color="auto"/>
            </w:tcBorders>
            <w:shd w:val="clear" w:color="auto" w:fill="FFFFFF"/>
          </w:tcPr>
          <w:p w14:paraId="120A9AEB"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10</w:t>
            </w:r>
          </w:p>
        </w:tc>
        <w:tc>
          <w:tcPr>
            <w:tcW w:w="992" w:type="dxa"/>
            <w:tcBorders>
              <w:top w:val="single" w:sz="4" w:space="0" w:color="auto"/>
              <w:left w:val="single" w:sz="4" w:space="0" w:color="auto"/>
              <w:bottom w:val="single" w:sz="4" w:space="0" w:color="auto"/>
            </w:tcBorders>
            <w:shd w:val="clear" w:color="auto" w:fill="FFFFFF"/>
          </w:tcPr>
          <w:p w14:paraId="3BE5DE45"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10</w:t>
            </w:r>
          </w:p>
        </w:tc>
        <w:tc>
          <w:tcPr>
            <w:tcW w:w="1134" w:type="dxa"/>
            <w:tcBorders>
              <w:top w:val="single" w:sz="4" w:space="0" w:color="auto"/>
              <w:left w:val="single" w:sz="4" w:space="0" w:color="auto"/>
              <w:bottom w:val="single" w:sz="4" w:space="0" w:color="auto"/>
            </w:tcBorders>
            <w:shd w:val="clear" w:color="auto" w:fill="FFFFFF"/>
          </w:tcPr>
          <w:p w14:paraId="7C8CE00B"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10</w:t>
            </w:r>
          </w:p>
        </w:tc>
        <w:tc>
          <w:tcPr>
            <w:tcW w:w="851" w:type="dxa"/>
            <w:tcBorders>
              <w:top w:val="single" w:sz="4" w:space="0" w:color="auto"/>
              <w:left w:val="single" w:sz="4" w:space="0" w:color="auto"/>
              <w:bottom w:val="single" w:sz="4" w:space="0" w:color="auto"/>
            </w:tcBorders>
            <w:shd w:val="clear" w:color="auto" w:fill="FFFFFF"/>
          </w:tcPr>
          <w:p w14:paraId="437C042D"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10</w:t>
            </w:r>
          </w:p>
        </w:tc>
        <w:tc>
          <w:tcPr>
            <w:tcW w:w="850" w:type="dxa"/>
            <w:tcBorders>
              <w:top w:val="single" w:sz="4" w:space="0" w:color="auto"/>
              <w:left w:val="single" w:sz="4" w:space="0" w:color="auto"/>
              <w:bottom w:val="single" w:sz="4" w:space="0" w:color="auto"/>
            </w:tcBorders>
            <w:shd w:val="clear" w:color="auto" w:fill="FFFFFF"/>
          </w:tcPr>
          <w:p w14:paraId="07B907B2"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10</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6068E6DE" w14:textId="77777777" w:rsidR="002200D8" w:rsidRPr="005023CE" w:rsidRDefault="002200D8" w:rsidP="00A67D0A">
            <w:pPr>
              <w:widowControl w:val="0"/>
              <w:spacing w:after="0" w:line="288" w:lineRule="auto"/>
              <w:jc w:val="center"/>
              <w:rPr>
                <w:rFonts w:eastAsia="Calibri" w:cs="Times New Roman"/>
                <w:color w:val="000000"/>
                <w:kern w:val="0"/>
                <w:sz w:val="24"/>
                <w:szCs w:val="24"/>
                <w14:ligatures w14:val="none"/>
              </w:rPr>
            </w:pPr>
            <w:r w:rsidRPr="005023CE">
              <w:rPr>
                <w:rFonts w:eastAsia="Calibri" w:cs="Times New Roman"/>
                <w:color w:val="000000"/>
                <w:kern w:val="0"/>
                <w:sz w:val="24"/>
                <w:szCs w:val="24"/>
                <w14:ligatures w14:val="none"/>
              </w:rPr>
              <w:t>10</w:t>
            </w:r>
          </w:p>
        </w:tc>
      </w:tr>
    </w:tbl>
    <w:p w14:paraId="561059E2" w14:textId="77777777" w:rsidR="00F12C76" w:rsidRDefault="00F12C76" w:rsidP="006C0B77">
      <w:pPr>
        <w:spacing w:after="0"/>
        <w:ind w:firstLine="709"/>
        <w:jc w:val="both"/>
      </w:pPr>
    </w:p>
    <w:sectPr w:rsidR="00F12C76" w:rsidSect="002200D8">
      <w:pgSz w:w="11906" w:h="16838" w:code="9"/>
      <w:pgMar w:top="1134" w:right="85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FB246B"/>
    <w:multiLevelType w:val="multilevel"/>
    <w:tmpl w:val="9E8E411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663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D8"/>
    <w:rsid w:val="000F3BAD"/>
    <w:rsid w:val="002200D8"/>
    <w:rsid w:val="00245627"/>
    <w:rsid w:val="006C0B77"/>
    <w:rsid w:val="008242FF"/>
    <w:rsid w:val="00870751"/>
    <w:rsid w:val="00922C48"/>
    <w:rsid w:val="009F139D"/>
    <w:rsid w:val="00B915B7"/>
    <w:rsid w:val="00EA59DF"/>
    <w:rsid w:val="00EE4070"/>
    <w:rsid w:val="00F12C76"/>
    <w:rsid w:val="00FA7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F10D"/>
  <w15:chartTrackingRefBased/>
  <w15:docId w15:val="{135D55A0-94B7-4AE8-AE05-332EE1ED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0D8"/>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0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2853</Words>
  <Characters>16268</Characters>
  <Application>Microsoft Office Word</Application>
  <DocSecurity>0</DocSecurity>
  <Lines>135</Lines>
  <Paragraphs>38</Paragraphs>
  <ScaleCrop>false</ScaleCrop>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Ивановна</dc:creator>
  <cp:keywords/>
  <dc:description/>
  <cp:lastModifiedBy>Ольга Ивановна</cp:lastModifiedBy>
  <cp:revision>3</cp:revision>
  <dcterms:created xsi:type="dcterms:W3CDTF">2024-09-07T08:09:00Z</dcterms:created>
  <dcterms:modified xsi:type="dcterms:W3CDTF">2024-09-07T08:19:00Z</dcterms:modified>
</cp:coreProperties>
</file>