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2F1" w:rsidRDefault="00F72E40" w:rsidP="001012F1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84477F" w:rsidRDefault="00F72E40" w:rsidP="00803270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72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77F" w:rsidRDefault="0084477F" w:rsidP="00844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ED9" w:rsidRDefault="00EB4ED9" w:rsidP="0069107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69107C" w:rsidRDefault="0069107C" w:rsidP="0069107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 педагога-психолога.</w:t>
      </w:r>
      <w:r w:rsidR="00EB4ED9" w:rsidRPr="00EB4ED9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="00446398" w:rsidRPr="0044639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438275" cy="1428750"/>
            <wp:effectExtent l="19050" t="0" r="9525" b="0"/>
            <wp:docPr id="4" name="Рисунок 40" descr="http://im5-tub-ru.yandex.net/i?id=288834418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5-tub-ru.yandex.net/i?id=288834418-0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81" w:rsidRPr="006D40F1" w:rsidRDefault="0069107C" w:rsidP="00EB4ED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Ваш ребенок пятиклассник. Успешная адаптация к среднему звену.</w:t>
      </w:r>
    </w:p>
    <w:p w:rsidR="00755681" w:rsidRPr="006D40F1" w:rsidRDefault="00755681" w:rsidP="0075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  <w:lang w:eastAsia="ru-RU"/>
        </w:rPr>
      </w:pPr>
      <w:r w:rsidRPr="006D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в </w:t>
      </w:r>
      <w:r w:rsidRPr="006D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класс</w:t>
      </w:r>
      <w:r w:rsidRPr="006D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серьезные перемены в жизни школьника, который к тому же переживает еще и возрастные изменения.</w:t>
      </w:r>
    </w:p>
    <w:p w:rsidR="00755681" w:rsidRDefault="00755681" w:rsidP="0075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Адаптация ребенка</w:t>
      </w:r>
      <w:r w:rsidRPr="006D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потребует особого внимания родителей.</w:t>
      </w:r>
    </w:p>
    <w:p w:rsidR="00EB4ED9" w:rsidRDefault="00EB4ED9" w:rsidP="0075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B4E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Рекомендации для родителей по сохранению физического здоровья детей:</w:t>
      </w:r>
    </w:p>
    <w:p w:rsidR="00EB4ED9" w:rsidRPr="00EB4ED9" w:rsidRDefault="00EB4ED9" w:rsidP="0075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Pr="00EB4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осещение спортивных и танцевальных секций;</w:t>
      </w:r>
      <w:r w:rsidRPr="00EB4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максимальное развитие двигательной активности;</w:t>
      </w:r>
    </w:p>
    <w:p w:rsidR="00EB4ED9" w:rsidRPr="00EB4ED9" w:rsidRDefault="00EB4ED9" w:rsidP="0075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-достаточное ежедневное пребывание ребенка на свежем воздухе (не менее 2 часов);</w:t>
      </w:r>
    </w:p>
    <w:p w:rsidR="0069107C" w:rsidRDefault="00EB4ED9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69107C">
        <w:rPr>
          <w:rFonts w:ascii="Times New Roman" w:hAnsi="Times New Roman" w:cs="Times New Roman"/>
          <w:sz w:val="28"/>
          <w:szCs w:val="28"/>
        </w:rPr>
        <w:t>еобходимость смены учебной деятельности ребенка дома, создание условий для двигательной активности детей меж</w:t>
      </w:r>
      <w:r w:rsidR="007A43FC">
        <w:rPr>
          <w:rFonts w:ascii="Times New Roman" w:hAnsi="Times New Roman" w:cs="Times New Roman"/>
          <w:sz w:val="28"/>
          <w:szCs w:val="28"/>
        </w:rPr>
        <w:t>ду выполнением домашних заданий;</w:t>
      </w:r>
    </w:p>
    <w:p w:rsidR="0069107C" w:rsidRDefault="0069107C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E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аблюден</w:t>
      </w:r>
      <w:r w:rsidR="00D81A90">
        <w:rPr>
          <w:rFonts w:ascii="Times New Roman" w:hAnsi="Times New Roman" w:cs="Times New Roman"/>
          <w:sz w:val="28"/>
          <w:szCs w:val="28"/>
        </w:rPr>
        <w:t>ие родителей за правильной посадкой ребенка за рабочим столом</w:t>
      </w:r>
      <w:r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D81A90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домашних заданий</w:t>
      </w:r>
      <w:r w:rsidR="007A43FC">
        <w:rPr>
          <w:rFonts w:ascii="Times New Roman" w:hAnsi="Times New Roman" w:cs="Times New Roman"/>
          <w:sz w:val="28"/>
          <w:szCs w:val="28"/>
        </w:rPr>
        <w:t>, правильность светового режима;</w:t>
      </w:r>
    </w:p>
    <w:p w:rsidR="0069107C" w:rsidRDefault="0069107C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E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редупреждение близорукости, искривления позвоночника, тренировка мелких </w:t>
      </w:r>
      <w:r w:rsidR="00EB4ED9">
        <w:rPr>
          <w:rFonts w:ascii="Times New Roman" w:hAnsi="Times New Roman" w:cs="Times New Roman"/>
          <w:sz w:val="28"/>
          <w:szCs w:val="28"/>
        </w:rPr>
        <w:t>мышц кистей рук; подвижные игры; закаливание;</w:t>
      </w:r>
    </w:p>
    <w:p w:rsidR="00EB4ED9" w:rsidRDefault="0069107C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ED9">
        <w:rPr>
          <w:rFonts w:ascii="Times New Roman" w:hAnsi="Times New Roman" w:cs="Times New Roman"/>
          <w:sz w:val="28"/>
          <w:szCs w:val="28"/>
        </w:rPr>
        <w:t>организация правильного питания: о</w:t>
      </w:r>
      <w:r>
        <w:rPr>
          <w:rFonts w:ascii="Times New Roman" w:hAnsi="Times New Roman" w:cs="Times New Roman"/>
          <w:sz w:val="28"/>
          <w:szCs w:val="28"/>
        </w:rPr>
        <w:t>бязательное введение в рацион ребенка витаминн</w:t>
      </w:r>
      <w:r w:rsidR="007A43FC">
        <w:rPr>
          <w:rFonts w:ascii="Times New Roman" w:hAnsi="Times New Roman" w:cs="Times New Roman"/>
          <w:sz w:val="28"/>
          <w:szCs w:val="28"/>
        </w:rPr>
        <w:t>ых препаратов, фруктов и овощей;</w:t>
      </w:r>
    </w:p>
    <w:p w:rsidR="0069107C" w:rsidRDefault="00EB4ED9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AA57A9">
        <w:rPr>
          <w:rFonts w:ascii="Times New Roman" w:hAnsi="Times New Roman" w:cs="Times New Roman"/>
          <w:sz w:val="28"/>
          <w:szCs w:val="28"/>
        </w:rPr>
        <w:t>рганизация режима дня (составить режим дня вместе с ребенком).</w:t>
      </w:r>
    </w:p>
    <w:p w:rsidR="007A43FC" w:rsidRDefault="007A43FC" w:rsidP="006910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 родителям пятиклассника </w:t>
      </w:r>
    </w:p>
    <w:p w:rsidR="0069107C" w:rsidRDefault="007A43FC" w:rsidP="006910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для профилактики проблем в адаптации</w:t>
      </w:r>
    </w:p>
    <w:p w:rsidR="0069107C" w:rsidRDefault="007A43FC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1.Важно обеспечить ребенку спокойную, доброжелательную обстановку, приложить все усилия, чтобы он постоянно чувствовал помощь и поддержку со стороны родителей.  </w:t>
      </w:r>
    </w:p>
    <w:p w:rsidR="00AA57A9" w:rsidRDefault="007A43FC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2.Напомнить ребенку, чтобы он </w:t>
      </w:r>
      <w:r w:rsidR="00AC7599">
        <w:rPr>
          <w:rFonts w:ascii="Times New Roman" w:hAnsi="Times New Roman" w:cs="Times New Roman"/>
          <w:sz w:val="28"/>
          <w:szCs w:val="28"/>
        </w:rPr>
        <w:t>при необходимости спрашивал</w:t>
      </w:r>
      <w:r>
        <w:rPr>
          <w:rFonts w:ascii="Times New Roman" w:hAnsi="Times New Roman" w:cs="Times New Roman"/>
          <w:sz w:val="28"/>
          <w:szCs w:val="28"/>
        </w:rPr>
        <w:t xml:space="preserve"> у учителя</w:t>
      </w:r>
      <w:r w:rsidR="00AC7599">
        <w:rPr>
          <w:rFonts w:ascii="Times New Roman" w:hAnsi="Times New Roman" w:cs="Times New Roman"/>
          <w:sz w:val="28"/>
          <w:szCs w:val="28"/>
        </w:rPr>
        <w:t>, если</w:t>
      </w:r>
      <w:r w:rsidR="00AA57A9">
        <w:rPr>
          <w:rFonts w:ascii="Times New Roman" w:hAnsi="Times New Roman" w:cs="Times New Roman"/>
          <w:sz w:val="28"/>
          <w:szCs w:val="28"/>
        </w:rPr>
        <w:t xml:space="preserve"> у него есть непонятные вопросы, параграфы, темы.</w:t>
      </w:r>
    </w:p>
    <w:p w:rsidR="00AA57A9" w:rsidRDefault="00AA57A9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571">
        <w:rPr>
          <w:rFonts w:ascii="Times New Roman" w:hAnsi="Times New Roman" w:cs="Times New Roman"/>
          <w:sz w:val="28"/>
          <w:szCs w:val="28"/>
        </w:rPr>
        <w:t xml:space="preserve">  3.Посоветуйте ребенку в затруднительных ситуациях обращаться к классному руководителю.  Помогите ребенку выучить имена новых учителей. Предложите ему описать их, отметить какие-то черты. Помогите определиться с требованиями по каждому предмету, напишите их на бумаге.</w:t>
      </w:r>
    </w:p>
    <w:p w:rsidR="0069107C" w:rsidRDefault="007A43FC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5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AC7599">
        <w:rPr>
          <w:rFonts w:ascii="Times New Roman" w:hAnsi="Times New Roman" w:cs="Times New Roman"/>
          <w:sz w:val="28"/>
          <w:szCs w:val="28"/>
        </w:rPr>
        <w:t>бязательно проявляйте   интерес</w:t>
      </w:r>
      <w:r w:rsidR="0069107C">
        <w:rPr>
          <w:rFonts w:ascii="Times New Roman" w:hAnsi="Times New Roman" w:cs="Times New Roman"/>
          <w:sz w:val="28"/>
          <w:szCs w:val="28"/>
        </w:rPr>
        <w:t xml:space="preserve"> к школе, классу, в котором учится ребенок, к каждому прожитому</w:t>
      </w:r>
      <w:r>
        <w:rPr>
          <w:rFonts w:ascii="Times New Roman" w:hAnsi="Times New Roman" w:cs="Times New Roman"/>
          <w:sz w:val="28"/>
          <w:szCs w:val="28"/>
        </w:rPr>
        <w:t xml:space="preserve"> им школьному дню. Общение с </w:t>
      </w:r>
      <w:r w:rsidR="0069107C">
        <w:rPr>
          <w:rFonts w:ascii="Times New Roman" w:hAnsi="Times New Roman" w:cs="Times New Roman"/>
          <w:sz w:val="28"/>
          <w:szCs w:val="28"/>
        </w:rPr>
        <w:t>ребенком</w:t>
      </w:r>
      <w:r w:rsidR="00AC7599">
        <w:rPr>
          <w:rFonts w:ascii="Times New Roman" w:hAnsi="Times New Roman" w:cs="Times New Roman"/>
          <w:sz w:val="28"/>
          <w:szCs w:val="28"/>
        </w:rPr>
        <w:t xml:space="preserve"> после прошедшего школьного дня.</w:t>
      </w:r>
    </w:p>
    <w:p w:rsidR="0069107C" w:rsidRDefault="00AC7599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A43FC">
        <w:rPr>
          <w:rFonts w:ascii="Times New Roman" w:hAnsi="Times New Roman" w:cs="Times New Roman"/>
          <w:sz w:val="28"/>
          <w:szCs w:val="28"/>
        </w:rPr>
        <w:t>.</w:t>
      </w:r>
      <w:r w:rsidR="0069107C">
        <w:rPr>
          <w:rFonts w:ascii="Times New Roman" w:hAnsi="Times New Roman" w:cs="Times New Roman"/>
          <w:sz w:val="28"/>
          <w:szCs w:val="28"/>
        </w:rPr>
        <w:t>Обязательное знакомство с его одноклассниками и возможность общения ребят после школы.</w:t>
      </w:r>
    </w:p>
    <w:p w:rsidR="0069107C" w:rsidRDefault="007A43FC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5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107C">
        <w:rPr>
          <w:rFonts w:ascii="Times New Roman" w:hAnsi="Times New Roman" w:cs="Times New Roman"/>
          <w:sz w:val="28"/>
          <w:szCs w:val="28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69107C" w:rsidRDefault="00AC7599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7</w:t>
      </w:r>
      <w:r w:rsidR="007A43FC">
        <w:rPr>
          <w:rFonts w:ascii="Times New Roman" w:hAnsi="Times New Roman" w:cs="Times New Roman"/>
          <w:sz w:val="28"/>
          <w:szCs w:val="28"/>
        </w:rPr>
        <w:t>.</w:t>
      </w:r>
      <w:r w:rsidR="0069107C">
        <w:rPr>
          <w:rFonts w:ascii="Times New Roman" w:hAnsi="Times New Roman" w:cs="Times New Roman"/>
          <w:sz w:val="28"/>
          <w:szCs w:val="28"/>
        </w:rPr>
        <w:t>Предоставление ребенку самостоятельности в учебной работе и организация обоснованного контроля над его учебной деятельностью.</w:t>
      </w:r>
      <w:r w:rsidR="00AA57A9">
        <w:rPr>
          <w:rFonts w:ascii="Times New Roman" w:hAnsi="Times New Roman" w:cs="Times New Roman"/>
          <w:sz w:val="28"/>
          <w:szCs w:val="28"/>
        </w:rPr>
        <w:t xml:space="preserve"> Помогайте ребенку выполнять домашние задания, но не делайте их сами.</w:t>
      </w:r>
    </w:p>
    <w:p w:rsidR="00AA57A9" w:rsidRDefault="00AC7599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="007A43FC">
        <w:rPr>
          <w:rFonts w:ascii="Times New Roman" w:hAnsi="Times New Roman" w:cs="Times New Roman"/>
          <w:sz w:val="28"/>
          <w:szCs w:val="28"/>
        </w:rPr>
        <w:t>.</w:t>
      </w:r>
      <w:r w:rsidR="0069107C">
        <w:rPr>
          <w:rFonts w:ascii="Times New Roman" w:hAnsi="Times New Roman" w:cs="Times New Roman"/>
          <w:sz w:val="28"/>
          <w:szCs w:val="28"/>
        </w:rPr>
        <w:t>Поощрение ребенка, и не только за учебные успехи. Моральное стимулирование достижений ребенка.</w:t>
      </w:r>
    </w:p>
    <w:p w:rsidR="00D81A90" w:rsidRDefault="00D81A90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599">
        <w:rPr>
          <w:rFonts w:ascii="Times New Roman" w:hAnsi="Times New Roman" w:cs="Times New Roman"/>
          <w:sz w:val="28"/>
          <w:szCs w:val="28"/>
        </w:rPr>
        <w:t>9</w:t>
      </w:r>
      <w:r w:rsidR="007A43FC">
        <w:rPr>
          <w:rFonts w:ascii="Times New Roman" w:hAnsi="Times New Roman" w:cs="Times New Roman"/>
          <w:sz w:val="28"/>
          <w:szCs w:val="28"/>
        </w:rPr>
        <w:t>.</w:t>
      </w:r>
      <w:r w:rsidR="0069107C">
        <w:rPr>
          <w:rFonts w:ascii="Times New Roman" w:hAnsi="Times New Roman" w:cs="Times New Roman"/>
          <w:sz w:val="28"/>
          <w:szCs w:val="28"/>
        </w:rPr>
        <w:t>Развитие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и самооценки </w:t>
      </w:r>
      <w:r w:rsidR="0069107C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AA57A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9107C" w:rsidRDefault="00AA57A9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7599">
        <w:rPr>
          <w:rFonts w:ascii="Times New Roman" w:hAnsi="Times New Roman" w:cs="Times New Roman"/>
          <w:sz w:val="28"/>
          <w:szCs w:val="28"/>
        </w:rPr>
        <w:t>0</w:t>
      </w:r>
      <w:r w:rsidR="007A43FC">
        <w:rPr>
          <w:rFonts w:ascii="Times New Roman" w:hAnsi="Times New Roman" w:cs="Times New Roman"/>
          <w:sz w:val="28"/>
          <w:szCs w:val="28"/>
        </w:rPr>
        <w:t>.</w:t>
      </w:r>
      <w:r w:rsidR="0069107C">
        <w:rPr>
          <w:rFonts w:ascii="Times New Roman" w:hAnsi="Times New Roman" w:cs="Times New Roman"/>
          <w:sz w:val="28"/>
          <w:szCs w:val="28"/>
        </w:rPr>
        <w:t>Регулярно беседуйте с учителями вашего ребенка о его успеваемости, поведении и взаимоотношении с другими детьми.</w:t>
      </w:r>
    </w:p>
    <w:p w:rsidR="00446398" w:rsidRDefault="00AC7599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43FC">
        <w:rPr>
          <w:rFonts w:ascii="Times New Roman" w:hAnsi="Times New Roman" w:cs="Times New Roman"/>
          <w:sz w:val="28"/>
          <w:szCs w:val="28"/>
        </w:rPr>
        <w:t>.</w:t>
      </w:r>
      <w:r w:rsidR="0069107C">
        <w:rPr>
          <w:rFonts w:ascii="Times New Roman" w:hAnsi="Times New Roman" w:cs="Times New Roman"/>
          <w:sz w:val="28"/>
          <w:szCs w:val="28"/>
        </w:rPr>
        <w:t>Особые усилия прилагайте для того, чтобы поддерживать спокойную и стабильную атмосферу в доме, когда в школьной жизни ребенка происходят изменения. Если в семье произошли какие-то события, повлиявшие на психологическое состояние ребенка (развод, отъезд в долгую командировку кого-то из родителей, рождение еще одного ребенка) сообщите об этом классному руководителю. Сохраняйте с ребенком доверительный стиль отношений.</w:t>
      </w:r>
    </w:p>
    <w:p w:rsidR="00D81A90" w:rsidRDefault="00D81A90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12.Если у ребенка имеются проблемы по здоровью, то обсудите их с классным руководителем.</w:t>
      </w:r>
    </w:p>
    <w:p w:rsidR="00D81A90" w:rsidRDefault="00D81A90" w:rsidP="0069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6398" w:rsidRPr="006D40F1" w:rsidRDefault="00446398" w:rsidP="0044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  <w:lang w:eastAsia="ru-RU"/>
        </w:rPr>
      </w:pPr>
      <w:r w:rsidRPr="006D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Адаптация ребенка к 5 классу</w:t>
      </w:r>
      <w:r w:rsidRPr="006D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непременно пройдет успешно, если ребенок будет ощущать родительскую любовь и поддержку.</w:t>
      </w:r>
    </w:p>
    <w:p w:rsidR="00E1407A" w:rsidRDefault="00446398" w:rsidP="00446398">
      <w:pPr>
        <w:shd w:val="clear" w:color="auto" w:fill="FFFFFF"/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40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Терпения вам и успехов вашему школьнику!</w:t>
      </w:r>
      <w:r w:rsidRPr="004463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</w:p>
    <w:p w:rsidR="00D81A90" w:rsidRPr="00446398" w:rsidRDefault="00D81A90" w:rsidP="00446398">
      <w:pPr>
        <w:shd w:val="clear" w:color="auto" w:fill="FFFFFF"/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46398" w:rsidRPr="00446398" w:rsidRDefault="00446398" w:rsidP="00446398">
      <w:pPr>
        <w:shd w:val="clear" w:color="auto" w:fill="FFFFFF"/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407A" w:rsidRDefault="00AC7599" w:rsidP="00AC759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 –психолог   Веретенникова Ольга Владимирова     (кабинет № 49)</w:t>
      </w: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698F" w:rsidRDefault="0077698F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442" w:rsidRDefault="00AC7442" w:rsidP="00AC74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Возрастные особенности учащихся 6 классов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Шестиклассники 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проблемы войны и мира, жизни и смерти, экологические и социальные темы, возможности познания мира, инопланетяне, ведьмы и гороскопы. Этот возраст можно обозначить как период «зенита любознательности». Недаром среди психологов распространена шутка, что подросток знает все и интересуется всем, что не входит в школьную программу. 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 время школьные интересы уступают свое место внеучебным: лишь у части учеников интересы связаны с учебными предметами, у большинства же они гораздо шире и далеко выходят за рамки школьной программы.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Своеобразной чертой подростковых интересов является безоглядность увлечения, когда интерес, часто случайный и ситуативный, вдруг приобретает сверхценный характер, становится чрезмерным. Специфика интересов заключается в том, что в значительной части случаев подросток интересуется тем, чем интересуются его друзья, и если хочет войти в какую-то компанию, подружиться с кем-нибудь, то начинает действительно интересоваться тем, что интересно этой компании.  Если увлечение носит позитивный характер, то родителям и педагогам важно помочь ребенку в его делах.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Отдельно следует сказать о музыкальных пристрастиях школьников. Именно в это время у подростков обычно возникает интерес к различным ансамблям, группам, исполнителям. Во многом он определяется существующей в школе, в компании сверстников модой на те или иные музыкальные направления. 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Подростку становится неинтересным многое из того, чем он увлекался раньше. С этим связано чрезвычайно сложное и серьезное по своим последствиям полное отсутствие интересов, которое можно наблюдать в этот период, но чаще — в начале старшего подросткового возраста. 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Сталкиваясь с первым неуспехом (или недостаточным успехом), он быстро разочаровывается в этой сфере или в самом себе. Поэтому поддержка подростка, укрепление его самооценки, обучение анализу причин неудач являются значимыми факторами развития интересов. 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 младшего подростка возникает чувство взрослости - особая форма самосознания, возникающая в переходный период и определяющая основные отношения младших подростков с миром. «Чувство взрослости» появляется в потребности равноправия, уважения и самостоятельности, в требовании серьезного, доверительного отношения со стороны взрослых. Пренебрежение этими требованиями, неудовлетворенность этой потребности обостряет негативные черты подросткового кризиса.   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этом возрасте борьба за самостоятельность в мыслях и поступках приобретает для подростков особое значение. Для них очень важно, чтобы окружающие с уважением выслушивали их точку зрения, поэтому им обычно нравятся различного рода дискуссии. Основной формой проявления самостоятельности становятся различного рода агрессивные действия, которые у взрослых, как правило, вызывают ответную агрессию, что приводит к нарастанию конфликтов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шестиклассниками и их родителями, педагогами. Поэтому полезно предоставлять подросткам возможность осознавать собственные индивидуальные особенности, свои агрессивные действия, учить их контролировать проявления агрессии. Достаточно остро этот период проходит у шестиклассников, воспитывающихся в семьях с повышенной « опекаемостью», родители  которых не могут быстро перестроиться и продолжают чрезмерно опекать подростков.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Большинство подростков в этом возрасте проявляют живой интерес к самопознанию, поэтому они с радостью принимают любые игры, задания, позволяющие им посмотреть на самих себя.  Девочки и мальчики пытаются нравиться друг другу, экспериментируют с формами ухаживания, поскольку с ними еще не знакомы. Подростки, имеющие успех у представителей противоположного пола, приобретают высокий статус в классе. У многих шестиклассников снижается самооценка из-за телесных изменений, неуверенности в своей в своей взрослости. Поэтому важно подчеркивать ценность и уникальность каждого, повышать его самоуважение.</w:t>
      </w: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9A4" w:rsidRDefault="00E279A4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442" w:rsidRDefault="00AC7442" w:rsidP="00AC744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Организация режима дня учащегося второй смены.</w:t>
      </w:r>
    </w:p>
    <w:p w:rsidR="00AC7442" w:rsidRDefault="00AC7442" w:rsidP="00AC7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основе правильно организованного режима дня школьников, независимо от того, в какую смену они занимаются, лежит определенный ритм, строгое чередование отдельных элементов распорядка. Если каждый день в одно и то же время ученик готовит уроки, ест, ложится спать, то очень скоро его организм окажется подготовленным к этому повторяющемуся изо дня в день циклу.  Приготовление уроков в одни и те же часы сокращает время вхождения в работу.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Ученик, занимающийся во вторую смену, должен вставать не позднее 8 часов. До завтрака в течение 30 минут ребенок застилает постель, делает гимнастику, умывается, одевается. Последующие 20— 30 минут отводятся на завтрак. Выполнение домашних заданий примерно с 9-11 часов. 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Норма продолжительности выполнения  домашних занятий школьников в пятом — седьмом классах — до 2,6 часа. После 25—30 минут работы целесообразно устраивать 5 — 10-минутные перерывы, во время которых учащиеся выполняют несколько простых физических упражнений. При более продолжительных домашних занятиях у ребенка снижается работоспособность, и это отрицательно сказывается на качестве выполнения задания.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приготовления домашних уроков — занятия по собственному усмотрению (чтение художественной литературы, конструирование, рисование, просмотр телевизионных передач, работа по дому).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Время с 11.00 — 11.30 до обеда, т. е. до 13 часов, следует отвести для подвижных игр и спортивных развлечений на открытом воздухе: зимой — коньки, лыжи, санки; весной и осенью — «классики», скакалки, лапта. Однако чрезмерная двигательная активность может служить источником утомления, что нежелательно перед занятиями в классе. Поэтому такие напряженные игры, как футбол, волейбол не рекомендуются.</w:t>
      </w:r>
    </w:p>
    <w:p w:rsidR="00AC7442" w:rsidRDefault="00AC7442" w:rsidP="00AC7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уходом в школу ученик должен обязательно пообедать. По возвращении сразу делать уроки не стоит. Ведь школьник устал и работоспособность снижена. Вечернее время (ужин в 19.00—19.30) плодотворно для творческой деятельности детей, занятий любимым делом. Продолжительность ночного сна зависит от возраста. Учащиеся 6 классов должны ложиться спать не позднее 22 часов. Это необходимо строго соблюдать, так как недосыпание часто служит причиной возникновения детских неврозов. </w:t>
      </w:r>
    </w:p>
    <w:p w:rsidR="00E279A4" w:rsidRDefault="00E279A4" w:rsidP="00AC744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7442" w:rsidRDefault="00AC7442" w:rsidP="00AC7442">
      <w:r>
        <w:rPr>
          <w:rFonts w:ascii="Times New Roman" w:hAnsi="Times New Roman" w:cs="Times New Roman"/>
          <w:b/>
          <w:i/>
          <w:sz w:val="28"/>
          <w:szCs w:val="28"/>
        </w:rPr>
        <w:t>Педагог – психолог                          Веретенникова О.В. (кабинет № 49)</w:t>
      </w:r>
    </w:p>
    <w:p w:rsidR="002451ED" w:rsidRDefault="002451ED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79A4" w:rsidRDefault="00E279A4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79A4" w:rsidRDefault="00E279A4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79A4" w:rsidRDefault="00E279A4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79A4" w:rsidRDefault="00E279A4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79A4" w:rsidRDefault="00E279A4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79A4" w:rsidRDefault="00E279A4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1938" w:rsidRDefault="00B61938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Рекомендации педагога – психолога</w:t>
      </w:r>
    </w:p>
    <w:p w:rsidR="00B61938" w:rsidRDefault="00B61938" w:rsidP="00B619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Памятка для родителей</w:t>
      </w:r>
      <w:r w:rsidR="002A58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шестиклассников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11 лет практически все дети пересекают рубеж подросткового возраста. Ведущая деятельность подростка – общение, главное новообразование этого возраста – чувство взрослости. Если хотите, чтобы подростковый возраст прошел без осложнений, следует соблюдать следующие требования: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 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 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образом, подавая ребенку пример самораскрытия. Чаще обсуждайте с ним разные вопросы семейной жизни.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4.Старайтесь не ругать подростка в случае неудачи. Помогите ему разобраться в причинах случившегося.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Чаще хвалите ребенка и проявляйте любовь, не забывайте о тактильном контакте (обнимайте, целуйте).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Приучайте подростка к систематическому труду. У него обязательно должны быть обязанности по дому.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В случае появления у ребенка необычной манеры поведения проанализируйте причины ее появления, при необходимости обратитесь к психологу.</w:t>
      </w:r>
    </w:p>
    <w:p w:rsidR="00E279A4" w:rsidRDefault="00E279A4" w:rsidP="007F30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79A4" w:rsidRDefault="00E279A4" w:rsidP="007F30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79A4" w:rsidRDefault="00E279A4" w:rsidP="007F30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302A" w:rsidRDefault="007F302A" w:rsidP="007F30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 педагога-психолога.</w:t>
      </w:r>
      <w:r w:rsidR="00D72072" w:rsidRPr="00D72072">
        <w:rPr>
          <w:noProof/>
          <w:lang w:eastAsia="ru-RU"/>
        </w:rPr>
        <w:t xml:space="preserve"> </w:t>
      </w:r>
      <w:r w:rsidR="00D72072" w:rsidRPr="00D7207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990725" cy="1428750"/>
            <wp:effectExtent l="19050" t="0" r="9525" b="0"/>
            <wp:docPr id="46" name="Рисунок 46" descr="http://im8-tub-ru.yandex.net/i?id=24019568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8-tub-ru.yandex.net/i?id=24019568-7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02A" w:rsidRDefault="00B07044" w:rsidP="00D72072">
      <w:pPr>
        <w:pStyle w:val="a3"/>
        <w:tabs>
          <w:tab w:val="left" w:pos="1050"/>
          <w:tab w:val="center" w:pos="496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</w:t>
      </w:r>
      <w:r w:rsidR="007F302A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режима дня восьмиклассника.</w:t>
      </w:r>
    </w:p>
    <w:p w:rsidR="007F302A" w:rsidRDefault="007F302A" w:rsidP="007F30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302A" w:rsidRDefault="007F302A" w:rsidP="007F3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Человеческий организм – система, насквозь пронизанная ритмами. Ритмично все: работа внутренних органов, тканей, клеток, пульсация сердца, частота дыхания, электрическая активность мозга. Регулярность, распорядок, ритмичность в жизни всегда и все находили полезным, положительно влияющим на самочувствие, настроение. Для здоровья и правильного развития детей продуманный распорядок занятий, отдыха, питания имеет большое значение.</w:t>
      </w:r>
    </w:p>
    <w:p w:rsidR="007F302A" w:rsidRDefault="007F302A" w:rsidP="007F3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Физиологической основой режима дня является выработка у ребенка динамического стереотипа ответных реакций. Повторяясь, изо дня в день, определенный распорядок дня настраивает на учебу, отдых, физическую активность, тем самым облегчает выполнение всех дел, успешнее идет учеба.  При соблюдении режима дня у ребенка формируются условные рефлексы. Привычка ложиться спать и вставать в одно и то же время способствует быстрому засыпанию и своевременному пробуждению. Выспавшийся ребенок лучше воспринимает  учебную информацию, объяснения учителей на уроке, быстрее справляется с приготовлением уроков, его работоспособность выше. Наш организм нуждается в поступлении пищевых веществ в определенном ритме.</w:t>
      </w:r>
    </w:p>
    <w:p w:rsidR="007F302A" w:rsidRDefault="007F302A" w:rsidP="007F3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02A" w:rsidRDefault="007F302A" w:rsidP="007F3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восьмиклассника:</w:t>
      </w:r>
    </w:p>
    <w:p w:rsidR="007F302A" w:rsidRDefault="007F302A" w:rsidP="007F3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просыпаться за 10-15 мин. до вставания, рассчитывать время на то чтобы спокойно позавтракать и собраться в школу. Каждое утро начинать с утренней зарядки (профилактика простудных заболеваний).</w:t>
      </w:r>
    </w:p>
    <w:p w:rsidR="007F302A" w:rsidRDefault="007F302A" w:rsidP="007F3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Обязателен горячий завтрак перед школой (профилактика заболеваний со стороны ЖКТ).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Вернувшись из школы, пообедать, отдохнуть, только потом приступать к выполнению домашних заданий. Выполнение уроков желательно до 18-19 часов вечера, когда работоспособность высокая.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выполнении домашних заданий необходимо делать перерыв на 15-30 минут, желательно активный: встать, походить, сделать зарядку, выполнить несложную работу по дому. Поддерживать щадящий режим при выполнении домашних заданий.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Вечером спать ложиться систематически одинаково на протяжении учебного года не позднее 11 часов. Ребенку необходимо отдохнуть и восстановить свои силы.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Ограничьте просмотр телевизора, компьютера, так как это перегружает нервную систему ребенку  в интенсивный учебный период.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выходные дни желательно поддерживать режим дня, гулять на свежем воздухе, заниматься спортом, плавать.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A3606">
        <w:rPr>
          <w:rFonts w:ascii="Times New Roman" w:hAnsi="Times New Roman" w:cs="Times New Roman"/>
          <w:sz w:val="28"/>
          <w:szCs w:val="28"/>
        </w:rPr>
        <w:t>Помогите ребенку н</w:t>
      </w:r>
      <w:r>
        <w:rPr>
          <w:rFonts w:ascii="Times New Roman" w:hAnsi="Times New Roman" w:cs="Times New Roman"/>
          <w:sz w:val="28"/>
          <w:szCs w:val="28"/>
        </w:rPr>
        <w:t>аучиться планировать свой день!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Постарайтесь сформировать чувство ответственности при организации рабочего дня вашего восьмиклассника, для того чтобы легко выполнить намеченную работу на уроках, отдохнуть и подготовиться к новому рабочему дню. Строгое соблюдение режима дня – это профилактика заболеваний желудочно-кишечного тракта, сердечнососудистых заболеваний, заболеваний органов зрения и заболеваний органов дыхательной системы.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Поэтому, необходимо: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-полноценное питание;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режима дня;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-чередование кружков интеллектуального и спортивного направления;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-ежедневные прогулки на свежем воздухе;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самодисциплины.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Подростковый возраст – это период в жизни человека, когда происходит его формирование как личности. От того какой образ жизни выберет ваш подросток зависит его здоровье, будущий образ жизни, возможно и карьера. Соблюдение режима дня поможет сэкономить время, повысить жизненный тонус, успеваемость,  перестроиться и начать экономно расходовать резервы своего организма.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302A" w:rsidRDefault="007F302A" w:rsidP="007F30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Педагог-психолог                         Веретенникова О.В. (кабинет № 49)</w:t>
      </w:r>
    </w:p>
    <w:p w:rsidR="007F302A" w:rsidRDefault="007F302A" w:rsidP="007F30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938" w:rsidRDefault="00B61938" w:rsidP="00B61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07C" w:rsidRDefault="0069107C" w:rsidP="00844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F83" w:rsidRDefault="00083F83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P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A147DB" w:rsidRDefault="00A147DB"/>
    <w:p w:rsidR="00665197" w:rsidRDefault="00665197"/>
    <w:p w:rsidR="00665197" w:rsidRDefault="00665197"/>
    <w:p w:rsidR="00665197" w:rsidRDefault="00665197"/>
    <w:p w:rsidR="00665197" w:rsidRDefault="00665197"/>
    <w:p w:rsidR="00665197" w:rsidRDefault="00665197"/>
    <w:p w:rsidR="00CB3166" w:rsidRDefault="00CB3166"/>
    <w:p w:rsidR="00CB3166" w:rsidRDefault="00CB3166"/>
    <w:p w:rsidR="00CB3166" w:rsidRDefault="00CB3166"/>
    <w:p w:rsidR="00665197" w:rsidRDefault="00665197"/>
    <w:p w:rsidR="00665197" w:rsidRDefault="00665197"/>
    <w:sectPr w:rsidR="00665197" w:rsidSect="00A147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210" w:rsidRDefault="006F6210" w:rsidP="00F72E40">
      <w:pPr>
        <w:spacing w:after="0" w:line="240" w:lineRule="auto"/>
      </w:pPr>
      <w:r>
        <w:separator/>
      </w:r>
    </w:p>
  </w:endnote>
  <w:endnote w:type="continuationSeparator" w:id="0">
    <w:p w:rsidR="006F6210" w:rsidRDefault="006F6210" w:rsidP="00F7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210" w:rsidRDefault="006F6210" w:rsidP="00F72E40">
      <w:pPr>
        <w:spacing w:after="0" w:line="240" w:lineRule="auto"/>
      </w:pPr>
      <w:r>
        <w:separator/>
      </w:r>
    </w:p>
  </w:footnote>
  <w:footnote w:type="continuationSeparator" w:id="0">
    <w:p w:rsidR="006F6210" w:rsidRDefault="006F6210" w:rsidP="00F7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45B43"/>
    <w:multiLevelType w:val="hybridMultilevel"/>
    <w:tmpl w:val="0322ACC6"/>
    <w:lvl w:ilvl="0" w:tplc="BB94BE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A12AF"/>
    <w:multiLevelType w:val="hybridMultilevel"/>
    <w:tmpl w:val="150E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2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64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7F"/>
    <w:rsid w:val="00003758"/>
    <w:rsid w:val="00083F83"/>
    <w:rsid w:val="000D4256"/>
    <w:rsid w:val="001012F1"/>
    <w:rsid w:val="001C7945"/>
    <w:rsid w:val="002451ED"/>
    <w:rsid w:val="00277580"/>
    <w:rsid w:val="002A580D"/>
    <w:rsid w:val="003373EA"/>
    <w:rsid w:val="00383571"/>
    <w:rsid w:val="003F0CB1"/>
    <w:rsid w:val="00446398"/>
    <w:rsid w:val="00493D55"/>
    <w:rsid w:val="004B1C3F"/>
    <w:rsid w:val="004B6C9B"/>
    <w:rsid w:val="00581767"/>
    <w:rsid w:val="005A02BD"/>
    <w:rsid w:val="0060344E"/>
    <w:rsid w:val="006432DD"/>
    <w:rsid w:val="00665197"/>
    <w:rsid w:val="00667645"/>
    <w:rsid w:val="0069107C"/>
    <w:rsid w:val="006D66E8"/>
    <w:rsid w:val="006D6AD5"/>
    <w:rsid w:val="006F6210"/>
    <w:rsid w:val="00721C5F"/>
    <w:rsid w:val="0072332A"/>
    <w:rsid w:val="00755681"/>
    <w:rsid w:val="0077698F"/>
    <w:rsid w:val="00792BA6"/>
    <w:rsid w:val="007A3606"/>
    <w:rsid w:val="007A43FC"/>
    <w:rsid w:val="007F302A"/>
    <w:rsid w:val="00803270"/>
    <w:rsid w:val="00807CD6"/>
    <w:rsid w:val="0084477F"/>
    <w:rsid w:val="0089135B"/>
    <w:rsid w:val="0089389A"/>
    <w:rsid w:val="008B3AC8"/>
    <w:rsid w:val="008F6B9F"/>
    <w:rsid w:val="00905A71"/>
    <w:rsid w:val="009405F8"/>
    <w:rsid w:val="00961D4E"/>
    <w:rsid w:val="00973428"/>
    <w:rsid w:val="00A147DB"/>
    <w:rsid w:val="00A675DE"/>
    <w:rsid w:val="00AA57A9"/>
    <w:rsid w:val="00AB75DB"/>
    <w:rsid w:val="00AC7442"/>
    <w:rsid w:val="00AC7599"/>
    <w:rsid w:val="00AE25C5"/>
    <w:rsid w:val="00B07044"/>
    <w:rsid w:val="00B07E9B"/>
    <w:rsid w:val="00B61938"/>
    <w:rsid w:val="00B810FD"/>
    <w:rsid w:val="00B97EC5"/>
    <w:rsid w:val="00BA2A8C"/>
    <w:rsid w:val="00C15486"/>
    <w:rsid w:val="00C23F51"/>
    <w:rsid w:val="00C42232"/>
    <w:rsid w:val="00C60121"/>
    <w:rsid w:val="00CB3166"/>
    <w:rsid w:val="00D72072"/>
    <w:rsid w:val="00D81A90"/>
    <w:rsid w:val="00DB4D8D"/>
    <w:rsid w:val="00DE6350"/>
    <w:rsid w:val="00DF61A6"/>
    <w:rsid w:val="00E1407A"/>
    <w:rsid w:val="00E279A4"/>
    <w:rsid w:val="00EB4ED9"/>
    <w:rsid w:val="00EC313C"/>
    <w:rsid w:val="00F72E40"/>
    <w:rsid w:val="00F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57AF2-46C0-4DA1-9668-2C806B95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7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2E40"/>
  </w:style>
  <w:style w:type="paragraph" w:styleId="a8">
    <w:name w:val="footer"/>
    <w:basedOn w:val="a"/>
    <w:link w:val="a9"/>
    <w:uiPriority w:val="99"/>
    <w:semiHidden/>
    <w:unhideWhenUsed/>
    <w:rsid w:val="00F7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2E40"/>
  </w:style>
  <w:style w:type="paragraph" w:styleId="aa">
    <w:name w:val="List Paragraph"/>
    <w:basedOn w:val="a"/>
    <w:uiPriority w:val="34"/>
    <w:qFormat/>
    <w:rsid w:val="00A147DB"/>
    <w:pPr>
      <w:ind w:left="720"/>
      <w:contextualSpacing/>
    </w:pPr>
  </w:style>
  <w:style w:type="paragraph" w:customStyle="1" w:styleId="txh1">
    <w:name w:val="txh1"/>
    <w:basedOn w:val="a"/>
    <w:rsid w:val="00665197"/>
    <w:pPr>
      <w:shd w:val="clear" w:color="auto" w:fill="A97F73"/>
      <w:spacing w:before="135" w:after="135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txh2">
    <w:name w:val="txh2"/>
    <w:basedOn w:val="a"/>
    <w:rsid w:val="00665197"/>
    <w:pPr>
      <w:spacing w:before="75" w:after="75" w:line="240" w:lineRule="auto"/>
    </w:pPr>
    <w:rPr>
      <w:rFonts w:ascii="Verdana" w:eastAsia="Times New Roman" w:hAnsi="Verdana" w:cs="Times New Roman"/>
      <w:b/>
      <w:bCs/>
      <w:color w:val="804040"/>
      <w:sz w:val="20"/>
      <w:szCs w:val="20"/>
      <w:lang w:eastAsia="ru-RU"/>
    </w:rPr>
  </w:style>
  <w:style w:type="paragraph" w:customStyle="1" w:styleId="txli">
    <w:name w:val="txli"/>
    <w:basedOn w:val="a"/>
    <w:rsid w:val="00665197"/>
    <w:pPr>
      <w:spacing w:after="75" w:line="240" w:lineRule="auto"/>
      <w:ind w:left="225" w:hanging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txno">
    <w:name w:val="txno"/>
    <w:basedOn w:val="a"/>
    <w:rsid w:val="00665197"/>
    <w:pPr>
      <w:spacing w:after="75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15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0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3C9C3-DEB8-4330-8178-F62802E49C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unsterdam@gmail.com</cp:lastModifiedBy>
  <cp:revision>2</cp:revision>
  <cp:lastPrinted>2014-09-10T06:07:00Z</cp:lastPrinted>
  <dcterms:created xsi:type="dcterms:W3CDTF">2024-09-10T05:56:00Z</dcterms:created>
  <dcterms:modified xsi:type="dcterms:W3CDTF">2024-09-10T05:56:00Z</dcterms:modified>
</cp:coreProperties>
</file>