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6DEC" w14:textId="77777777" w:rsidR="00934E08" w:rsidRPr="00810819" w:rsidRDefault="00934E08" w:rsidP="00810819">
      <w:pPr>
        <w:spacing w:after="0"/>
        <w:rPr>
          <w:lang w:val="ru-RU"/>
        </w:rPr>
      </w:pPr>
      <w:bookmarkStart w:id="0" w:name="block-77439133"/>
    </w:p>
    <w:p w14:paraId="2A65E661" w14:textId="77777777" w:rsidR="00810819" w:rsidRPr="00810819" w:rsidRDefault="00810819" w:rsidP="00810819">
      <w:pPr>
        <w:spacing w:after="0" w:line="240" w:lineRule="auto"/>
        <w:ind w:firstLine="708"/>
        <w:jc w:val="center"/>
        <w:rPr>
          <w:rFonts w:ascii="Times New Roman" w:eastAsia="Calibri" w:hAnsi="Times New Roman" w:cs="Times New Roman"/>
          <w:sz w:val="28"/>
          <w:szCs w:val="28"/>
          <w:lang w:val="ru-RU"/>
        </w:rPr>
      </w:pPr>
      <w:r w:rsidRPr="00810819">
        <w:rPr>
          <w:rFonts w:ascii="Times New Roman" w:eastAsia="Calibri" w:hAnsi="Times New Roman" w:cs="Times New Roman"/>
          <w:sz w:val="28"/>
          <w:szCs w:val="28"/>
          <w:lang w:val="ru-RU"/>
        </w:rPr>
        <w:t>МИНИСТЕРСТВО ПРОСВЕЩЕНИЯ РОССИЙСКОЙ ФЕДЕРАЦИИ</w:t>
      </w:r>
    </w:p>
    <w:p w14:paraId="2243E371" w14:textId="77777777" w:rsidR="00810819" w:rsidRPr="00810819" w:rsidRDefault="00810819" w:rsidP="00810819">
      <w:pPr>
        <w:spacing w:after="0" w:line="240" w:lineRule="auto"/>
        <w:ind w:firstLine="708"/>
        <w:jc w:val="center"/>
        <w:rPr>
          <w:rFonts w:ascii="Times New Roman" w:eastAsia="Calibri" w:hAnsi="Times New Roman" w:cs="Times New Roman"/>
          <w:sz w:val="28"/>
          <w:szCs w:val="28"/>
          <w:lang w:val="ru-RU"/>
        </w:rPr>
      </w:pPr>
      <w:r w:rsidRPr="00810819">
        <w:rPr>
          <w:rFonts w:ascii="Times New Roman" w:eastAsia="Calibri" w:hAnsi="Times New Roman" w:cs="Times New Roman"/>
          <w:sz w:val="28"/>
          <w:szCs w:val="28"/>
          <w:lang w:val="ru-RU"/>
        </w:rPr>
        <w:t>Министерство просвещения Республики Башкортостан</w:t>
      </w:r>
    </w:p>
    <w:p w14:paraId="2179357A" w14:textId="77777777" w:rsidR="00810819" w:rsidRPr="00810819" w:rsidRDefault="00810819" w:rsidP="00810819">
      <w:pPr>
        <w:spacing w:after="0" w:line="240" w:lineRule="auto"/>
        <w:ind w:firstLine="708"/>
        <w:jc w:val="center"/>
        <w:rPr>
          <w:rFonts w:ascii="Times New Roman" w:eastAsia="Calibri" w:hAnsi="Times New Roman" w:cs="Times New Roman"/>
          <w:sz w:val="28"/>
          <w:szCs w:val="28"/>
          <w:lang w:val="ru-RU"/>
        </w:rPr>
      </w:pPr>
      <w:r w:rsidRPr="00810819">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4205517A" w14:textId="77777777" w:rsidR="00810819" w:rsidRPr="00810819" w:rsidRDefault="00810819" w:rsidP="00810819">
      <w:pPr>
        <w:spacing w:after="0" w:line="240" w:lineRule="auto"/>
        <w:ind w:firstLine="708"/>
        <w:jc w:val="center"/>
        <w:rPr>
          <w:rFonts w:ascii="Times New Roman" w:eastAsia="Calibri" w:hAnsi="Times New Roman" w:cs="Times New Roman"/>
          <w:sz w:val="28"/>
          <w:szCs w:val="28"/>
          <w:lang w:val="ru-RU"/>
        </w:rPr>
      </w:pPr>
      <w:r w:rsidRPr="00810819">
        <w:rPr>
          <w:rFonts w:ascii="Times New Roman" w:eastAsia="Calibri" w:hAnsi="Times New Roman" w:cs="Times New Roman"/>
          <w:sz w:val="28"/>
          <w:szCs w:val="28"/>
          <w:lang w:val="ru-RU"/>
        </w:rPr>
        <w:t>Республики Башкортостан</w:t>
      </w:r>
    </w:p>
    <w:p w14:paraId="61138C16" w14:textId="77777777" w:rsidR="00810819" w:rsidRPr="00810819" w:rsidRDefault="00810819" w:rsidP="00810819">
      <w:pPr>
        <w:spacing w:after="0" w:line="240" w:lineRule="auto"/>
        <w:ind w:firstLine="708"/>
        <w:jc w:val="center"/>
        <w:rPr>
          <w:rFonts w:ascii="Times New Roman" w:eastAsia="Calibri" w:hAnsi="Times New Roman" w:cs="Times New Roman"/>
          <w:sz w:val="28"/>
          <w:szCs w:val="28"/>
          <w:lang w:val="ru-RU"/>
        </w:rPr>
      </w:pPr>
      <w:r w:rsidRPr="00810819">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45F20EDE" w14:textId="77777777" w:rsidR="00810819" w:rsidRPr="00810819" w:rsidRDefault="00810819" w:rsidP="00810819">
      <w:pPr>
        <w:spacing w:after="0" w:line="240" w:lineRule="auto"/>
        <w:ind w:firstLine="708"/>
        <w:jc w:val="center"/>
        <w:rPr>
          <w:rFonts w:ascii="Times New Roman" w:eastAsia="Calibri" w:hAnsi="Times New Roman" w:cs="Times New Roman"/>
          <w:sz w:val="28"/>
          <w:szCs w:val="28"/>
          <w:lang w:val="ru-RU"/>
        </w:rPr>
      </w:pPr>
    </w:p>
    <w:p w14:paraId="7231438C" w14:textId="77777777" w:rsidR="00810819" w:rsidRPr="00810819" w:rsidRDefault="00810819" w:rsidP="00810819">
      <w:pPr>
        <w:spacing w:after="0"/>
        <w:jc w:val="right"/>
        <w:rPr>
          <w:rFonts w:ascii="Times New Roman" w:eastAsia="Calibri" w:hAnsi="Times New Roman" w:cs="Times New Roman"/>
          <w:sz w:val="28"/>
          <w:szCs w:val="28"/>
          <w:lang w:val="ru-RU"/>
        </w:rPr>
      </w:pPr>
      <w:r w:rsidRPr="00810819">
        <w:rPr>
          <w:rFonts w:ascii="Times New Roman" w:eastAsia="Calibri" w:hAnsi="Times New Roman" w:cs="Times New Roman"/>
          <w:sz w:val="28"/>
          <w:szCs w:val="28"/>
          <w:lang w:val="ru-RU"/>
        </w:rPr>
        <w:t xml:space="preserve">                                              Приложение 1</w:t>
      </w:r>
    </w:p>
    <w:p w14:paraId="66F93716" w14:textId="77777777" w:rsidR="00810819" w:rsidRPr="00810819" w:rsidRDefault="00810819" w:rsidP="00810819">
      <w:pPr>
        <w:spacing w:after="0"/>
        <w:jc w:val="right"/>
        <w:rPr>
          <w:rFonts w:ascii="Times New Roman" w:eastAsia="Calibri" w:hAnsi="Times New Roman" w:cs="Times New Roman"/>
          <w:sz w:val="28"/>
          <w:szCs w:val="28"/>
          <w:lang w:val="ru-RU"/>
        </w:rPr>
      </w:pPr>
      <w:r w:rsidRPr="00810819">
        <w:rPr>
          <w:rFonts w:ascii="Times New Roman" w:eastAsia="Calibri" w:hAnsi="Times New Roman" w:cs="Times New Roman"/>
          <w:sz w:val="28"/>
          <w:szCs w:val="28"/>
          <w:lang w:val="ru-RU"/>
        </w:rPr>
        <w:t xml:space="preserve">                                                                 к основной образовательной программе     </w:t>
      </w:r>
    </w:p>
    <w:p w14:paraId="01C3301F" w14:textId="1A6BFA2B" w:rsidR="00810819" w:rsidRPr="00810819" w:rsidRDefault="00810819" w:rsidP="00810819">
      <w:pPr>
        <w:spacing w:after="0"/>
        <w:jc w:val="right"/>
        <w:rPr>
          <w:rFonts w:ascii="Times New Roman" w:eastAsia="Calibri" w:hAnsi="Times New Roman" w:cs="Times New Roman"/>
          <w:sz w:val="28"/>
          <w:szCs w:val="28"/>
          <w:lang w:val="ru-RU"/>
        </w:rPr>
      </w:pPr>
      <w:r w:rsidRPr="00810819">
        <w:rPr>
          <w:rFonts w:ascii="Times New Roman" w:eastAsia="Calibri" w:hAnsi="Times New Roman" w:cs="Times New Roman"/>
          <w:sz w:val="28"/>
          <w:szCs w:val="28"/>
          <w:lang w:val="ru-RU"/>
        </w:rPr>
        <w:t xml:space="preserve">                                                                 </w:t>
      </w:r>
      <w:r w:rsidR="000F632B">
        <w:rPr>
          <w:rFonts w:ascii="Times New Roman" w:eastAsia="Calibri" w:hAnsi="Times New Roman" w:cs="Times New Roman"/>
          <w:sz w:val="28"/>
          <w:szCs w:val="28"/>
          <w:lang w:val="ru-RU"/>
        </w:rPr>
        <w:t>среднего</w:t>
      </w:r>
      <w:r w:rsidRPr="00810819">
        <w:rPr>
          <w:rFonts w:ascii="Times New Roman" w:eastAsia="Calibri" w:hAnsi="Times New Roman" w:cs="Times New Roman"/>
          <w:sz w:val="28"/>
          <w:szCs w:val="28"/>
          <w:lang w:val="ru-RU"/>
        </w:rPr>
        <w:t xml:space="preserve"> общего образования</w:t>
      </w:r>
    </w:p>
    <w:p w14:paraId="3819C2AB" w14:textId="77777777" w:rsidR="00810819" w:rsidRPr="00810819" w:rsidRDefault="00810819" w:rsidP="00810819">
      <w:pPr>
        <w:spacing w:after="0"/>
        <w:ind w:left="120"/>
        <w:rPr>
          <w:rFonts w:ascii="Times New Roman" w:eastAsia="Calibri" w:hAnsi="Times New Roman" w:cs="Times New Roman"/>
          <w:sz w:val="28"/>
          <w:szCs w:val="28"/>
          <w:lang w:val="ru-RU"/>
        </w:rPr>
      </w:pPr>
      <w:r w:rsidRPr="00810819">
        <w:rPr>
          <w:rFonts w:ascii="Times New Roman" w:eastAsia="Calibri" w:hAnsi="Times New Roman" w:cs="Times New Roman"/>
          <w:sz w:val="28"/>
          <w:szCs w:val="28"/>
          <w:lang w:val="ru-RU"/>
        </w:rPr>
        <w:t xml:space="preserve">                                                                      </w:t>
      </w:r>
    </w:p>
    <w:p w14:paraId="4F4DF6CF" w14:textId="77777777" w:rsidR="00810819" w:rsidRPr="00810819" w:rsidRDefault="00810819" w:rsidP="00810819">
      <w:pPr>
        <w:spacing w:after="0"/>
        <w:ind w:left="120"/>
        <w:rPr>
          <w:rFonts w:ascii="Calibri" w:eastAsia="Calibri" w:hAnsi="Calibri" w:cs="Times New Roman"/>
          <w:lang w:val="ru-RU"/>
        </w:rPr>
      </w:pPr>
    </w:p>
    <w:p w14:paraId="7D024820" w14:textId="77777777" w:rsidR="00810819" w:rsidRPr="00810819" w:rsidRDefault="00810819" w:rsidP="00810819">
      <w:pPr>
        <w:spacing w:after="0"/>
        <w:ind w:left="120"/>
        <w:rPr>
          <w:rFonts w:ascii="Calibri" w:eastAsia="Calibri" w:hAnsi="Calibri" w:cs="Times New Roman"/>
          <w:lang w:val="ru-RU"/>
        </w:rPr>
      </w:pPr>
    </w:p>
    <w:p w14:paraId="5B95E72A" w14:textId="77777777" w:rsidR="00810819" w:rsidRPr="00810819" w:rsidRDefault="00810819" w:rsidP="00810819">
      <w:pPr>
        <w:spacing w:after="0"/>
        <w:ind w:left="120"/>
        <w:rPr>
          <w:rFonts w:ascii="Calibri" w:eastAsia="Calibri" w:hAnsi="Calibri" w:cs="Times New Roman"/>
          <w:lang w:val="ru-RU"/>
        </w:rPr>
      </w:pPr>
    </w:p>
    <w:p w14:paraId="20D213B2" w14:textId="77777777" w:rsidR="00810819" w:rsidRPr="00810819" w:rsidRDefault="00810819" w:rsidP="00810819">
      <w:pPr>
        <w:spacing w:after="0" w:line="408" w:lineRule="auto"/>
        <w:ind w:left="120"/>
        <w:jc w:val="center"/>
        <w:rPr>
          <w:rFonts w:ascii="Calibri" w:eastAsia="Calibri" w:hAnsi="Calibri" w:cs="Times New Roman"/>
          <w:b/>
          <w:lang w:val="ru-RU"/>
        </w:rPr>
      </w:pPr>
      <w:r w:rsidRPr="00810819">
        <w:rPr>
          <w:rFonts w:ascii="Times New Roman" w:eastAsia="Calibri" w:hAnsi="Times New Roman" w:cs="Times New Roman"/>
          <w:b/>
          <w:color w:val="000000"/>
          <w:sz w:val="28"/>
          <w:lang w:val="ru-RU"/>
        </w:rPr>
        <w:t>РАБОЧАЯ ПРОГРАММА</w:t>
      </w:r>
    </w:p>
    <w:p w14:paraId="364A5A8C" w14:textId="77777777" w:rsidR="00810819" w:rsidRPr="00810819" w:rsidRDefault="00810819" w:rsidP="00810819">
      <w:pPr>
        <w:spacing w:after="0"/>
        <w:ind w:left="120"/>
        <w:jc w:val="center"/>
        <w:rPr>
          <w:rFonts w:ascii="Calibri" w:eastAsia="Calibri" w:hAnsi="Calibri" w:cs="Times New Roman"/>
          <w:b/>
          <w:lang w:val="ru-RU"/>
        </w:rPr>
      </w:pPr>
    </w:p>
    <w:p w14:paraId="5D808041" w14:textId="77777777" w:rsidR="00810819" w:rsidRPr="00810819" w:rsidRDefault="00810819" w:rsidP="00810819">
      <w:pPr>
        <w:spacing w:after="0" w:line="408" w:lineRule="auto"/>
        <w:ind w:left="120"/>
        <w:jc w:val="center"/>
        <w:rPr>
          <w:lang w:val="ru-RU"/>
        </w:rPr>
      </w:pPr>
      <w:r w:rsidRPr="00810819">
        <w:rPr>
          <w:rFonts w:ascii="Times New Roman" w:hAnsi="Times New Roman"/>
          <w:b/>
          <w:color w:val="000000"/>
          <w:sz w:val="28"/>
          <w:lang w:val="ru-RU"/>
        </w:rPr>
        <w:t>учебного предмета «Химия. Базовый уровень»</w:t>
      </w:r>
    </w:p>
    <w:p w14:paraId="25C51DD3" w14:textId="77777777" w:rsidR="00810819" w:rsidRPr="00810819" w:rsidRDefault="00810819" w:rsidP="00810819">
      <w:pPr>
        <w:spacing w:after="0" w:line="408" w:lineRule="auto"/>
        <w:ind w:left="120"/>
        <w:jc w:val="center"/>
        <w:rPr>
          <w:lang w:val="ru-RU"/>
        </w:rPr>
      </w:pPr>
      <w:r w:rsidRPr="00810819">
        <w:rPr>
          <w:rFonts w:ascii="Times New Roman" w:hAnsi="Times New Roman"/>
          <w:color w:val="000000"/>
          <w:sz w:val="28"/>
          <w:lang w:val="ru-RU"/>
        </w:rPr>
        <w:t xml:space="preserve">для обучающихся 10 – 11 классов </w:t>
      </w:r>
    </w:p>
    <w:p w14:paraId="1615E3D3"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60D1C3A8"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6A4BF219"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r w:rsidRPr="00810819">
        <w:rPr>
          <w:rFonts w:ascii="Times New Roman" w:eastAsia="Calibri" w:hAnsi="Times New Roman" w:cs="Times New Roman"/>
          <w:kern w:val="2"/>
          <w:sz w:val="28"/>
          <w:lang w:val="ru-RU"/>
        </w:rPr>
        <w:t xml:space="preserve">                                             </w:t>
      </w:r>
    </w:p>
    <w:p w14:paraId="7E93A2C3"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r w:rsidRPr="00810819">
        <w:rPr>
          <w:rFonts w:ascii="Times New Roman" w:eastAsia="Calibri" w:hAnsi="Times New Roman" w:cs="Times New Roman"/>
          <w:kern w:val="2"/>
          <w:sz w:val="28"/>
          <w:lang w:val="ru-RU"/>
        </w:rPr>
        <w:t xml:space="preserve">                 </w:t>
      </w:r>
    </w:p>
    <w:p w14:paraId="00D81272"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7C485FC6"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r w:rsidRPr="00810819">
        <w:rPr>
          <w:rFonts w:ascii="Times New Roman" w:eastAsia="Calibri" w:hAnsi="Times New Roman" w:cs="Times New Roman"/>
          <w:kern w:val="2"/>
          <w:sz w:val="28"/>
          <w:lang w:val="ru-RU"/>
        </w:rPr>
        <w:t xml:space="preserve">                                      </w:t>
      </w:r>
    </w:p>
    <w:p w14:paraId="7F8F3041"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r w:rsidRPr="00810819">
        <w:rPr>
          <w:rFonts w:ascii="Times New Roman" w:eastAsia="Calibri" w:hAnsi="Times New Roman" w:cs="Times New Roman"/>
          <w:kern w:val="2"/>
          <w:sz w:val="28"/>
          <w:lang w:val="ru-RU"/>
        </w:rPr>
        <w:t xml:space="preserve">      </w:t>
      </w:r>
    </w:p>
    <w:p w14:paraId="333B26A0"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7F458916"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29A8FD57"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530BBF42" w14:textId="77777777" w:rsidR="00810819" w:rsidRPr="00810819" w:rsidRDefault="00810819" w:rsidP="00810819">
      <w:pPr>
        <w:spacing w:after="0" w:line="240" w:lineRule="auto"/>
        <w:jc w:val="both"/>
        <w:rPr>
          <w:rFonts w:ascii="Times New Roman" w:eastAsia="Calibri" w:hAnsi="Times New Roman" w:cs="Times New Roman"/>
          <w:kern w:val="2"/>
          <w:sz w:val="28"/>
          <w:lang w:val="ru-RU"/>
        </w:rPr>
      </w:pPr>
    </w:p>
    <w:p w14:paraId="04B519DA"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32AD6FA0"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42A02624"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14E404D4"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0A99F304"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4F0C8431"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2E383E4B"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3EBA8BB4"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158E44AC"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0DED2A84"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p>
    <w:p w14:paraId="5E84CDFD" w14:textId="77777777" w:rsidR="00810819" w:rsidRPr="00810819" w:rsidRDefault="00810819" w:rsidP="00810819">
      <w:pPr>
        <w:spacing w:after="0" w:line="240" w:lineRule="auto"/>
        <w:ind w:firstLine="709"/>
        <w:jc w:val="both"/>
        <w:rPr>
          <w:rFonts w:ascii="Times New Roman" w:eastAsia="Calibri" w:hAnsi="Times New Roman" w:cs="Times New Roman"/>
          <w:kern w:val="2"/>
          <w:sz w:val="28"/>
          <w:lang w:val="ru-RU"/>
        </w:rPr>
      </w:pPr>
      <w:r w:rsidRPr="00810819">
        <w:rPr>
          <w:rFonts w:ascii="Times New Roman" w:eastAsia="Calibri" w:hAnsi="Times New Roman" w:cs="Times New Roman"/>
          <w:kern w:val="2"/>
          <w:sz w:val="28"/>
          <w:lang w:val="ru-RU"/>
        </w:rPr>
        <w:t xml:space="preserve">                                                   2025 год</w:t>
      </w:r>
    </w:p>
    <w:p w14:paraId="27DF3A0E" w14:textId="77777777" w:rsidR="00934E08" w:rsidRPr="00810819" w:rsidRDefault="00934E08">
      <w:pPr>
        <w:rPr>
          <w:lang w:val="ru-RU"/>
        </w:rPr>
        <w:sectPr w:rsidR="00934E08" w:rsidRPr="00810819">
          <w:pgSz w:w="11906" w:h="16383"/>
          <w:pgMar w:top="1134" w:right="850" w:bottom="1134" w:left="1701" w:header="720" w:footer="720" w:gutter="0"/>
          <w:cols w:space="720"/>
        </w:sectPr>
      </w:pPr>
    </w:p>
    <w:p w14:paraId="39C2E814" w14:textId="77777777" w:rsidR="00934E08" w:rsidRPr="00810819" w:rsidRDefault="00810819">
      <w:pPr>
        <w:spacing w:after="0"/>
        <w:ind w:firstLine="600"/>
        <w:rPr>
          <w:lang w:val="ru-RU"/>
        </w:rPr>
      </w:pPr>
      <w:bookmarkStart w:id="1" w:name="_Toc118729915"/>
      <w:bookmarkStart w:id="2" w:name="block-77439134"/>
      <w:bookmarkEnd w:id="0"/>
      <w:bookmarkEnd w:id="1"/>
      <w:r w:rsidRPr="00810819">
        <w:rPr>
          <w:rFonts w:ascii="Times New Roman" w:hAnsi="Times New Roman"/>
          <w:b/>
          <w:color w:val="000000"/>
          <w:sz w:val="28"/>
          <w:lang w:val="ru-RU"/>
        </w:rPr>
        <w:lastRenderedPageBreak/>
        <w:t>ПОЯСНИТЕЛЬНАЯ ЗАПИСКА</w:t>
      </w:r>
    </w:p>
    <w:p w14:paraId="054E1B90" w14:textId="77777777" w:rsidR="00934E08" w:rsidRDefault="00810819">
      <w:pPr>
        <w:spacing w:after="0"/>
        <w:ind w:firstLine="600"/>
        <w:jc w:val="both"/>
      </w:pPr>
      <w:r w:rsidRPr="00810819">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14:paraId="2084240E"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0867DE2B"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13C2CA2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32D0F17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14CB17ED"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4E61A87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13883D5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6CA4F15D"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810819">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14:paraId="0ECC6BAF"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534BC575"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1CE2EBC7"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487BF5B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14:paraId="568DCE02" w14:textId="77777777" w:rsidR="00934E08" w:rsidRPr="00810819" w:rsidRDefault="00810819">
      <w:pPr>
        <w:numPr>
          <w:ilvl w:val="0"/>
          <w:numId w:val="1"/>
        </w:numPr>
        <w:spacing w:after="0" w:line="264" w:lineRule="auto"/>
        <w:jc w:val="both"/>
        <w:rPr>
          <w:lang w:val="ru-RU"/>
        </w:rPr>
      </w:pPr>
      <w:r w:rsidRPr="00810819">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192517D8" w14:textId="77777777" w:rsidR="00934E08" w:rsidRPr="00810819" w:rsidRDefault="00810819">
      <w:pPr>
        <w:numPr>
          <w:ilvl w:val="0"/>
          <w:numId w:val="1"/>
        </w:numPr>
        <w:spacing w:after="0" w:line="264" w:lineRule="auto"/>
        <w:jc w:val="both"/>
        <w:rPr>
          <w:lang w:val="ru-RU"/>
        </w:rPr>
      </w:pPr>
      <w:r w:rsidRPr="00810819">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3F106946" w14:textId="77777777" w:rsidR="00934E08" w:rsidRPr="00810819" w:rsidRDefault="00810819">
      <w:pPr>
        <w:numPr>
          <w:ilvl w:val="0"/>
          <w:numId w:val="1"/>
        </w:numPr>
        <w:spacing w:after="0" w:line="264" w:lineRule="auto"/>
        <w:jc w:val="both"/>
        <w:rPr>
          <w:lang w:val="ru-RU"/>
        </w:rPr>
      </w:pPr>
      <w:r w:rsidRPr="00810819">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73A377E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613C7C3D"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6877126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3B09653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727BBAA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0FB3845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74E7B20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77A57C8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22A713B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7EAB669B" w14:textId="77777777" w:rsidR="00934E08" w:rsidRPr="00810819" w:rsidRDefault="00934E08">
      <w:pPr>
        <w:rPr>
          <w:lang w:val="ru-RU"/>
        </w:rPr>
        <w:sectPr w:rsidR="00934E08" w:rsidRPr="00810819">
          <w:pgSz w:w="11906" w:h="16383"/>
          <w:pgMar w:top="1134" w:right="850" w:bottom="1134" w:left="1701" w:header="720" w:footer="720" w:gutter="0"/>
          <w:cols w:space="720"/>
        </w:sectPr>
      </w:pPr>
    </w:p>
    <w:p w14:paraId="108C4B70" w14:textId="77777777" w:rsidR="00934E08" w:rsidRPr="00810819" w:rsidRDefault="00810819">
      <w:pPr>
        <w:spacing w:after="0" w:line="264" w:lineRule="auto"/>
        <w:ind w:left="120"/>
        <w:jc w:val="both"/>
        <w:rPr>
          <w:lang w:val="ru-RU"/>
        </w:rPr>
      </w:pPr>
      <w:bookmarkStart w:id="3" w:name="block-77439135"/>
      <w:bookmarkEnd w:id="2"/>
      <w:r w:rsidRPr="00810819">
        <w:rPr>
          <w:rFonts w:ascii="Times New Roman" w:hAnsi="Times New Roman"/>
          <w:b/>
          <w:color w:val="000000"/>
          <w:sz w:val="28"/>
          <w:lang w:val="ru-RU"/>
        </w:rPr>
        <w:lastRenderedPageBreak/>
        <w:t>СОДЕРЖАНИЕ ОБУЧЕНИЯ</w:t>
      </w:r>
    </w:p>
    <w:p w14:paraId="7136B65D" w14:textId="77777777" w:rsidR="00934E08" w:rsidRPr="00810819" w:rsidRDefault="00934E08">
      <w:pPr>
        <w:spacing w:after="0" w:line="264" w:lineRule="auto"/>
        <w:ind w:left="120"/>
        <w:jc w:val="both"/>
        <w:rPr>
          <w:lang w:val="ru-RU"/>
        </w:rPr>
      </w:pPr>
    </w:p>
    <w:p w14:paraId="5AFF1435" w14:textId="77777777" w:rsidR="00934E08" w:rsidRPr="00810819" w:rsidRDefault="00810819">
      <w:pPr>
        <w:spacing w:after="0" w:line="264" w:lineRule="auto"/>
        <w:ind w:left="120"/>
        <w:jc w:val="both"/>
        <w:rPr>
          <w:lang w:val="ru-RU"/>
        </w:rPr>
      </w:pPr>
      <w:r w:rsidRPr="00810819">
        <w:rPr>
          <w:rFonts w:ascii="Times New Roman" w:hAnsi="Times New Roman"/>
          <w:b/>
          <w:color w:val="000000"/>
          <w:sz w:val="28"/>
          <w:lang w:val="ru-RU"/>
        </w:rPr>
        <w:t>10 КЛАСС</w:t>
      </w:r>
      <w:r w:rsidRPr="00810819">
        <w:rPr>
          <w:rFonts w:ascii="Times New Roman" w:hAnsi="Times New Roman"/>
          <w:color w:val="000000"/>
          <w:sz w:val="28"/>
          <w:lang w:val="ru-RU"/>
        </w:rPr>
        <w:t xml:space="preserve"> </w:t>
      </w:r>
    </w:p>
    <w:p w14:paraId="06B70A00" w14:textId="77777777" w:rsidR="00934E08" w:rsidRPr="00810819" w:rsidRDefault="00934E08">
      <w:pPr>
        <w:spacing w:after="0" w:line="264" w:lineRule="auto"/>
        <w:ind w:left="120"/>
        <w:jc w:val="both"/>
        <w:rPr>
          <w:lang w:val="ru-RU"/>
        </w:rPr>
      </w:pPr>
    </w:p>
    <w:p w14:paraId="37076630" w14:textId="77777777" w:rsidR="00934E08" w:rsidRPr="00810819" w:rsidRDefault="00810819">
      <w:pPr>
        <w:spacing w:after="0" w:line="264" w:lineRule="auto"/>
        <w:ind w:left="120"/>
        <w:jc w:val="both"/>
        <w:rPr>
          <w:lang w:val="ru-RU"/>
        </w:rPr>
      </w:pPr>
      <w:r w:rsidRPr="00810819">
        <w:rPr>
          <w:rFonts w:ascii="Times New Roman" w:hAnsi="Times New Roman"/>
          <w:b/>
          <w:color w:val="000000"/>
          <w:sz w:val="28"/>
          <w:lang w:val="ru-RU"/>
        </w:rPr>
        <w:t>ОРГАНИЧЕСКАЯ ХИМИЯ</w:t>
      </w:r>
    </w:p>
    <w:p w14:paraId="31E7FE27" w14:textId="77777777" w:rsidR="00934E08" w:rsidRPr="00810819" w:rsidRDefault="00934E08">
      <w:pPr>
        <w:spacing w:after="0" w:line="264" w:lineRule="auto"/>
        <w:ind w:left="120"/>
        <w:jc w:val="both"/>
        <w:rPr>
          <w:lang w:val="ru-RU"/>
        </w:rPr>
      </w:pPr>
    </w:p>
    <w:p w14:paraId="2C0DF948"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Теоретические основы органической химии</w:t>
      </w:r>
    </w:p>
    <w:p w14:paraId="2F21143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2310C89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55EBF71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5872E39A"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Углеводороды</w:t>
      </w:r>
    </w:p>
    <w:p w14:paraId="4A92784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701CA31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14:paraId="15A89F4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00F2B053"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14:paraId="7963119A"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810819">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810819">
        <w:rPr>
          <w:rFonts w:ascii="Times New Roman" w:hAnsi="Times New Roman"/>
          <w:color w:val="000000"/>
          <w:sz w:val="28"/>
          <w:lang w:val="ru-RU"/>
        </w:rPr>
        <w:t xml:space="preserve"> Токсичность </w:t>
      </w:r>
      <w:r w:rsidRPr="00810819">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14:paraId="68A73CA7"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72CEB3D9"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810819">
        <w:rPr>
          <w:rFonts w:ascii="Times New Roman" w:hAnsi="Times New Roman"/>
          <w:color w:val="000000"/>
          <w:sz w:val="28"/>
          <w:u w:val="single"/>
          <w:lang w:val="ru-RU"/>
        </w:rPr>
        <w:t>практической работы</w:t>
      </w:r>
      <w:r w:rsidRPr="00810819">
        <w:rPr>
          <w:rFonts w:ascii="Times New Roman" w:hAnsi="Times New Roman"/>
          <w:color w:val="000000"/>
          <w:sz w:val="28"/>
          <w:lang w:val="ru-RU"/>
        </w:rPr>
        <w:t xml:space="preserve">: получение этилена и изучение его свойств. </w:t>
      </w:r>
    </w:p>
    <w:p w14:paraId="7ED67C39"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Расчётные задачи.</w:t>
      </w:r>
    </w:p>
    <w:p w14:paraId="0568823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1558DE17"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Кислородсодержащие органические соединения</w:t>
      </w:r>
    </w:p>
    <w:p w14:paraId="0D4CC4DE"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14:paraId="5529281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26F36048"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61C17BE7"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Альдегиды и </w:t>
      </w:r>
      <w:r w:rsidRPr="00810819">
        <w:rPr>
          <w:rFonts w:ascii="Times New Roman" w:hAnsi="Times New Roman"/>
          <w:i/>
          <w:color w:val="000000"/>
          <w:sz w:val="28"/>
          <w:lang w:val="ru-RU"/>
        </w:rPr>
        <w:t>кетоны</w:t>
      </w:r>
      <w:r w:rsidRPr="00810819">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56BB2D4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65C4C6E5"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490F31AE" w14:textId="77777777" w:rsidR="00934E08" w:rsidRPr="000F632B"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810819">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810819">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0F632B">
        <w:rPr>
          <w:rFonts w:ascii="Times New Roman" w:hAnsi="Times New Roman"/>
          <w:color w:val="000000"/>
          <w:sz w:val="28"/>
          <w:lang w:val="ru-RU"/>
        </w:rPr>
        <w:t xml:space="preserve">Фотосинтез. Фруктоза как изомер глюкозы. </w:t>
      </w:r>
    </w:p>
    <w:p w14:paraId="66F1CF07"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65A0322E"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810819">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810819">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810819">
        <w:rPr>
          <w:rFonts w:ascii="Times New Roman" w:hAnsi="Times New Roman"/>
          <w:color w:val="000000"/>
          <w:sz w:val="28"/>
          <w:lang w:val="ru-RU"/>
        </w:rPr>
        <w:t>) и гидроксидом меди(</w:t>
      </w:r>
      <w:r>
        <w:rPr>
          <w:rFonts w:ascii="Times New Roman" w:hAnsi="Times New Roman"/>
          <w:color w:val="000000"/>
          <w:sz w:val="28"/>
        </w:rPr>
        <w:t>II</w:t>
      </w:r>
      <w:r w:rsidRPr="00810819">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4DB20B77"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Расчётные задачи.</w:t>
      </w:r>
    </w:p>
    <w:p w14:paraId="426EBEA1"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2D93FDA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Азотсодержащие органические соединения.</w:t>
      </w:r>
    </w:p>
    <w:p w14:paraId="2175ECD8"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440BEEC3"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18D395F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082C15FF"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Высокомолекулярные соединения</w:t>
      </w:r>
    </w:p>
    <w:p w14:paraId="1E548A2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2C444AE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52F9CF1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Межпредметные связи.</w:t>
      </w:r>
    </w:p>
    <w:p w14:paraId="54898888"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B479C9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454EA51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751F6C11"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5181C1C9"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География: минералы, горные породы, полезные ископаемые, топливо, ресурсы.</w:t>
      </w:r>
    </w:p>
    <w:p w14:paraId="79F40E5D"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22D7F787" w14:textId="77777777" w:rsidR="00934E08" w:rsidRPr="00810819" w:rsidRDefault="00934E08">
      <w:pPr>
        <w:spacing w:after="0" w:line="264" w:lineRule="auto"/>
        <w:ind w:left="120"/>
        <w:jc w:val="both"/>
        <w:rPr>
          <w:lang w:val="ru-RU"/>
        </w:rPr>
      </w:pPr>
    </w:p>
    <w:p w14:paraId="523FC5B1" w14:textId="77777777" w:rsidR="00934E08" w:rsidRPr="00810819" w:rsidRDefault="00810819">
      <w:pPr>
        <w:spacing w:after="0" w:line="264" w:lineRule="auto"/>
        <w:ind w:left="120"/>
        <w:jc w:val="both"/>
        <w:rPr>
          <w:lang w:val="ru-RU"/>
        </w:rPr>
      </w:pPr>
      <w:r w:rsidRPr="00810819">
        <w:rPr>
          <w:rFonts w:ascii="Times New Roman" w:hAnsi="Times New Roman"/>
          <w:b/>
          <w:color w:val="000000"/>
          <w:sz w:val="28"/>
          <w:lang w:val="ru-RU"/>
        </w:rPr>
        <w:t xml:space="preserve">11 КЛАСС </w:t>
      </w:r>
    </w:p>
    <w:p w14:paraId="738FF45C" w14:textId="77777777" w:rsidR="00934E08" w:rsidRPr="00810819" w:rsidRDefault="00934E08">
      <w:pPr>
        <w:spacing w:after="0" w:line="264" w:lineRule="auto"/>
        <w:ind w:left="120"/>
        <w:jc w:val="both"/>
        <w:rPr>
          <w:lang w:val="ru-RU"/>
        </w:rPr>
      </w:pPr>
    </w:p>
    <w:p w14:paraId="749E5E30" w14:textId="77777777" w:rsidR="00934E08" w:rsidRPr="00810819" w:rsidRDefault="00810819">
      <w:pPr>
        <w:spacing w:after="0" w:line="264" w:lineRule="auto"/>
        <w:ind w:left="120"/>
        <w:jc w:val="both"/>
        <w:rPr>
          <w:lang w:val="ru-RU"/>
        </w:rPr>
      </w:pPr>
      <w:r w:rsidRPr="00810819">
        <w:rPr>
          <w:rFonts w:ascii="Times New Roman" w:hAnsi="Times New Roman"/>
          <w:b/>
          <w:color w:val="000000"/>
          <w:sz w:val="28"/>
          <w:lang w:val="ru-RU"/>
        </w:rPr>
        <w:t>ОБЩАЯ И НЕОРГАНИЧЕСКАЯ ХИМИЯ</w:t>
      </w:r>
    </w:p>
    <w:p w14:paraId="7A903F82" w14:textId="77777777" w:rsidR="00934E08" w:rsidRPr="00810819" w:rsidRDefault="00934E08">
      <w:pPr>
        <w:spacing w:after="0" w:line="264" w:lineRule="auto"/>
        <w:ind w:left="120"/>
        <w:jc w:val="both"/>
        <w:rPr>
          <w:lang w:val="ru-RU"/>
        </w:rPr>
      </w:pPr>
    </w:p>
    <w:p w14:paraId="0AE169F9"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Теоретические основы химии</w:t>
      </w:r>
    </w:p>
    <w:p w14:paraId="04AB1FC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810819">
        <w:rPr>
          <w:rFonts w:ascii="Times New Roman" w:hAnsi="Times New Roman"/>
          <w:color w:val="000000"/>
          <w:sz w:val="28"/>
          <w:lang w:val="ru-RU"/>
        </w:rPr>
        <w:t xml:space="preserve">-, </w:t>
      </w:r>
      <w:r>
        <w:rPr>
          <w:rFonts w:ascii="Times New Roman" w:hAnsi="Times New Roman"/>
          <w:color w:val="000000"/>
          <w:sz w:val="28"/>
        </w:rPr>
        <w:t>p</w:t>
      </w:r>
      <w:r w:rsidRPr="00810819">
        <w:rPr>
          <w:rFonts w:ascii="Times New Roman" w:hAnsi="Times New Roman"/>
          <w:color w:val="000000"/>
          <w:sz w:val="28"/>
          <w:lang w:val="ru-RU"/>
        </w:rPr>
        <w:t xml:space="preserve">-, </w:t>
      </w:r>
      <w:r>
        <w:rPr>
          <w:rFonts w:ascii="Times New Roman" w:hAnsi="Times New Roman"/>
          <w:color w:val="000000"/>
          <w:sz w:val="28"/>
        </w:rPr>
        <w:t>d</w:t>
      </w:r>
      <w:r w:rsidRPr="00810819">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14:paraId="33EF7A4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0532ACDF"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0F632B">
        <w:rPr>
          <w:rFonts w:ascii="Times New Roman" w:hAnsi="Times New Roman"/>
          <w:color w:val="000000"/>
          <w:sz w:val="28"/>
          <w:lang w:val="ru-RU"/>
        </w:rPr>
        <w:t xml:space="preserve">Валентность. Электроотрицательность. Степень окисления. </w:t>
      </w:r>
      <w:r w:rsidRPr="00810819">
        <w:rPr>
          <w:rFonts w:ascii="Times New Roman" w:hAnsi="Times New Roman"/>
          <w:color w:val="000000"/>
          <w:sz w:val="28"/>
          <w:lang w:val="ru-RU"/>
        </w:rPr>
        <w:t xml:space="preserve">Ионы: катионы и анионы. </w:t>
      </w:r>
    </w:p>
    <w:p w14:paraId="041E8789"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22423FCE"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14:paraId="62967BAE"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4213A4BE"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06A3E16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580AA76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2BC4C76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Окислительно-восстановительные реакции. </w:t>
      </w:r>
    </w:p>
    <w:p w14:paraId="3721871E"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1C494A3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Расчётные задачи.</w:t>
      </w:r>
    </w:p>
    <w:p w14:paraId="42AFE76F"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714E588D"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Неорганическая химия</w:t>
      </w:r>
    </w:p>
    <w:p w14:paraId="65A80125"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7940E63E"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49CDD7C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Применение важнейших неметаллов и их соединений.</w:t>
      </w:r>
    </w:p>
    <w:p w14:paraId="78DACB1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0F632B">
        <w:rPr>
          <w:rFonts w:ascii="Times New Roman" w:hAnsi="Times New Roman"/>
          <w:color w:val="000000"/>
          <w:sz w:val="28"/>
          <w:lang w:val="ru-RU"/>
        </w:rPr>
        <w:t xml:space="preserve">Особенности строения электронных оболочек атомов металлов. </w:t>
      </w:r>
      <w:r w:rsidRPr="00810819">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14:paraId="7CAD681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14:paraId="237E8888"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Общие способы получения металлов. Применение металлов в быту и технике.</w:t>
      </w:r>
    </w:p>
    <w:p w14:paraId="484884F9"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21222DCF"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Расчётные задачи.</w:t>
      </w:r>
    </w:p>
    <w:p w14:paraId="37442083"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4BA011EA"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Химия и жизнь</w:t>
      </w:r>
    </w:p>
    <w:p w14:paraId="56DC0D0E"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52EDC42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0689EB0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74091DA3"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1CC2F0BA"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Межпредметные связи.</w:t>
      </w:r>
    </w:p>
    <w:p w14:paraId="7D99C271"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EC5761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484F3E5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2316A8F5"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14:paraId="375C7853"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География: минералы, горные породы, полезные ископаемые, топливо, ресурсы.</w:t>
      </w:r>
    </w:p>
    <w:p w14:paraId="7180E04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782881EB" w14:textId="77777777" w:rsidR="00934E08" w:rsidRPr="00810819" w:rsidRDefault="00934E08">
      <w:pPr>
        <w:spacing w:after="0" w:line="264" w:lineRule="auto"/>
        <w:ind w:left="120"/>
        <w:jc w:val="both"/>
        <w:rPr>
          <w:lang w:val="ru-RU"/>
        </w:rPr>
      </w:pPr>
    </w:p>
    <w:p w14:paraId="450CFFE5" w14:textId="77777777" w:rsidR="00934E08" w:rsidRPr="00810819" w:rsidRDefault="00934E08">
      <w:pPr>
        <w:rPr>
          <w:lang w:val="ru-RU"/>
        </w:rPr>
        <w:sectPr w:rsidR="00934E08" w:rsidRPr="00810819">
          <w:pgSz w:w="11906" w:h="16383"/>
          <w:pgMar w:top="1134" w:right="850" w:bottom="1134" w:left="1701" w:header="720" w:footer="720" w:gutter="0"/>
          <w:cols w:space="720"/>
        </w:sectPr>
      </w:pPr>
    </w:p>
    <w:p w14:paraId="1EC1C0D8" w14:textId="77777777" w:rsidR="00934E08" w:rsidRPr="00810819" w:rsidRDefault="00810819">
      <w:pPr>
        <w:spacing w:after="0" w:line="264" w:lineRule="auto"/>
        <w:ind w:left="120"/>
        <w:jc w:val="both"/>
        <w:rPr>
          <w:lang w:val="ru-RU"/>
        </w:rPr>
      </w:pPr>
      <w:bookmarkStart w:id="4" w:name="block-77439136"/>
      <w:bookmarkEnd w:id="3"/>
      <w:r w:rsidRPr="00810819">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14:paraId="0A0FF158" w14:textId="77777777" w:rsidR="00934E08" w:rsidRPr="00810819" w:rsidRDefault="00934E08">
      <w:pPr>
        <w:spacing w:after="0" w:line="264" w:lineRule="auto"/>
        <w:ind w:left="120"/>
        <w:jc w:val="both"/>
        <w:rPr>
          <w:lang w:val="ru-RU"/>
        </w:rPr>
      </w:pPr>
    </w:p>
    <w:p w14:paraId="20AA6C67" w14:textId="77777777" w:rsidR="00934E08" w:rsidRPr="00810819" w:rsidRDefault="00810819">
      <w:pPr>
        <w:spacing w:after="0" w:line="264" w:lineRule="auto"/>
        <w:ind w:left="120"/>
        <w:jc w:val="both"/>
        <w:rPr>
          <w:lang w:val="ru-RU"/>
        </w:rPr>
      </w:pPr>
      <w:r w:rsidRPr="00810819">
        <w:rPr>
          <w:rFonts w:ascii="Times New Roman" w:hAnsi="Times New Roman"/>
          <w:b/>
          <w:color w:val="000000"/>
          <w:sz w:val="28"/>
          <w:lang w:val="ru-RU"/>
        </w:rPr>
        <w:t>ЛИЧНОСТНЫЕ РЕЗУЛЬТАТЫ</w:t>
      </w:r>
    </w:p>
    <w:p w14:paraId="450D5E12" w14:textId="77777777" w:rsidR="00934E08" w:rsidRPr="00810819" w:rsidRDefault="00934E08">
      <w:pPr>
        <w:spacing w:after="0" w:line="264" w:lineRule="auto"/>
        <w:ind w:left="120"/>
        <w:jc w:val="both"/>
        <w:rPr>
          <w:lang w:val="ru-RU"/>
        </w:rPr>
      </w:pPr>
    </w:p>
    <w:p w14:paraId="2CDEAA4A"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753792E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700A8BD7"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5FA3A9AB"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наличие мотивации к обучению; </w:t>
      </w:r>
    </w:p>
    <w:p w14:paraId="24B0FAF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349964A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7BB7ED21"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5A10F23D"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5729F3B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7F76857E"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1) гражданского воспитания</w:t>
      </w:r>
      <w:r w:rsidRPr="00810819">
        <w:rPr>
          <w:rFonts w:ascii="Times New Roman" w:hAnsi="Times New Roman"/>
          <w:color w:val="000000"/>
          <w:sz w:val="28"/>
          <w:lang w:val="ru-RU"/>
        </w:rPr>
        <w:t>:</w:t>
      </w:r>
    </w:p>
    <w:p w14:paraId="00EC3BD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01BFA35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2FE8D42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121EF7CD"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49153DB0"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2) патриотического воспитания</w:t>
      </w:r>
      <w:r w:rsidRPr="00810819">
        <w:rPr>
          <w:rFonts w:ascii="Times New Roman" w:hAnsi="Times New Roman"/>
          <w:color w:val="000000"/>
          <w:sz w:val="28"/>
          <w:lang w:val="ru-RU"/>
        </w:rPr>
        <w:t>:</w:t>
      </w:r>
    </w:p>
    <w:p w14:paraId="4EEC72B3"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5FF9127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71457BF3"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11B0FFA2"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3) духовно-нравственного воспитания:</w:t>
      </w:r>
    </w:p>
    <w:p w14:paraId="4E4BA21F"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нравственного сознания, этического поведения;</w:t>
      </w:r>
    </w:p>
    <w:p w14:paraId="469768E9"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39A090D5"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5FE0FB37"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4) формирования культуры здоровья:</w:t>
      </w:r>
    </w:p>
    <w:p w14:paraId="551263E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3D8F05C8"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32DDAF5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7D9C3C5F"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6DC50950"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5) трудового воспитания:</w:t>
      </w:r>
    </w:p>
    <w:p w14:paraId="3B032531"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02B6AEA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35562A8F"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14:paraId="45AB822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уважения к труду, людям труда и результатам трудовой деятельности; </w:t>
      </w:r>
    </w:p>
    <w:p w14:paraId="5FACC03F"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015825EE"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6) экологического воспитания:</w:t>
      </w:r>
    </w:p>
    <w:p w14:paraId="2DB3C44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647E7139"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61CA865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319085AF"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10654865"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1896F88D"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7) ценности научного познания:</w:t>
      </w:r>
    </w:p>
    <w:p w14:paraId="72C9F2FD"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14:paraId="487BD5D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51C74B6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65A3C3DE"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810819">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569E109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08F01F45"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интереса к познанию и исследовательской деятельности; </w:t>
      </w:r>
    </w:p>
    <w:p w14:paraId="7EEC516F"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4AFD1871"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интереса к особенностям труда в различных сферах профессиональной деятельности.</w:t>
      </w:r>
    </w:p>
    <w:p w14:paraId="6A9F9079" w14:textId="77777777" w:rsidR="00934E08" w:rsidRPr="00810819" w:rsidRDefault="00810819">
      <w:pPr>
        <w:spacing w:after="0"/>
        <w:ind w:left="120"/>
        <w:rPr>
          <w:lang w:val="ru-RU"/>
        </w:rPr>
      </w:pPr>
      <w:r w:rsidRPr="00810819">
        <w:rPr>
          <w:rFonts w:ascii="Times New Roman" w:hAnsi="Times New Roman"/>
          <w:b/>
          <w:color w:val="000000"/>
          <w:sz w:val="28"/>
          <w:lang w:val="ru-RU"/>
        </w:rPr>
        <w:t>МЕТАПРЕДМЕТНЫЕ РЕЗУЛЬТАТЫ</w:t>
      </w:r>
    </w:p>
    <w:p w14:paraId="0676619B" w14:textId="77777777" w:rsidR="00934E08" w:rsidRPr="00810819" w:rsidRDefault="00934E08">
      <w:pPr>
        <w:spacing w:after="0"/>
        <w:ind w:left="120"/>
        <w:rPr>
          <w:lang w:val="ru-RU"/>
        </w:rPr>
      </w:pPr>
    </w:p>
    <w:p w14:paraId="068B1D27"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14:paraId="21EA0A3B"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2A974197"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07BC14A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556FFEA3"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44889C1D"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Овладение универсальными учебными познавательными действиями:</w:t>
      </w:r>
    </w:p>
    <w:p w14:paraId="47D9E9C3"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1) базовые логические действия:</w:t>
      </w:r>
    </w:p>
    <w:p w14:paraId="0DE9C6E5"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5C7FE5A1"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3199324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810819">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14:paraId="5D2B5B29"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63550DA8"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устанавливать причинно-следственные связи между изучаемыми явлениями; </w:t>
      </w:r>
    </w:p>
    <w:p w14:paraId="50F9D719"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BBDB798"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58391011"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2) базовые исследовательские действия:</w:t>
      </w:r>
    </w:p>
    <w:p w14:paraId="202A51D1"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владеть основами методов научного познания веществ и химических реакций;</w:t>
      </w:r>
    </w:p>
    <w:p w14:paraId="1291792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71E15F73"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6E17A4E7"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1C1E21F0"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3) работа с информацией:</w:t>
      </w:r>
    </w:p>
    <w:p w14:paraId="4B08BCF1"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294551B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635C2C4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621C4B81"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72898347"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207E3ED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использовать и преобразовывать знаково-символические средства наглядности.</w:t>
      </w:r>
    </w:p>
    <w:p w14:paraId="263CB3DD"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Овладение универсальными коммуникативными действиями:</w:t>
      </w:r>
    </w:p>
    <w:p w14:paraId="01CCFA4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2FA968B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11229A1C" w14:textId="77777777" w:rsidR="00934E08" w:rsidRPr="00810819" w:rsidRDefault="00810819">
      <w:pPr>
        <w:spacing w:after="0" w:line="264" w:lineRule="auto"/>
        <w:ind w:firstLine="600"/>
        <w:jc w:val="both"/>
        <w:rPr>
          <w:lang w:val="ru-RU"/>
        </w:rPr>
      </w:pPr>
      <w:r w:rsidRPr="00810819">
        <w:rPr>
          <w:rFonts w:ascii="Times New Roman" w:hAnsi="Times New Roman"/>
          <w:b/>
          <w:color w:val="000000"/>
          <w:sz w:val="28"/>
          <w:lang w:val="ru-RU"/>
        </w:rPr>
        <w:t>Овладение универсальными регулятивными действиями:</w:t>
      </w:r>
    </w:p>
    <w:p w14:paraId="777EF10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5BF2412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77B9A537" w14:textId="77777777" w:rsidR="00934E08" w:rsidRPr="00810819" w:rsidRDefault="00934E08">
      <w:pPr>
        <w:spacing w:after="0"/>
        <w:ind w:left="120"/>
        <w:rPr>
          <w:lang w:val="ru-RU"/>
        </w:rPr>
      </w:pPr>
    </w:p>
    <w:p w14:paraId="28043674" w14:textId="77777777" w:rsidR="00934E08" w:rsidRPr="00810819" w:rsidRDefault="00810819">
      <w:pPr>
        <w:spacing w:after="0"/>
        <w:ind w:left="120"/>
        <w:rPr>
          <w:lang w:val="ru-RU"/>
        </w:rPr>
      </w:pPr>
      <w:r w:rsidRPr="00810819">
        <w:rPr>
          <w:rFonts w:ascii="Times New Roman" w:hAnsi="Times New Roman"/>
          <w:b/>
          <w:color w:val="000000"/>
          <w:sz w:val="28"/>
          <w:lang w:val="ru-RU"/>
        </w:rPr>
        <w:t>ПРЕДМЕТНЫЕ РЕЗУЛЬТАТЫ</w:t>
      </w:r>
    </w:p>
    <w:p w14:paraId="44A9C334" w14:textId="77777777" w:rsidR="00934E08" w:rsidRPr="00810819" w:rsidRDefault="00934E08">
      <w:pPr>
        <w:spacing w:after="0"/>
        <w:ind w:left="120"/>
        <w:rPr>
          <w:lang w:val="ru-RU"/>
        </w:rPr>
      </w:pPr>
    </w:p>
    <w:p w14:paraId="3FB26B2C" w14:textId="77777777" w:rsidR="00934E08" w:rsidRPr="00810819" w:rsidRDefault="00810819">
      <w:pPr>
        <w:spacing w:after="0" w:line="264" w:lineRule="auto"/>
        <w:ind w:left="120"/>
        <w:jc w:val="both"/>
        <w:rPr>
          <w:lang w:val="ru-RU"/>
        </w:rPr>
      </w:pPr>
      <w:r w:rsidRPr="00810819">
        <w:rPr>
          <w:rFonts w:ascii="Times New Roman" w:hAnsi="Times New Roman"/>
          <w:b/>
          <w:color w:val="000000"/>
          <w:sz w:val="28"/>
          <w:lang w:val="ru-RU"/>
        </w:rPr>
        <w:t>10 КЛАСС</w:t>
      </w:r>
    </w:p>
    <w:p w14:paraId="3AC64330" w14:textId="77777777" w:rsidR="00934E08" w:rsidRPr="00810819" w:rsidRDefault="00934E08">
      <w:pPr>
        <w:spacing w:after="0" w:line="264" w:lineRule="auto"/>
        <w:ind w:left="120"/>
        <w:jc w:val="both"/>
        <w:rPr>
          <w:lang w:val="ru-RU"/>
        </w:rPr>
      </w:pPr>
    </w:p>
    <w:p w14:paraId="630C57D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Предметные результаты освоения курса «Органическая химия» отражают:</w:t>
      </w:r>
    </w:p>
    <w:p w14:paraId="6B93817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810819">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4D9A2D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7C4812F3"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740BEB1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084794AD"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810819">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3D1F5BEF"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14:paraId="7716A44E"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3AAA454A"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3130F296"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3DD74201"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060BEE38"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12BE834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31BE353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90B9E2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7DBFE41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459EF61D"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7E549EC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0F5B6BB8" w14:textId="77777777" w:rsidR="00934E08" w:rsidRPr="00810819" w:rsidRDefault="00934E08">
      <w:pPr>
        <w:spacing w:after="0" w:line="264" w:lineRule="auto"/>
        <w:ind w:left="120"/>
        <w:jc w:val="both"/>
        <w:rPr>
          <w:lang w:val="ru-RU"/>
        </w:rPr>
      </w:pPr>
    </w:p>
    <w:p w14:paraId="41403368" w14:textId="77777777" w:rsidR="00934E08" w:rsidRPr="00810819" w:rsidRDefault="00810819">
      <w:pPr>
        <w:spacing w:after="0" w:line="264" w:lineRule="auto"/>
        <w:ind w:left="120"/>
        <w:jc w:val="both"/>
        <w:rPr>
          <w:lang w:val="ru-RU"/>
        </w:rPr>
      </w:pPr>
      <w:r w:rsidRPr="00810819">
        <w:rPr>
          <w:rFonts w:ascii="Times New Roman" w:hAnsi="Times New Roman"/>
          <w:b/>
          <w:color w:val="000000"/>
          <w:sz w:val="28"/>
          <w:lang w:val="ru-RU"/>
        </w:rPr>
        <w:t>11 КЛАСС</w:t>
      </w:r>
    </w:p>
    <w:p w14:paraId="5700F426" w14:textId="77777777" w:rsidR="00934E08" w:rsidRPr="00810819" w:rsidRDefault="00934E08">
      <w:pPr>
        <w:spacing w:after="0" w:line="264" w:lineRule="auto"/>
        <w:ind w:left="120"/>
        <w:jc w:val="both"/>
        <w:rPr>
          <w:lang w:val="ru-RU"/>
        </w:rPr>
      </w:pPr>
    </w:p>
    <w:p w14:paraId="5AA327B3"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Предметные результаты освоения курса «Общая и неорганическая химия» отражают:</w:t>
      </w:r>
    </w:p>
    <w:p w14:paraId="4036EC52"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614EE0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810819">
        <w:rPr>
          <w:rFonts w:ascii="Times New Roman" w:hAnsi="Times New Roman"/>
          <w:color w:val="000000"/>
          <w:sz w:val="28"/>
          <w:lang w:val="ru-RU"/>
        </w:rPr>
        <w:t xml:space="preserve">-, </w:t>
      </w:r>
      <w:r>
        <w:rPr>
          <w:rFonts w:ascii="Times New Roman" w:hAnsi="Times New Roman"/>
          <w:color w:val="000000"/>
          <w:sz w:val="28"/>
        </w:rPr>
        <w:t>p</w:t>
      </w:r>
      <w:r w:rsidRPr="00810819">
        <w:rPr>
          <w:rFonts w:ascii="Times New Roman" w:hAnsi="Times New Roman"/>
          <w:color w:val="000000"/>
          <w:sz w:val="28"/>
          <w:lang w:val="ru-RU"/>
        </w:rPr>
        <w:t xml:space="preserve">-, </w:t>
      </w:r>
      <w:r>
        <w:rPr>
          <w:rFonts w:ascii="Times New Roman" w:hAnsi="Times New Roman"/>
          <w:color w:val="000000"/>
          <w:sz w:val="28"/>
        </w:rPr>
        <w:t>d</w:t>
      </w:r>
      <w:r w:rsidRPr="00810819">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3BFBDC55"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48406A4B"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810819">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6A3A88A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629A2EF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50096717"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13C4CCA1"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810819">
        <w:rPr>
          <w:rFonts w:ascii="Times New Roman" w:hAnsi="Times New Roman"/>
          <w:color w:val="000000"/>
          <w:sz w:val="28"/>
          <w:lang w:val="ru-RU"/>
        </w:rPr>
        <w:t xml:space="preserve">-, </w:t>
      </w:r>
      <w:r>
        <w:rPr>
          <w:rFonts w:ascii="Times New Roman" w:hAnsi="Times New Roman"/>
          <w:color w:val="000000"/>
          <w:sz w:val="28"/>
        </w:rPr>
        <w:t>p</w:t>
      </w:r>
      <w:r w:rsidRPr="00810819">
        <w:rPr>
          <w:rFonts w:ascii="Times New Roman" w:hAnsi="Times New Roman"/>
          <w:color w:val="000000"/>
          <w:sz w:val="28"/>
          <w:lang w:val="ru-RU"/>
        </w:rPr>
        <w:t xml:space="preserve">-, </w:t>
      </w:r>
      <w:r>
        <w:rPr>
          <w:rFonts w:ascii="Times New Roman" w:hAnsi="Times New Roman"/>
          <w:color w:val="000000"/>
          <w:sz w:val="28"/>
        </w:rPr>
        <w:t>d</w:t>
      </w:r>
      <w:r w:rsidRPr="00810819">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7FEAE5D8"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718099D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6D9B79A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0096780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27864F60"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669FD244"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1C526F7B"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218B8BB7"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017BB0A5"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01345029"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4EF3DA6F"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7C0FB9BC"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025557FD"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1F1D2D99" w14:textId="77777777" w:rsidR="00934E08" w:rsidRPr="00810819" w:rsidRDefault="00810819">
      <w:pPr>
        <w:spacing w:after="0" w:line="264" w:lineRule="auto"/>
        <w:ind w:firstLine="600"/>
        <w:jc w:val="both"/>
        <w:rPr>
          <w:lang w:val="ru-RU"/>
        </w:rPr>
      </w:pPr>
      <w:r w:rsidRPr="00810819">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3D6B1243" w14:textId="77777777" w:rsidR="00934E08" w:rsidRPr="00810819" w:rsidRDefault="00934E08">
      <w:pPr>
        <w:rPr>
          <w:lang w:val="ru-RU"/>
        </w:rPr>
        <w:sectPr w:rsidR="00934E08" w:rsidRPr="00810819">
          <w:pgSz w:w="11906" w:h="16383"/>
          <w:pgMar w:top="1134" w:right="850" w:bottom="1134" w:left="1701" w:header="720" w:footer="720" w:gutter="0"/>
          <w:cols w:space="720"/>
        </w:sectPr>
      </w:pPr>
    </w:p>
    <w:p w14:paraId="4FA8705A" w14:textId="77777777" w:rsidR="00934E08" w:rsidRDefault="00810819">
      <w:pPr>
        <w:spacing w:after="0"/>
        <w:ind w:left="120"/>
      </w:pPr>
      <w:bookmarkStart w:id="5" w:name="block-77439137"/>
      <w:bookmarkEnd w:id="4"/>
      <w:r w:rsidRPr="0081081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BEB08A3" w14:textId="77777777" w:rsidR="00934E08" w:rsidRDefault="0081081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3"/>
        <w:gridCol w:w="2125"/>
        <w:gridCol w:w="989"/>
        <w:gridCol w:w="1841"/>
        <w:gridCol w:w="1910"/>
        <w:gridCol w:w="2258"/>
      </w:tblGrid>
      <w:tr w:rsidR="00934E08" w14:paraId="41279AED" w14:textId="77777777">
        <w:trPr>
          <w:trHeight w:val="144"/>
          <w:tblCellSpacing w:w="20" w:type="nil"/>
        </w:trPr>
        <w:tc>
          <w:tcPr>
            <w:tcW w:w="529" w:type="dxa"/>
            <w:vMerge w:val="restart"/>
            <w:tcMar>
              <w:top w:w="50" w:type="dxa"/>
              <w:left w:w="100" w:type="dxa"/>
            </w:tcMar>
            <w:vAlign w:val="center"/>
          </w:tcPr>
          <w:p w14:paraId="52B703D2" w14:textId="77777777" w:rsidR="00934E08" w:rsidRDefault="00810819">
            <w:pPr>
              <w:spacing w:after="0"/>
              <w:ind w:left="135"/>
            </w:pPr>
            <w:r>
              <w:rPr>
                <w:rFonts w:ascii="Times New Roman" w:hAnsi="Times New Roman"/>
                <w:b/>
                <w:color w:val="000000"/>
                <w:sz w:val="24"/>
              </w:rPr>
              <w:t xml:space="preserve">№ п/п </w:t>
            </w:r>
          </w:p>
          <w:p w14:paraId="521A6861" w14:textId="77777777" w:rsidR="00934E08" w:rsidRDefault="00934E08">
            <w:pPr>
              <w:spacing w:after="0"/>
              <w:ind w:left="135"/>
            </w:pPr>
          </w:p>
        </w:tc>
        <w:tc>
          <w:tcPr>
            <w:tcW w:w="2464" w:type="dxa"/>
            <w:vMerge w:val="restart"/>
            <w:tcMar>
              <w:top w:w="50" w:type="dxa"/>
              <w:left w:w="100" w:type="dxa"/>
            </w:tcMar>
            <w:vAlign w:val="center"/>
          </w:tcPr>
          <w:p w14:paraId="5A2329F4" w14:textId="77777777" w:rsidR="00934E08" w:rsidRDefault="00810819">
            <w:pPr>
              <w:spacing w:after="0"/>
              <w:ind w:left="135"/>
            </w:pPr>
            <w:r>
              <w:rPr>
                <w:rFonts w:ascii="Times New Roman" w:hAnsi="Times New Roman"/>
                <w:b/>
                <w:color w:val="000000"/>
                <w:sz w:val="24"/>
              </w:rPr>
              <w:t xml:space="preserve">Наименование разделов и тем программы </w:t>
            </w:r>
          </w:p>
          <w:p w14:paraId="120D51E1" w14:textId="77777777" w:rsidR="00934E08" w:rsidRDefault="00934E08">
            <w:pPr>
              <w:spacing w:after="0"/>
              <w:ind w:left="135"/>
            </w:pPr>
          </w:p>
        </w:tc>
        <w:tc>
          <w:tcPr>
            <w:tcW w:w="0" w:type="auto"/>
            <w:gridSpan w:val="3"/>
            <w:tcMar>
              <w:top w:w="50" w:type="dxa"/>
              <w:left w:w="100" w:type="dxa"/>
            </w:tcMar>
            <w:vAlign w:val="center"/>
          </w:tcPr>
          <w:p w14:paraId="240AEF38" w14:textId="77777777" w:rsidR="00934E08" w:rsidRDefault="00810819">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5287FFF3" w14:textId="77777777" w:rsidR="00934E08" w:rsidRDefault="00810819">
            <w:pPr>
              <w:spacing w:after="0"/>
              <w:ind w:left="135"/>
            </w:pPr>
            <w:r>
              <w:rPr>
                <w:rFonts w:ascii="Times New Roman" w:hAnsi="Times New Roman"/>
                <w:b/>
                <w:color w:val="000000"/>
                <w:sz w:val="24"/>
              </w:rPr>
              <w:t xml:space="preserve">Электронные (цифровые) образовательные ресурсы </w:t>
            </w:r>
          </w:p>
          <w:p w14:paraId="4672E77E" w14:textId="77777777" w:rsidR="00934E08" w:rsidRDefault="00934E08">
            <w:pPr>
              <w:spacing w:after="0"/>
              <w:ind w:left="135"/>
            </w:pPr>
          </w:p>
        </w:tc>
      </w:tr>
      <w:tr w:rsidR="00934E08" w14:paraId="7DFB6B6B" w14:textId="77777777">
        <w:trPr>
          <w:trHeight w:val="144"/>
          <w:tblCellSpacing w:w="20" w:type="nil"/>
        </w:trPr>
        <w:tc>
          <w:tcPr>
            <w:tcW w:w="0" w:type="auto"/>
            <w:vMerge/>
            <w:tcBorders>
              <w:top w:val="nil"/>
            </w:tcBorders>
            <w:tcMar>
              <w:top w:w="50" w:type="dxa"/>
              <w:left w:w="100" w:type="dxa"/>
            </w:tcMar>
          </w:tcPr>
          <w:p w14:paraId="276F3AE2" w14:textId="77777777" w:rsidR="00934E08" w:rsidRDefault="00934E08"/>
        </w:tc>
        <w:tc>
          <w:tcPr>
            <w:tcW w:w="0" w:type="auto"/>
            <w:vMerge/>
            <w:tcBorders>
              <w:top w:val="nil"/>
            </w:tcBorders>
            <w:tcMar>
              <w:top w:w="50" w:type="dxa"/>
              <w:left w:w="100" w:type="dxa"/>
            </w:tcMar>
          </w:tcPr>
          <w:p w14:paraId="7132C032" w14:textId="77777777" w:rsidR="00934E08" w:rsidRDefault="00934E08"/>
        </w:tc>
        <w:tc>
          <w:tcPr>
            <w:tcW w:w="1028" w:type="dxa"/>
            <w:tcMar>
              <w:top w:w="50" w:type="dxa"/>
              <w:left w:w="100" w:type="dxa"/>
            </w:tcMar>
            <w:vAlign w:val="center"/>
          </w:tcPr>
          <w:p w14:paraId="43044509" w14:textId="77777777" w:rsidR="00934E08" w:rsidRDefault="00810819">
            <w:pPr>
              <w:spacing w:after="0"/>
              <w:ind w:left="135"/>
            </w:pPr>
            <w:r>
              <w:rPr>
                <w:rFonts w:ascii="Times New Roman" w:hAnsi="Times New Roman"/>
                <w:b/>
                <w:color w:val="000000"/>
                <w:sz w:val="24"/>
              </w:rPr>
              <w:t xml:space="preserve">Всего </w:t>
            </w:r>
          </w:p>
          <w:p w14:paraId="15D94250" w14:textId="77777777" w:rsidR="00934E08" w:rsidRDefault="00934E08">
            <w:pPr>
              <w:spacing w:after="0"/>
              <w:ind w:left="135"/>
            </w:pPr>
          </w:p>
        </w:tc>
        <w:tc>
          <w:tcPr>
            <w:tcW w:w="1759" w:type="dxa"/>
            <w:tcMar>
              <w:top w:w="50" w:type="dxa"/>
              <w:left w:w="100" w:type="dxa"/>
            </w:tcMar>
            <w:vAlign w:val="center"/>
          </w:tcPr>
          <w:p w14:paraId="4AD1BAF2" w14:textId="77777777" w:rsidR="00934E08" w:rsidRDefault="00810819">
            <w:pPr>
              <w:spacing w:after="0"/>
              <w:ind w:left="135"/>
            </w:pPr>
            <w:r>
              <w:rPr>
                <w:rFonts w:ascii="Times New Roman" w:hAnsi="Times New Roman"/>
                <w:b/>
                <w:color w:val="000000"/>
                <w:sz w:val="24"/>
              </w:rPr>
              <w:t xml:space="preserve">Контрольные работы </w:t>
            </w:r>
          </w:p>
          <w:p w14:paraId="6AFDC57B" w14:textId="77777777" w:rsidR="00934E08" w:rsidRDefault="00934E08">
            <w:pPr>
              <w:spacing w:after="0"/>
              <w:ind w:left="135"/>
            </w:pPr>
          </w:p>
        </w:tc>
        <w:tc>
          <w:tcPr>
            <w:tcW w:w="1841" w:type="dxa"/>
            <w:tcMar>
              <w:top w:w="50" w:type="dxa"/>
              <w:left w:w="100" w:type="dxa"/>
            </w:tcMar>
            <w:vAlign w:val="center"/>
          </w:tcPr>
          <w:p w14:paraId="248DEB48" w14:textId="77777777" w:rsidR="00934E08" w:rsidRDefault="00810819">
            <w:pPr>
              <w:spacing w:after="0"/>
              <w:ind w:left="135"/>
            </w:pPr>
            <w:r>
              <w:rPr>
                <w:rFonts w:ascii="Times New Roman" w:hAnsi="Times New Roman"/>
                <w:b/>
                <w:color w:val="000000"/>
                <w:sz w:val="24"/>
              </w:rPr>
              <w:t xml:space="preserve">Практические работы </w:t>
            </w:r>
          </w:p>
          <w:p w14:paraId="7387FCB3" w14:textId="77777777" w:rsidR="00934E08" w:rsidRDefault="00934E08">
            <w:pPr>
              <w:spacing w:after="0"/>
              <w:ind w:left="135"/>
            </w:pPr>
          </w:p>
        </w:tc>
        <w:tc>
          <w:tcPr>
            <w:tcW w:w="0" w:type="auto"/>
            <w:vMerge/>
            <w:tcBorders>
              <w:top w:val="nil"/>
            </w:tcBorders>
            <w:tcMar>
              <w:top w:w="50" w:type="dxa"/>
              <w:left w:w="100" w:type="dxa"/>
            </w:tcMar>
          </w:tcPr>
          <w:p w14:paraId="42F64D2C" w14:textId="77777777" w:rsidR="00934E08" w:rsidRDefault="00934E08"/>
        </w:tc>
      </w:tr>
      <w:tr w:rsidR="00934E08" w:rsidRPr="000F632B" w14:paraId="22B982D2" w14:textId="77777777">
        <w:trPr>
          <w:trHeight w:val="144"/>
          <w:tblCellSpacing w:w="20" w:type="nil"/>
        </w:trPr>
        <w:tc>
          <w:tcPr>
            <w:tcW w:w="0" w:type="auto"/>
            <w:gridSpan w:val="6"/>
            <w:tcMar>
              <w:top w:w="50" w:type="dxa"/>
              <w:left w:w="100" w:type="dxa"/>
            </w:tcMar>
            <w:vAlign w:val="center"/>
          </w:tcPr>
          <w:p w14:paraId="3154F14A" w14:textId="77777777" w:rsidR="00934E08" w:rsidRPr="00810819" w:rsidRDefault="00810819">
            <w:pPr>
              <w:spacing w:after="0"/>
              <w:ind w:left="135"/>
              <w:rPr>
                <w:lang w:val="ru-RU"/>
              </w:rPr>
            </w:pPr>
            <w:r w:rsidRPr="00810819">
              <w:rPr>
                <w:rFonts w:ascii="Times New Roman" w:hAnsi="Times New Roman"/>
                <w:b/>
                <w:color w:val="000000"/>
                <w:sz w:val="24"/>
                <w:lang w:val="ru-RU"/>
              </w:rPr>
              <w:t>Раздел 1.</w:t>
            </w:r>
            <w:r w:rsidRPr="00810819">
              <w:rPr>
                <w:rFonts w:ascii="Times New Roman" w:hAnsi="Times New Roman"/>
                <w:color w:val="000000"/>
                <w:sz w:val="24"/>
                <w:lang w:val="ru-RU"/>
              </w:rPr>
              <w:t xml:space="preserve"> </w:t>
            </w:r>
            <w:r w:rsidRPr="00810819">
              <w:rPr>
                <w:rFonts w:ascii="Times New Roman" w:hAnsi="Times New Roman"/>
                <w:b/>
                <w:color w:val="000000"/>
                <w:sz w:val="24"/>
                <w:lang w:val="ru-RU"/>
              </w:rPr>
              <w:t>Теоретические основы органической химии</w:t>
            </w:r>
          </w:p>
        </w:tc>
      </w:tr>
      <w:tr w:rsidR="00934E08" w14:paraId="5E9D835A" w14:textId="77777777">
        <w:trPr>
          <w:trHeight w:val="144"/>
          <w:tblCellSpacing w:w="20" w:type="nil"/>
        </w:trPr>
        <w:tc>
          <w:tcPr>
            <w:tcW w:w="529" w:type="dxa"/>
            <w:tcMar>
              <w:top w:w="50" w:type="dxa"/>
              <w:left w:w="100" w:type="dxa"/>
            </w:tcMar>
            <w:vAlign w:val="center"/>
          </w:tcPr>
          <w:p w14:paraId="41DC6B16" w14:textId="77777777" w:rsidR="00934E08" w:rsidRDefault="00810819">
            <w:pPr>
              <w:spacing w:after="0"/>
            </w:pPr>
            <w:r>
              <w:rPr>
                <w:rFonts w:ascii="Times New Roman" w:hAnsi="Times New Roman"/>
                <w:color w:val="000000"/>
                <w:sz w:val="24"/>
              </w:rPr>
              <w:t>1.1</w:t>
            </w:r>
          </w:p>
        </w:tc>
        <w:tc>
          <w:tcPr>
            <w:tcW w:w="2464" w:type="dxa"/>
            <w:tcMar>
              <w:top w:w="50" w:type="dxa"/>
              <w:left w:w="100" w:type="dxa"/>
            </w:tcMar>
            <w:vAlign w:val="center"/>
          </w:tcPr>
          <w:p w14:paraId="4004F8B1" w14:textId="77777777" w:rsidR="00934E08" w:rsidRPr="00810819" w:rsidRDefault="00810819">
            <w:pPr>
              <w:spacing w:after="0"/>
              <w:ind w:left="135"/>
              <w:rPr>
                <w:lang w:val="ru-RU"/>
              </w:rPr>
            </w:pPr>
            <w:r w:rsidRPr="00810819">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19C58601" w14:textId="77777777" w:rsidR="00934E08" w:rsidRDefault="00810819">
            <w:pPr>
              <w:spacing w:after="0"/>
              <w:ind w:left="135"/>
              <w:jc w:val="center"/>
            </w:pPr>
            <w:r w:rsidRPr="008108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49B296D3" w14:textId="77777777" w:rsidR="00934E08" w:rsidRDefault="00934E08">
            <w:pPr>
              <w:spacing w:after="0"/>
              <w:ind w:left="135"/>
              <w:jc w:val="center"/>
            </w:pPr>
          </w:p>
        </w:tc>
        <w:tc>
          <w:tcPr>
            <w:tcW w:w="1841" w:type="dxa"/>
            <w:tcMar>
              <w:top w:w="50" w:type="dxa"/>
              <w:left w:w="100" w:type="dxa"/>
            </w:tcMar>
            <w:vAlign w:val="center"/>
          </w:tcPr>
          <w:p w14:paraId="6350FAE9" w14:textId="77777777" w:rsidR="00934E08" w:rsidRDefault="00934E08">
            <w:pPr>
              <w:spacing w:after="0"/>
              <w:ind w:left="135"/>
              <w:jc w:val="center"/>
            </w:pPr>
          </w:p>
        </w:tc>
        <w:tc>
          <w:tcPr>
            <w:tcW w:w="2789" w:type="dxa"/>
            <w:tcMar>
              <w:top w:w="50" w:type="dxa"/>
              <w:left w:w="100" w:type="dxa"/>
            </w:tcMar>
            <w:vAlign w:val="center"/>
          </w:tcPr>
          <w:p w14:paraId="34B6A9D1" w14:textId="77777777" w:rsidR="00934E08" w:rsidRDefault="00934E08">
            <w:pPr>
              <w:spacing w:after="0"/>
              <w:ind w:left="135"/>
            </w:pPr>
          </w:p>
        </w:tc>
      </w:tr>
      <w:tr w:rsidR="00934E08" w14:paraId="7C3FC3A9" w14:textId="77777777">
        <w:trPr>
          <w:trHeight w:val="144"/>
          <w:tblCellSpacing w:w="20" w:type="nil"/>
        </w:trPr>
        <w:tc>
          <w:tcPr>
            <w:tcW w:w="0" w:type="auto"/>
            <w:gridSpan w:val="2"/>
            <w:tcMar>
              <w:top w:w="50" w:type="dxa"/>
              <w:left w:w="100" w:type="dxa"/>
            </w:tcMar>
            <w:vAlign w:val="center"/>
          </w:tcPr>
          <w:p w14:paraId="5BC4F806" w14:textId="77777777" w:rsidR="00934E08" w:rsidRDefault="0081081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E6BE056" w14:textId="77777777" w:rsidR="00934E08" w:rsidRDefault="0081081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B8A1B21" w14:textId="77777777" w:rsidR="00934E08" w:rsidRDefault="00934E08"/>
        </w:tc>
      </w:tr>
      <w:tr w:rsidR="00934E08" w14:paraId="45270FD0" w14:textId="77777777">
        <w:trPr>
          <w:trHeight w:val="144"/>
          <w:tblCellSpacing w:w="20" w:type="nil"/>
        </w:trPr>
        <w:tc>
          <w:tcPr>
            <w:tcW w:w="0" w:type="auto"/>
            <w:gridSpan w:val="6"/>
            <w:tcMar>
              <w:top w:w="50" w:type="dxa"/>
              <w:left w:w="100" w:type="dxa"/>
            </w:tcMar>
            <w:vAlign w:val="center"/>
          </w:tcPr>
          <w:p w14:paraId="35422235" w14:textId="77777777" w:rsidR="00934E08" w:rsidRDefault="008108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934E08" w14:paraId="3934CA37" w14:textId="77777777">
        <w:trPr>
          <w:trHeight w:val="144"/>
          <w:tblCellSpacing w:w="20" w:type="nil"/>
        </w:trPr>
        <w:tc>
          <w:tcPr>
            <w:tcW w:w="529" w:type="dxa"/>
            <w:tcMar>
              <w:top w:w="50" w:type="dxa"/>
              <w:left w:w="100" w:type="dxa"/>
            </w:tcMar>
            <w:vAlign w:val="center"/>
          </w:tcPr>
          <w:p w14:paraId="0696801F" w14:textId="77777777" w:rsidR="00934E08" w:rsidRDefault="00810819">
            <w:pPr>
              <w:spacing w:after="0"/>
            </w:pPr>
            <w:r>
              <w:rPr>
                <w:rFonts w:ascii="Times New Roman" w:hAnsi="Times New Roman"/>
                <w:color w:val="000000"/>
                <w:sz w:val="24"/>
              </w:rPr>
              <w:t>2.1</w:t>
            </w:r>
          </w:p>
        </w:tc>
        <w:tc>
          <w:tcPr>
            <w:tcW w:w="2464" w:type="dxa"/>
            <w:tcMar>
              <w:top w:w="50" w:type="dxa"/>
              <w:left w:w="100" w:type="dxa"/>
            </w:tcMar>
            <w:vAlign w:val="center"/>
          </w:tcPr>
          <w:p w14:paraId="56BDEBC5" w14:textId="77777777" w:rsidR="00934E08" w:rsidRDefault="00810819">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14:paraId="4F0ABB7C" w14:textId="77777777" w:rsidR="00934E08" w:rsidRDefault="0081081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69C7527F" w14:textId="77777777" w:rsidR="00934E08" w:rsidRDefault="00934E08">
            <w:pPr>
              <w:spacing w:after="0"/>
              <w:ind w:left="135"/>
              <w:jc w:val="center"/>
            </w:pPr>
          </w:p>
        </w:tc>
        <w:tc>
          <w:tcPr>
            <w:tcW w:w="1841" w:type="dxa"/>
            <w:tcMar>
              <w:top w:w="50" w:type="dxa"/>
              <w:left w:w="100" w:type="dxa"/>
            </w:tcMar>
            <w:vAlign w:val="center"/>
          </w:tcPr>
          <w:p w14:paraId="1EB4B2CC" w14:textId="77777777" w:rsidR="00934E08" w:rsidRDefault="00934E08">
            <w:pPr>
              <w:spacing w:after="0"/>
              <w:ind w:left="135"/>
              <w:jc w:val="center"/>
            </w:pPr>
          </w:p>
        </w:tc>
        <w:tc>
          <w:tcPr>
            <w:tcW w:w="2789" w:type="dxa"/>
            <w:tcMar>
              <w:top w:w="50" w:type="dxa"/>
              <w:left w:w="100" w:type="dxa"/>
            </w:tcMar>
            <w:vAlign w:val="center"/>
          </w:tcPr>
          <w:p w14:paraId="153BFBBA" w14:textId="77777777" w:rsidR="00934E08" w:rsidRDefault="00934E08">
            <w:pPr>
              <w:spacing w:after="0"/>
              <w:ind w:left="135"/>
            </w:pPr>
          </w:p>
        </w:tc>
      </w:tr>
      <w:tr w:rsidR="00934E08" w14:paraId="3AD26D02" w14:textId="77777777">
        <w:trPr>
          <w:trHeight w:val="144"/>
          <w:tblCellSpacing w:w="20" w:type="nil"/>
        </w:trPr>
        <w:tc>
          <w:tcPr>
            <w:tcW w:w="529" w:type="dxa"/>
            <w:tcMar>
              <w:top w:w="50" w:type="dxa"/>
              <w:left w:w="100" w:type="dxa"/>
            </w:tcMar>
            <w:vAlign w:val="center"/>
          </w:tcPr>
          <w:p w14:paraId="393E69EF" w14:textId="77777777" w:rsidR="00934E08" w:rsidRDefault="00810819">
            <w:pPr>
              <w:spacing w:after="0"/>
            </w:pPr>
            <w:r>
              <w:rPr>
                <w:rFonts w:ascii="Times New Roman" w:hAnsi="Times New Roman"/>
                <w:color w:val="000000"/>
                <w:sz w:val="24"/>
              </w:rPr>
              <w:t>2.2</w:t>
            </w:r>
          </w:p>
        </w:tc>
        <w:tc>
          <w:tcPr>
            <w:tcW w:w="2464" w:type="dxa"/>
            <w:tcMar>
              <w:top w:w="50" w:type="dxa"/>
              <w:left w:w="100" w:type="dxa"/>
            </w:tcMar>
            <w:vAlign w:val="center"/>
          </w:tcPr>
          <w:p w14:paraId="2A72DA61" w14:textId="77777777" w:rsidR="00934E08" w:rsidRPr="00810819" w:rsidRDefault="00810819">
            <w:pPr>
              <w:spacing w:after="0"/>
              <w:ind w:left="135"/>
              <w:rPr>
                <w:lang w:val="ru-RU"/>
              </w:rPr>
            </w:pPr>
            <w:r w:rsidRPr="00810819">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14:paraId="13308BF0" w14:textId="77777777" w:rsidR="00934E08" w:rsidRDefault="00810819">
            <w:pPr>
              <w:spacing w:after="0"/>
              <w:ind w:left="135"/>
              <w:jc w:val="center"/>
            </w:pPr>
            <w:r w:rsidRPr="0081081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14:paraId="487541B7" w14:textId="77777777" w:rsidR="00934E08" w:rsidRDefault="00934E08">
            <w:pPr>
              <w:spacing w:after="0"/>
              <w:ind w:left="135"/>
              <w:jc w:val="center"/>
            </w:pPr>
          </w:p>
        </w:tc>
        <w:tc>
          <w:tcPr>
            <w:tcW w:w="1841" w:type="dxa"/>
            <w:tcMar>
              <w:top w:w="50" w:type="dxa"/>
              <w:left w:w="100" w:type="dxa"/>
            </w:tcMar>
            <w:vAlign w:val="center"/>
          </w:tcPr>
          <w:p w14:paraId="5566E6EA" w14:textId="77777777" w:rsidR="00934E08" w:rsidRDefault="0081081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67B58C40" w14:textId="77777777" w:rsidR="00934E08" w:rsidRDefault="00934E08">
            <w:pPr>
              <w:spacing w:after="0"/>
              <w:ind w:left="135"/>
            </w:pPr>
          </w:p>
        </w:tc>
      </w:tr>
      <w:tr w:rsidR="00934E08" w14:paraId="35905A9C" w14:textId="77777777">
        <w:trPr>
          <w:trHeight w:val="144"/>
          <w:tblCellSpacing w:w="20" w:type="nil"/>
        </w:trPr>
        <w:tc>
          <w:tcPr>
            <w:tcW w:w="529" w:type="dxa"/>
            <w:tcMar>
              <w:top w:w="50" w:type="dxa"/>
              <w:left w:w="100" w:type="dxa"/>
            </w:tcMar>
            <w:vAlign w:val="center"/>
          </w:tcPr>
          <w:p w14:paraId="35ACC5EF" w14:textId="77777777" w:rsidR="00934E08" w:rsidRDefault="00810819">
            <w:pPr>
              <w:spacing w:after="0"/>
            </w:pPr>
            <w:r>
              <w:rPr>
                <w:rFonts w:ascii="Times New Roman" w:hAnsi="Times New Roman"/>
                <w:color w:val="000000"/>
                <w:sz w:val="24"/>
              </w:rPr>
              <w:t>2.3</w:t>
            </w:r>
          </w:p>
        </w:tc>
        <w:tc>
          <w:tcPr>
            <w:tcW w:w="2464" w:type="dxa"/>
            <w:tcMar>
              <w:top w:w="50" w:type="dxa"/>
              <w:left w:w="100" w:type="dxa"/>
            </w:tcMar>
            <w:vAlign w:val="center"/>
          </w:tcPr>
          <w:p w14:paraId="4032445B" w14:textId="77777777" w:rsidR="00934E08" w:rsidRDefault="00810819">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14:paraId="63752B6D" w14:textId="77777777" w:rsidR="00934E08" w:rsidRDefault="0081081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10FE2AB" w14:textId="77777777" w:rsidR="00934E08" w:rsidRDefault="00934E08">
            <w:pPr>
              <w:spacing w:after="0"/>
              <w:ind w:left="135"/>
              <w:jc w:val="center"/>
            </w:pPr>
          </w:p>
        </w:tc>
        <w:tc>
          <w:tcPr>
            <w:tcW w:w="1841" w:type="dxa"/>
            <w:tcMar>
              <w:top w:w="50" w:type="dxa"/>
              <w:left w:w="100" w:type="dxa"/>
            </w:tcMar>
            <w:vAlign w:val="center"/>
          </w:tcPr>
          <w:p w14:paraId="79778D70" w14:textId="77777777" w:rsidR="00934E08" w:rsidRDefault="00934E08">
            <w:pPr>
              <w:spacing w:after="0"/>
              <w:ind w:left="135"/>
              <w:jc w:val="center"/>
            </w:pPr>
          </w:p>
        </w:tc>
        <w:tc>
          <w:tcPr>
            <w:tcW w:w="2789" w:type="dxa"/>
            <w:tcMar>
              <w:top w:w="50" w:type="dxa"/>
              <w:left w:w="100" w:type="dxa"/>
            </w:tcMar>
            <w:vAlign w:val="center"/>
          </w:tcPr>
          <w:p w14:paraId="7A7A014A" w14:textId="77777777" w:rsidR="00934E08" w:rsidRDefault="00934E08">
            <w:pPr>
              <w:spacing w:after="0"/>
              <w:ind w:left="135"/>
            </w:pPr>
          </w:p>
        </w:tc>
      </w:tr>
      <w:tr w:rsidR="00934E08" w14:paraId="17AE1608" w14:textId="77777777">
        <w:trPr>
          <w:trHeight w:val="144"/>
          <w:tblCellSpacing w:w="20" w:type="nil"/>
        </w:trPr>
        <w:tc>
          <w:tcPr>
            <w:tcW w:w="529" w:type="dxa"/>
            <w:tcMar>
              <w:top w:w="50" w:type="dxa"/>
              <w:left w:w="100" w:type="dxa"/>
            </w:tcMar>
            <w:vAlign w:val="center"/>
          </w:tcPr>
          <w:p w14:paraId="7DF0EDB5" w14:textId="77777777" w:rsidR="00934E08" w:rsidRDefault="00810819">
            <w:pPr>
              <w:spacing w:after="0"/>
            </w:pPr>
            <w:r>
              <w:rPr>
                <w:rFonts w:ascii="Times New Roman" w:hAnsi="Times New Roman"/>
                <w:color w:val="000000"/>
                <w:sz w:val="24"/>
              </w:rPr>
              <w:t>2.4</w:t>
            </w:r>
          </w:p>
        </w:tc>
        <w:tc>
          <w:tcPr>
            <w:tcW w:w="2464" w:type="dxa"/>
            <w:tcMar>
              <w:top w:w="50" w:type="dxa"/>
              <w:left w:w="100" w:type="dxa"/>
            </w:tcMar>
            <w:vAlign w:val="center"/>
          </w:tcPr>
          <w:p w14:paraId="1EDC2D32" w14:textId="77777777" w:rsidR="00934E08" w:rsidRPr="00810819" w:rsidRDefault="00810819">
            <w:pPr>
              <w:spacing w:after="0"/>
              <w:ind w:left="135"/>
              <w:rPr>
                <w:lang w:val="ru-RU"/>
              </w:rPr>
            </w:pPr>
            <w:r w:rsidRPr="00810819">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14:paraId="7FBE9520" w14:textId="77777777" w:rsidR="00934E08" w:rsidRDefault="00810819">
            <w:pPr>
              <w:spacing w:after="0"/>
              <w:ind w:left="135"/>
              <w:jc w:val="center"/>
            </w:pPr>
            <w:r w:rsidRPr="008108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4D6BF525" w14:textId="77777777" w:rsidR="00934E08" w:rsidRDefault="008108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A8647B" w14:textId="77777777" w:rsidR="00934E08" w:rsidRDefault="00934E08">
            <w:pPr>
              <w:spacing w:after="0"/>
              <w:ind w:left="135"/>
              <w:jc w:val="center"/>
            </w:pPr>
          </w:p>
        </w:tc>
        <w:tc>
          <w:tcPr>
            <w:tcW w:w="2789" w:type="dxa"/>
            <w:tcMar>
              <w:top w:w="50" w:type="dxa"/>
              <w:left w:w="100" w:type="dxa"/>
            </w:tcMar>
            <w:vAlign w:val="center"/>
          </w:tcPr>
          <w:p w14:paraId="7423ACEE" w14:textId="77777777" w:rsidR="00934E08" w:rsidRDefault="00934E08">
            <w:pPr>
              <w:spacing w:after="0"/>
              <w:ind w:left="135"/>
            </w:pPr>
          </w:p>
        </w:tc>
      </w:tr>
      <w:tr w:rsidR="00934E08" w14:paraId="6521D1C5" w14:textId="77777777">
        <w:trPr>
          <w:trHeight w:val="144"/>
          <w:tblCellSpacing w:w="20" w:type="nil"/>
        </w:trPr>
        <w:tc>
          <w:tcPr>
            <w:tcW w:w="0" w:type="auto"/>
            <w:gridSpan w:val="2"/>
            <w:tcMar>
              <w:top w:w="50" w:type="dxa"/>
              <w:left w:w="100" w:type="dxa"/>
            </w:tcMar>
            <w:vAlign w:val="center"/>
          </w:tcPr>
          <w:p w14:paraId="0C8FF638" w14:textId="77777777" w:rsidR="00934E08" w:rsidRDefault="0081081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9E5767F" w14:textId="77777777" w:rsidR="00934E08" w:rsidRDefault="0081081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2FFA9CC" w14:textId="77777777" w:rsidR="00934E08" w:rsidRDefault="00934E08"/>
        </w:tc>
      </w:tr>
      <w:tr w:rsidR="00934E08" w14:paraId="15F88F78" w14:textId="77777777">
        <w:trPr>
          <w:trHeight w:val="144"/>
          <w:tblCellSpacing w:w="20" w:type="nil"/>
        </w:trPr>
        <w:tc>
          <w:tcPr>
            <w:tcW w:w="0" w:type="auto"/>
            <w:gridSpan w:val="6"/>
            <w:tcMar>
              <w:top w:w="50" w:type="dxa"/>
              <w:left w:w="100" w:type="dxa"/>
            </w:tcMar>
            <w:vAlign w:val="center"/>
          </w:tcPr>
          <w:p w14:paraId="5D796A86" w14:textId="77777777" w:rsidR="00934E08" w:rsidRDefault="0081081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934E08" w14:paraId="0A628281" w14:textId="77777777">
        <w:trPr>
          <w:trHeight w:val="144"/>
          <w:tblCellSpacing w:w="20" w:type="nil"/>
        </w:trPr>
        <w:tc>
          <w:tcPr>
            <w:tcW w:w="529" w:type="dxa"/>
            <w:tcMar>
              <w:top w:w="50" w:type="dxa"/>
              <w:left w:w="100" w:type="dxa"/>
            </w:tcMar>
            <w:vAlign w:val="center"/>
          </w:tcPr>
          <w:p w14:paraId="7BA49A93" w14:textId="77777777" w:rsidR="00934E08" w:rsidRDefault="00810819">
            <w:pPr>
              <w:spacing w:after="0"/>
            </w:pPr>
            <w:r>
              <w:rPr>
                <w:rFonts w:ascii="Times New Roman" w:hAnsi="Times New Roman"/>
                <w:color w:val="000000"/>
                <w:sz w:val="24"/>
              </w:rPr>
              <w:t>3.1</w:t>
            </w:r>
          </w:p>
        </w:tc>
        <w:tc>
          <w:tcPr>
            <w:tcW w:w="2464" w:type="dxa"/>
            <w:tcMar>
              <w:top w:w="50" w:type="dxa"/>
              <w:left w:w="100" w:type="dxa"/>
            </w:tcMar>
            <w:vAlign w:val="center"/>
          </w:tcPr>
          <w:p w14:paraId="74CAEB24" w14:textId="77777777" w:rsidR="00934E08" w:rsidRDefault="00810819">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14:paraId="27ABBA18" w14:textId="77777777" w:rsidR="00934E08" w:rsidRDefault="0081081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020EE17F" w14:textId="77777777" w:rsidR="00934E08" w:rsidRDefault="00934E08">
            <w:pPr>
              <w:spacing w:after="0"/>
              <w:ind w:left="135"/>
              <w:jc w:val="center"/>
            </w:pPr>
          </w:p>
        </w:tc>
        <w:tc>
          <w:tcPr>
            <w:tcW w:w="1841" w:type="dxa"/>
            <w:tcMar>
              <w:top w:w="50" w:type="dxa"/>
              <w:left w:w="100" w:type="dxa"/>
            </w:tcMar>
            <w:vAlign w:val="center"/>
          </w:tcPr>
          <w:p w14:paraId="0FED7026" w14:textId="77777777" w:rsidR="00934E08" w:rsidRDefault="00934E08">
            <w:pPr>
              <w:spacing w:after="0"/>
              <w:ind w:left="135"/>
              <w:jc w:val="center"/>
            </w:pPr>
          </w:p>
        </w:tc>
        <w:tc>
          <w:tcPr>
            <w:tcW w:w="2789" w:type="dxa"/>
            <w:tcMar>
              <w:top w:w="50" w:type="dxa"/>
              <w:left w:w="100" w:type="dxa"/>
            </w:tcMar>
            <w:vAlign w:val="center"/>
          </w:tcPr>
          <w:p w14:paraId="22F41F53" w14:textId="77777777" w:rsidR="00934E08" w:rsidRDefault="00934E08">
            <w:pPr>
              <w:spacing w:after="0"/>
              <w:ind w:left="135"/>
            </w:pPr>
          </w:p>
        </w:tc>
      </w:tr>
      <w:tr w:rsidR="00934E08" w14:paraId="31F03C5D" w14:textId="77777777">
        <w:trPr>
          <w:trHeight w:val="144"/>
          <w:tblCellSpacing w:w="20" w:type="nil"/>
        </w:trPr>
        <w:tc>
          <w:tcPr>
            <w:tcW w:w="529" w:type="dxa"/>
            <w:tcMar>
              <w:top w:w="50" w:type="dxa"/>
              <w:left w:w="100" w:type="dxa"/>
            </w:tcMar>
            <w:vAlign w:val="center"/>
          </w:tcPr>
          <w:p w14:paraId="0035500E" w14:textId="77777777" w:rsidR="00934E08" w:rsidRDefault="00810819">
            <w:pPr>
              <w:spacing w:after="0"/>
            </w:pPr>
            <w:r>
              <w:rPr>
                <w:rFonts w:ascii="Times New Roman" w:hAnsi="Times New Roman"/>
                <w:color w:val="000000"/>
                <w:sz w:val="24"/>
              </w:rPr>
              <w:t>3.2</w:t>
            </w:r>
          </w:p>
        </w:tc>
        <w:tc>
          <w:tcPr>
            <w:tcW w:w="2464" w:type="dxa"/>
            <w:tcMar>
              <w:top w:w="50" w:type="dxa"/>
              <w:left w:w="100" w:type="dxa"/>
            </w:tcMar>
            <w:vAlign w:val="center"/>
          </w:tcPr>
          <w:p w14:paraId="184CDD9D" w14:textId="77777777" w:rsidR="00934E08" w:rsidRPr="00810819" w:rsidRDefault="00810819">
            <w:pPr>
              <w:spacing w:after="0"/>
              <w:ind w:left="135"/>
              <w:rPr>
                <w:lang w:val="ru-RU"/>
              </w:rPr>
            </w:pPr>
            <w:r w:rsidRPr="00810819">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14:paraId="57DE902D" w14:textId="77777777" w:rsidR="00934E08" w:rsidRDefault="00810819">
            <w:pPr>
              <w:spacing w:after="0"/>
              <w:ind w:left="135"/>
              <w:jc w:val="center"/>
            </w:pPr>
            <w:r w:rsidRPr="0081081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14:paraId="104DE2C7" w14:textId="77777777" w:rsidR="00934E08" w:rsidRDefault="00934E08">
            <w:pPr>
              <w:spacing w:after="0"/>
              <w:ind w:left="135"/>
              <w:jc w:val="center"/>
            </w:pPr>
          </w:p>
        </w:tc>
        <w:tc>
          <w:tcPr>
            <w:tcW w:w="1841" w:type="dxa"/>
            <w:tcMar>
              <w:top w:w="50" w:type="dxa"/>
              <w:left w:w="100" w:type="dxa"/>
            </w:tcMar>
            <w:vAlign w:val="center"/>
          </w:tcPr>
          <w:p w14:paraId="17019C7A" w14:textId="77777777" w:rsidR="00934E08" w:rsidRDefault="0081081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33DC9FEE" w14:textId="77777777" w:rsidR="00934E08" w:rsidRDefault="00934E08">
            <w:pPr>
              <w:spacing w:after="0"/>
              <w:ind w:left="135"/>
            </w:pPr>
          </w:p>
        </w:tc>
      </w:tr>
      <w:tr w:rsidR="00934E08" w14:paraId="45362AF3" w14:textId="77777777">
        <w:trPr>
          <w:trHeight w:val="144"/>
          <w:tblCellSpacing w:w="20" w:type="nil"/>
        </w:trPr>
        <w:tc>
          <w:tcPr>
            <w:tcW w:w="529" w:type="dxa"/>
            <w:tcMar>
              <w:top w:w="50" w:type="dxa"/>
              <w:left w:w="100" w:type="dxa"/>
            </w:tcMar>
            <w:vAlign w:val="center"/>
          </w:tcPr>
          <w:p w14:paraId="68487986" w14:textId="77777777" w:rsidR="00934E08" w:rsidRDefault="00810819">
            <w:pPr>
              <w:spacing w:after="0"/>
            </w:pPr>
            <w:r>
              <w:rPr>
                <w:rFonts w:ascii="Times New Roman" w:hAnsi="Times New Roman"/>
                <w:color w:val="000000"/>
                <w:sz w:val="24"/>
              </w:rPr>
              <w:t>3.3</w:t>
            </w:r>
          </w:p>
        </w:tc>
        <w:tc>
          <w:tcPr>
            <w:tcW w:w="2464" w:type="dxa"/>
            <w:tcMar>
              <w:top w:w="50" w:type="dxa"/>
              <w:left w:w="100" w:type="dxa"/>
            </w:tcMar>
            <w:vAlign w:val="center"/>
          </w:tcPr>
          <w:p w14:paraId="3F6AFD4B" w14:textId="77777777" w:rsidR="00934E08" w:rsidRDefault="00810819">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14:paraId="06840A81" w14:textId="77777777" w:rsidR="00934E08" w:rsidRDefault="0081081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1293ABB1" w14:textId="77777777" w:rsidR="00934E08" w:rsidRDefault="0081081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62E5AF3" w14:textId="77777777" w:rsidR="00934E08" w:rsidRDefault="00934E08">
            <w:pPr>
              <w:spacing w:after="0"/>
              <w:ind w:left="135"/>
              <w:jc w:val="center"/>
            </w:pPr>
          </w:p>
        </w:tc>
        <w:tc>
          <w:tcPr>
            <w:tcW w:w="2789" w:type="dxa"/>
            <w:tcMar>
              <w:top w:w="50" w:type="dxa"/>
              <w:left w:w="100" w:type="dxa"/>
            </w:tcMar>
            <w:vAlign w:val="center"/>
          </w:tcPr>
          <w:p w14:paraId="7B63F836" w14:textId="77777777" w:rsidR="00934E08" w:rsidRDefault="00934E08">
            <w:pPr>
              <w:spacing w:after="0"/>
              <w:ind w:left="135"/>
            </w:pPr>
          </w:p>
        </w:tc>
      </w:tr>
      <w:tr w:rsidR="00934E08" w14:paraId="59D0C8A3" w14:textId="77777777">
        <w:trPr>
          <w:trHeight w:val="144"/>
          <w:tblCellSpacing w:w="20" w:type="nil"/>
        </w:trPr>
        <w:tc>
          <w:tcPr>
            <w:tcW w:w="0" w:type="auto"/>
            <w:gridSpan w:val="2"/>
            <w:tcMar>
              <w:top w:w="50" w:type="dxa"/>
              <w:left w:w="100" w:type="dxa"/>
            </w:tcMar>
            <w:vAlign w:val="center"/>
          </w:tcPr>
          <w:p w14:paraId="4A1A8584" w14:textId="77777777" w:rsidR="00934E08" w:rsidRDefault="00810819">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14:paraId="7680FF9A" w14:textId="77777777" w:rsidR="00934E08" w:rsidRDefault="0081081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DDAB14D" w14:textId="77777777" w:rsidR="00934E08" w:rsidRDefault="00934E08"/>
        </w:tc>
      </w:tr>
      <w:tr w:rsidR="00934E08" w14:paraId="63E0796A" w14:textId="77777777">
        <w:trPr>
          <w:trHeight w:val="144"/>
          <w:tblCellSpacing w:w="20" w:type="nil"/>
        </w:trPr>
        <w:tc>
          <w:tcPr>
            <w:tcW w:w="0" w:type="auto"/>
            <w:gridSpan w:val="6"/>
            <w:tcMar>
              <w:top w:w="50" w:type="dxa"/>
              <w:left w:w="100" w:type="dxa"/>
            </w:tcMar>
            <w:vAlign w:val="center"/>
          </w:tcPr>
          <w:p w14:paraId="39AE041C" w14:textId="77777777" w:rsidR="00934E08" w:rsidRDefault="0081081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934E08" w14:paraId="01F834ED" w14:textId="77777777">
        <w:trPr>
          <w:trHeight w:val="144"/>
          <w:tblCellSpacing w:w="20" w:type="nil"/>
        </w:trPr>
        <w:tc>
          <w:tcPr>
            <w:tcW w:w="529" w:type="dxa"/>
            <w:tcMar>
              <w:top w:w="50" w:type="dxa"/>
              <w:left w:w="100" w:type="dxa"/>
            </w:tcMar>
            <w:vAlign w:val="center"/>
          </w:tcPr>
          <w:p w14:paraId="359ED025" w14:textId="77777777" w:rsidR="00934E08" w:rsidRDefault="00810819">
            <w:pPr>
              <w:spacing w:after="0"/>
            </w:pPr>
            <w:r>
              <w:rPr>
                <w:rFonts w:ascii="Times New Roman" w:hAnsi="Times New Roman"/>
                <w:color w:val="000000"/>
                <w:sz w:val="24"/>
              </w:rPr>
              <w:t>4.1</w:t>
            </w:r>
          </w:p>
        </w:tc>
        <w:tc>
          <w:tcPr>
            <w:tcW w:w="2464" w:type="dxa"/>
            <w:tcMar>
              <w:top w:w="50" w:type="dxa"/>
              <w:left w:w="100" w:type="dxa"/>
            </w:tcMar>
            <w:vAlign w:val="center"/>
          </w:tcPr>
          <w:p w14:paraId="28A3DFDA" w14:textId="77777777" w:rsidR="00934E08" w:rsidRDefault="00810819">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14:paraId="31CF81D1" w14:textId="77777777" w:rsidR="00934E08" w:rsidRDefault="0081081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00B3FDAE" w14:textId="77777777" w:rsidR="00934E08" w:rsidRDefault="00934E08">
            <w:pPr>
              <w:spacing w:after="0"/>
              <w:ind w:left="135"/>
              <w:jc w:val="center"/>
            </w:pPr>
          </w:p>
        </w:tc>
        <w:tc>
          <w:tcPr>
            <w:tcW w:w="1841" w:type="dxa"/>
            <w:tcMar>
              <w:top w:w="50" w:type="dxa"/>
              <w:left w:w="100" w:type="dxa"/>
            </w:tcMar>
            <w:vAlign w:val="center"/>
          </w:tcPr>
          <w:p w14:paraId="1417AC05" w14:textId="77777777" w:rsidR="00934E08" w:rsidRDefault="00934E08">
            <w:pPr>
              <w:spacing w:after="0"/>
              <w:ind w:left="135"/>
              <w:jc w:val="center"/>
            </w:pPr>
          </w:p>
        </w:tc>
        <w:tc>
          <w:tcPr>
            <w:tcW w:w="2789" w:type="dxa"/>
            <w:tcMar>
              <w:top w:w="50" w:type="dxa"/>
              <w:left w:w="100" w:type="dxa"/>
            </w:tcMar>
            <w:vAlign w:val="center"/>
          </w:tcPr>
          <w:p w14:paraId="6B2EEAF2" w14:textId="77777777" w:rsidR="00934E08" w:rsidRDefault="00934E08">
            <w:pPr>
              <w:spacing w:after="0"/>
              <w:ind w:left="135"/>
            </w:pPr>
          </w:p>
        </w:tc>
      </w:tr>
      <w:tr w:rsidR="00934E08" w14:paraId="16E32C68" w14:textId="77777777">
        <w:trPr>
          <w:trHeight w:val="144"/>
          <w:tblCellSpacing w:w="20" w:type="nil"/>
        </w:trPr>
        <w:tc>
          <w:tcPr>
            <w:tcW w:w="0" w:type="auto"/>
            <w:gridSpan w:val="2"/>
            <w:tcMar>
              <w:top w:w="50" w:type="dxa"/>
              <w:left w:w="100" w:type="dxa"/>
            </w:tcMar>
            <w:vAlign w:val="center"/>
          </w:tcPr>
          <w:p w14:paraId="2A130C4A" w14:textId="77777777" w:rsidR="00934E08" w:rsidRDefault="0081081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7CB4276" w14:textId="77777777" w:rsidR="00934E08" w:rsidRDefault="0081081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BC16F9A" w14:textId="77777777" w:rsidR="00934E08" w:rsidRDefault="00934E08"/>
        </w:tc>
      </w:tr>
      <w:tr w:rsidR="00934E08" w14:paraId="2D3D4D6E" w14:textId="77777777">
        <w:trPr>
          <w:trHeight w:val="144"/>
          <w:tblCellSpacing w:w="20" w:type="nil"/>
        </w:trPr>
        <w:tc>
          <w:tcPr>
            <w:tcW w:w="0" w:type="auto"/>
            <w:gridSpan w:val="6"/>
            <w:tcMar>
              <w:top w:w="50" w:type="dxa"/>
              <w:left w:w="100" w:type="dxa"/>
            </w:tcMar>
            <w:vAlign w:val="center"/>
          </w:tcPr>
          <w:p w14:paraId="242B53DF" w14:textId="77777777" w:rsidR="00934E08" w:rsidRDefault="0081081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934E08" w14:paraId="50660D82" w14:textId="77777777">
        <w:trPr>
          <w:trHeight w:val="144"/>
          <w:tblCellSpacing w:w="20" w:type="nil"/>
        </w:trPr>
        <w:tc>
          <w:tcPr>
            <w:tcW w:w="529" w:type="dxa"/>
            <w:tcMar>
              <w:top w:w="50" w:type="dxa"/>
              <w:left w:w="100" w:type="dxa"/>
            </w:tcMar>
            <w:vAlign w:val="center"/>
          </w:tcPr>
          <w:p w14:paraId="23D05060" w14:textId="77777777" w:rsidR="00934E08" w:rsidRDefault="00810819">
            <w:pPr>
              <w:spacing w:after="0"/>
            </w:pPr>
            <w:r>
              <w:rPr>
                <w:rFonts w:ascii="Times New Roman" w:hAnsi="Times New Roman"/>
                <w:color w:val="000000"/>
                <w:sz w:val="24"/>
              </w:rPr>
              <w:t>5.1</w:t>
            </w:r>
          </w:p>
        </w:tc>
        <w:tc>
          <w:tcPr>
            <w:tcW w:w="2464" w:type="dxa"/>
            <w:tcMar>
              <w:top w:w="50" w:type="dxa"/>
              <w:left w:w="100" w:type="dxa"/>
            </w:tcMar>
            <w:vAlign w:val="center"/>
          </w:tcPr>
          <w:p w14:paraId="09A83D6F" w14:textId="77777777" w:rsidR="00934E08" w:rsidRDefault="00810819">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14:paraId="1649748A" w14:textId="77777777" w:rsidR="00934E08" w:rsidRDefault="0081081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B0881DD" w14:textId="77777777" w:rsidR="00934E08" w:rsidRDefault="00934E08">
            <w:pPr>
              <w:spacing w:after="0"/>
              <w:ind w:left="135"/>
              <w:jc w:val="center"/>
            </w:pPr>
          </w:p>
        </w:tc>
        <w:tc>
          <w:tcPr>
            <w:tcW w:w="1841" w:type="dxa"/>
            <w:tcMar>
              <w:top w:w="50" w:type="dxa"/>
              <w:left w:w="100" w:type="dxa"/>
            </w:tcMar>
            <w:vAlign w:val="center"/>
          </w:tcPr>
          <w:p w14:paraId="306AC9D0" w14:textId="77777777" w:rsidR="00934E08" w:rsidRDefault="00934E08">
            <w:pPr>
              <w:spacing w:after="0"/>
              <w:ind w:left="135"/>
              <w:jc w:val="center"/>
            </w:pPr>
          </w:p>
        </w:tc>
        <w:tc>
          <w:tcPr>
            <w:tcW w:w="2789" w:type="dxa"/>
            <w:tcMar>
              <w:top w:w="50" w:type="dxa"/>
              <w:left w:w="100" w:type="dxa"/>
            </w:tcMar>
            <w:vAlign w:val="center"/>
          </w:tcPr>
          <w:p w14:paraId="0BCCF1D4" w14:textId="77777777" w:rsidR="00934E08" w:rsidRDefault="00934E08">
            <w:pPr>
              <w:spacing w:after="0"/>
              <w:ind w:left="135"/>
            </w:pPr>
          </w:p>
        </w:tc>
      </w:tr>
      <w:tr w:rsidR="00934E08" w14:paraId="53CE811F" w14:textId="77777777">
        <w:trPr>
          <w:trHeight w:val="144"/>
          <w:tblCellSpacing w:w="20" w:type="nil"/>
        </w:trPr>
        <w:tc>
          <w:tcPr>
            <w:tcW w:w="0" w:type="auto"/>
            <w:gridSpan w:val="2"/>
            <w:tcMar>
              <w:top w:w="50" w:type="dxa"/>
              <w:left w:w="100" w:type="dxa"/>
            </w:tcMar>
            <w:vAlign w:val="center"/>
          </w:tcPr>
          <w:p w14:paraId="7621169B" w14:textId="77777777" w:rsidR="00934E08" w:rsidRDefault="0081081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E6D251A" w14:textId="77777777" w:rsidR="00934E08" w:rsidRDefault="0081081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C354CC1" w14:textId="77777777" w:rsidR="00934E08" w:rsidRDefault="00934E08"/>
        </w:tc>
      </w:tr>
      <w:tr w:rsidR="00934E08" w14:paraId="28735C50" w14:textId="77777777">
        <w:trPr>
          <w:trHeight w:val="144"/>
          <w:tblCellSpacing w:w="20" w:type="nil"/>
        </w:trPr>
        <w:tc>
          <w:tcPr>
            <w:tcW w:w="0" w:type="auto"/>
            <w:gridSpan w:val="2"/>
            <w:tcMar>
              <w:top w:w="50" w:type="dxa"/>
              <w:left w:w="100" w:type="dxa"/>
            </w:tcMar>
            <w:vAlign w:val="center"/>
          </w:tcPr>
          <w:p w14:paraId="343C6997" w14:textId="77777777" w:rsidR="00934E08" w:rsidRPr="00810819" w:rsidRDefault="00810819">
            <w:pPr>
              <w:spacing w:after="0"/>
              <w:ind w:left="135"/>
              <w:rPr>
                <w:lang w:val="ru-RU"/>
              </w:rPr>
            </w:pPr>
            <w:r w:rsidRPr="00810819">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0CAB8BD8" w14:textId="77777777" w:rsidR="00934E08" w:rsidRDefault="00810819">
            <w:pPr>
              <w:spacing w:after="0"/>
              <w:ind w:left="135"/>
              <w:jc w:val="center"/>
            </w:pPr>
            <w:r w:rsidRPr="0081081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2C20839C" w14:textId="77777777" w:rsidR="00934E08" w:rsidRDefault="0081081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7665BC9A" w14:textId="77777777" w:rsidR="00934E08" w:rsidRDefault="00810819">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38016458" w14:textId="77777777" w:rsidR="00934E08" w:rsidRDefault="00934E08"/>
        </w:tc>
      </w:tr>
    </w:tbl>
    <w:p w14:paraId="6CA92275" w14:textId="77777777" w:rsidR="00934E08" w:rsidRDefault="00934E08">
      <w:pPr>
        <w:sectPr w:rsidR="00934E08" w:rsidSect="00810819">
          <w:pgSz w:w="11906" w:h="16383"/>
          <w:pgMar w:top="1701" w:right="1134" w:bottom="850" w:left="1134" w:header="720" w:footer="720" w:gutter="0"/>
          <w:cols w:space="720"/>
          <w:docGrid w:linePitch="299"/>
        </w:sectPr>
      </w:pPr>
    </w:p>
    <w:p w14:paraId="2F9BC197" w14:textId="77777777" w:rsidR="00934E08" w:rsidRDefault="0081081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8"/>
        <w:gridCol w:w="2138"/>
        <w:gridCol w:w="986"/>
        <w:gridCol w:w="1841"/>
        <w:gridCol w:w="1910"/>
        <w:gridCol w:w="2253"/>
      </w:tblGrid>
      <w:tr w:rsidR="00934E08" w14:paraId="4B3E444D" w14:textId="77777777">
        <w:trPr>
          <w:trHeight w:val="144"/>
          <w:tblCellSpacing w:w="20" w:type="nil"/>
        </w:trPr>
        <w:tc>
          <w:tcPr>
            <w:tcW w:w="520" w:type="dxa"/>
            <w:vMerge w:val="restart"/>
            <w:tcMar>
              <w:top w:w="50" w:type="dxa"/>
              <w:left w:w="100" w:type="dxa"/>
            </w:tcMar>
            <w:vAlign w:val="center"/>
          </w:tcPr>
          <w:p w14:paraId="055E84AB" w14:textId="77777777" w:rsidR="00934E08" w:rsidRDefault="00810819">
            <w:pPr>
              <w:spacing w:after="0"/>
              <w:ind w:left="135"/>
            </w:pPr>
            <w:r>
              <w:rPr>
                <w:rFonts w:ascii="Times New Roman" w:hAnsi="Times New Roman"/>
                <w:b/>
                <w:color w:val="000000"/>
                <w:sz w:val="24"/>
              </w:rPr>
              <w:t xml:space="preserve">№ п/п </w:t>
            </w:r>
          </w:p>
          <w:p w14:paraId="16143A30" w14:textId="77777777" w:rsidR="00934E08" w:rsidRDefault="00934E08">
            <w:pPr>
              <w:spacing w:after="0"/>
              <w:ind w:left="135"/>
            </w:pPr>
          </w:p>
        </w:tc>
        <w:tc>
          <w:tcPr>
            <w:tcW w:w="2640" w:type="dxa"/>
            <w:vMerge w:val="restart"/>
            <w:tcMar>
              <w:top w:w="50" w:type="dxa"/>
              <w:left w:w="100" w:type="dxa"/>
            </w:tcMar>
            <w:vAlign w:val="center"/>
          </w:tcPr>
          <w:p w14:paraId="21090168" w14:textId="77777777" w:rsidR="00934E08" w:rsidRDefault="00810819">
            <w:pPr>
              <w:spacing w:after="0"/>
              <w:ind w:left="135"/>
            </w:pPr>
            <w:r>
              <w:rPr>
                <w:rFonts w:ascii="Times New Roman" w:hAnsi="Times New Roman"/>
                <w:b/>
                <w:color w:val="000000"/>
                <w:sz w:val="24"/>
              </w:rPr>
              <w:t xml:space="preserve">Наименование разделов и тем программы </w:t>
            </w:r>
          </w:p>
          <w:p w14:paraId="7187AE92" w14:textId="77777777" w:rsidR="00934E08" w:rsidRDefault="00934E08">
            <w:pPr>
              <w:spacing w:after="0"/>
              <w:ind w:left="135"/>
            </w:pPr>
          </w:p>
        </w:tc>
        <w:tc>
          <w:tcPr>
            <w:tcW w:w="0" w:type="auto"/>
            <w:gridSpan w:val="3"/>
            <w:tcMar>
              <w:top w:w="50" w:type="dxa"/>
              <w:left w:w="100" w:type="dxa"/>
            </w:tcMar>
            <w:vAlign w:val="center"/>
          </w:tcPr>
          <w:p w14:paraId="7D41154A" w14:textId="77777777" w:rsidR="00934E08" w:rsidRDefault="0081081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4DABAA2" w14:textId="77777777" w:rsidR="00934E08" w:rsidRDefault="00810819">
            <w:pPr>
              <w:spacing w:after="0"/>
              <w:ind w:left="135"/>
            </w:pPr>
            <w:r>
              <w:rPr>
                <w:rFonts w:ascii="Times New Roman" w:hAnsi="Times New Roman"/>
                <w:b/>
                <w:color w:val="000000"/>
                <w:sz w:val="24"/>
              </w:rPr>
              <w:t xml:space="preserve">Электронные (цифровые) образовательные ресурсы </w:t>
            </w:r>
          </w:p>
          <w:p w14:paraId="1636B158" w14:textId="77777777" w:rsidR="00934E08" w:rsidRDefault="00934E08">
            <w:pPr>
              <w:spacing w:after="0"/>
              <w:ind w:left="135"/>
            </w:pPr>
          </w:p>
        </w:tc>
      </w:tr>
      <w:tr w:rsidR="00934E08" w14:paraId="55697EA8" w14:textId="77777777">
        <w:trPr>
          <w:trHeight w:val="144"/>
          <w:tblCellSpacing w:w="20" w:type="nil"/>
        </w:trPr>
        <w:tc>
          <w:tcPr>
            <w:tcW w:w="0" w:type="auto"/>
            <w:vMerge/>
            <w:tcBorders>
              <w:top w:val="nil"/>
            </w:tcBorders>
            <w:tcMar>
              <w:top w:w="50" w:type="dxa"/>
              <w:left w:w="100" w:type="dxa"/>
            </w:tcMar>
          </w:tcPr>
          <w:p w14:paraId="2ECF14D1" w14:textId="77777777" w:rsidR="00934E08" w:rsidRDefault="00934E08"/>
        </w:tc>
        <w:tc>
          <w:tcPr>
            <w:tcW w:w="0" w:type="auto"/>
            <w:vMerge/>
            <w:tcBorders>
              <w:top w:val="nil"/>
            </w:tcBorders>
            <w:tcMar>
              <w:top w:w="50" w:type="dxa"/>
              <w:left w:w="100" w:type="dxa"/>
            </w:tcMar>
          </w:tcPr>
          <w:p w14:paraId="595E5D68" w14:textId="77777777" w:rsidR="00934E08" w:rsidRDefault="00934E08"/>
        </w:tc>
        <w:tc>
          <w:tcPr>
            <w:tcW w:w="1011" w:type="dxa"/>
            <w:tcMar>
              <w:top w:w="50" w:type="dxa"/>
              <w:left w:w="100" w:type="dxa"/>
            </w:tcMar>
            <w:vAlign w:val="center"/>
          </w:tcPr>
          <w:p w14:paraId="14324390" w14:textId="77777777" w:rsidR="00934E08" w:rsidRDefault="00810819">
            <w:pPr>
              <w:spacing w:after="0"/>
              <w:ind w:left="135"/>
            </w:pPr>
            <w:r>
              <w:rPr>
                <w:rFonts w:ascii="Times New Roman" w:hAnsi="Times New Roman"/>
                <w:b/>
                <w:color w:val="000000"/>
                <w:sz w:val="24"/>
              </w:rPr>
              <w:t xml:space="preserve">Всего </w:t>
            </w:r>
          </w:p>
          <w:p w14:paraId="6756AA8D" w14:textId="77777777" w:rsidR="00934E08" w:rsidRDefault="00934E08">
            <w:pPr>
              <w:spacing w:after="0"/>
              <w:ind w:left="135"/>
            </w:pPr>
          </w:p>
        </w:tc>
        <w:tc>
          <w:tcPr>
            <w:tcW w:w="1738" w:type="dxa"/>
            <w:tcMar>
              <w:top w:w="50" w:type="dxa"/>
              <w:left w:w="100" w:type="dxa"/>
            </w:tcMar>
            <w:vAlign w:val="center"/>
          </w:tcPr>
          <w:p w14:paraId="02D9C8C1" w14:textId="77777777" w:rsidR="00934E08" w:rsidRDefault="00810819">
            <w:pPr>
              <w:spacing w:after="0"/>
              <w:ind w:left="135"/>
            </w:pPr>
            <w:r>
              <w:rPr>
                <w:rFonts w:ascii="Times New Roman" w:hAnsi="Times New Roman"/>
                <w:b/>
                <w:color w:val="000000"/>
                <w:sz w:val="24"/>
              </w:rPr>
              <w:t xml:space="preserve">Контрольные работы </w:t>
            </w:r>
          </w:p>
          <w:p w14:paraId="77F74C4E" w14:textId="77777777" w:rsidR="00934E08" w:rsidRDefault="00934E08">
            <w:pPr>
              <w:spacing w:after="0"/>
              <w:ind w:left="135"/>
            </w:pPr>
          </w:p>
        </w:tc>
        <w:tc>
          <w:tcPr>
            <w:tcW w:w="1823" w:type="dxa"/>
            <w:tcMar>
              <w:top w:w="50" w:type="dxa"/>
              <w:left w:w="100" w:type="dxa"/>
            </w:tcMar>
            <w:vAlign w:val="center"/>
          </w:tcPr>
          <w:p w14:paraId="65375561" w14:textId="77777777" w:rsidR="00934E08" w:rsidRDefault="00810819">
            <w:pPr>
              <w:spacing w:after="0"/>
              <w:ind w:left="135"/>
            </w:pPr>
            <w:r>
              <w:rPr>
                <w:rFonts w:ascii="Times New Roman" w:hAnsi="Times New Roman"/>
                <w:b/>
                <w:color w:val="000000"/>
                <w:sz w:val="24"/>
              </w:rPr>
              <w:t xml:space="preserve">Практические работы </w:t>
            </w:r>
          </w:p>
          <w:p w14:paraId="16D3638D" w14:textId="77777777" w:rsidR="00934E08" w:rsidRDefault="00934E08">
            <w:pPr>
              <w:spacing w:after="0"/>
              <w:ind w:left="135"/>
            </w:pPr>
          </w:p>
        </w:tc>
        <w:tc>
          <w:tcPr>
            <w:tcW w:w="0" w:type="auto"/>
            <w:vMerge/>
            <w:tcBorders>
              <w:top w:val="nil"/>
            </w:tcBorders>
            <w:tcMar>
              <w:top w:w="50" w:type="dxa"/>
              <w:left w:w="100" w:type="dxa"/>
            </w:tcMar>
          </w:tcPr>
          <w:p w14:paraId="469ECE9F" w14:textId="77777777" w:rsidR="00934E08" w:rsidRDefault="00934E08"/>
        </w:tc>
      </w:tr>
      <w:tr w:rsidR="00934E08" w14:paraId="0F944602" w14:textId="77777777">
        <w:trPr>
          <w:trHeight w:val="144"/>
          <w:tblCellSpacing w:w="20" w:type="nil"/>
        </w:trPr>
        <w:tc>
          <w:tcPr>
            <w:tcW w:w="0" w:type="auto"/>
            <w:gridSpan w:val="6"/>
            <w:tcMar>
              <w:top w:w="50" w:type="dxa"/>
              <w:left w:w="100" w:type="dxa"/>
            </w:tcMar>
            <w:vAlign w:val="center"/>
          </w:tcPr>
          <w:p w14:paraId="4B2CC527" w14:textId="77777777" w:rsidR="00934E08" w:rsidRDefault="008108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934E08" w14:paraId="6F3A4F7E" w14:textId="77777777">
        <w:trPr>
          <w:trHeight w:val="144"/>
          <w:tblCellSpacing w:w="20" w:type="nil"/>
        </w:trPr>
        <w:tc>
          <w:tcPr>
            <w:tcW w:w="520" w:type="dxa"/>
            <w:tcMar>
              <w:top w:w="50" w:type="dxa"/>
              <w:left w:w="100" w:type="dxa"/>
            </w:tcMar>
            <w:vAlign w:val="center"/>
          </w:tcPr>
          <w:p w14:paraId="464E703A" w14:textId="77777777" w:rsidR="00934E08" w:rsidRDefault="00810819">
            <w:pPr>
              <w:spacing w:after="0"/>
            </w:pPr>
            <w:r>
              <w:rPr>
                <w:rFonts w:ascii="Times New Roman" w:hAnsi="Times New Roman"/>
                <w:color w:val="000000"/>
                <w:sz w:val="24"/>
              </w:rPr>
              <w:t>1.1</w:t>
            </w:r>
          </w:p>
        </w:tc>
        <w:tc>
          <w:tcPr>
            <w:tcW w:w="2640" w:type="dxa"/>
            <w:tcMar>
              <w:top w:w="50" w:type="dxa"/>
              <w:left w:w="100" w:type="dxa"/>
            </w:tcMar>
            <w:vAlign w:val="center"/>
          </w:tcPr>
          <w:p w14:paraId="4A342F12" w14:textId="77777777" w:rsidR="00934E08" w:rsidRPr="00810819" w:rsidRDefault="00810819">
            <w:pPr>
              <w:spacing w:after="0"/>
              <w:ind w:left="135"/>
              <w:rPr>
                <w:lang w:val="ru-RU"/>
              </w:rPr>
            </w:pPr>
            <w:r w:rsidRPr="00810819">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4EFEA2C0" w14:textId="77777777" w:rsidR="00934E08" w:rsidRDefault="00810819">
            <w:pPr>
              <w:spacing w:after="0"/>
              <w:ind w:left="135"/>
              <w:jc w:val="center"/>
            </w:pPr>
            <w:r w:rsidRPr="0081081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14:paraId="19B67818" w14:textId="77777777" w:rsidR="00934E08" w:rsidRDefault="00934E08">
            <w:pPr>
              <w:spacing w:after="0"/>
              <w:ind w:left="135"/>
              <w:jc w:val="center"/>
            </w:pPr>
          </w:p>
        </w:tc>
        <w:tc>
          <w:tcPr>
            <w:tcW w:w="1823" w:type="dxa"/>
            <w:tcMar>
              <w:top w:w="50" w:type="dxa"/>
              <w:left w:w="100" w:type="dxa"/>
            </w:tcMar>
            <w:vAlign w:val="center"/>
          </w:tcPr>
          <w:p w14:paraId="0829EA1E" w14:textId="77777777" w:rsidR="00934E08" w:rsidRDefault="00934E08">
            <w:pPr>
              <w:spacing w:after="0"/>
              <w:ind w:left="135"/>
              <w:jc w:val="center"/>
            </w:pPr>
          </w:p>
        </w:tc>
        <w:tc>
          <w:tcPr>
            <w:tcW w:w="2741" w:type="dxa"/>
            <w:tcMar>
              <w:top w:w="50" w:type="dxa"/>
              <w:left w:w="100" w:type="dxa"/>
            </w:tcMar>
            <w:vAlign w:val="center"/>
          </w:tcPr>
          <w:p w14:paraId="4B07399E" w14:textId="77777777" w:rsidR="00934E08" w:rsidRDefault="00934E08">
            <w:pPr>
              <w:spacing w:after="0"/>
              <w:ind w:left="135"/>
            </w:pPr>
          </w:p>
        </w:tc>
      </w:tr>
      <w:tr w:rsidR="00934E08" w14:paraId="2DC03890" w14:textId="77777777">
        <w:trPr>
          <w:trHeight w:val="144"/>
          <w:tblCellSpacing w:w="20" w:type="nil"/>
        </w:trPr>
        <w:tc>
          <w:tcPr>
            <w:tcW w:w="520" w:type="dxa"/>
            <w:tcMar>
              <w:top w:w="50" w:type="dxa"/>
              <w:left w:w="100" w:type="dxa"/>
            </w:tcMar>
            <w:vAlign w:val="center"/>
          </w:tcPr>
          <w:p w14:paraId="2B088099" w14:textId="77777777" w:rsidR="00934E08" w:rsidRDefault="00810819">
            <w:pPr>
              <w:spacing w:after="0"/>
            </w:pPr>
            <w:r>
              <w:rPr>
                <w:rFonts w:ascii="Times New Roman" w:hAnsi="Times New Roman"/>
                <w:color w:val="000000"/>
                <w:sz w:val="24"/>
              </w:rPr>
              <w:t>1.2</w:t>
            </w:r>
          </w:p>
        </w:tc>
        <w:tc>
          <w:tcPr>
            <w:tcW w:w="2640" w:type="dxa"/>
            <w:tcMar>
              <w:top w:w="50" w:type="dxa"/>
              <w:left w:w="100" w:type="dxa"/>
            </w:tcMar>
            <w:vAlign w:val="center"/>
          </w:tcPr>
          <w:p w14:paraId="003A2FBF" w14:textId="77777777" w:rsidR="00934E08" w:rsidRDefault="00810819">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14:paraId="534674C6" w14:textId="77777777" w:rsidR="00934E08" w:rsidRDefault="0081081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0FAA739" w14:textId="77777777" w:rsidR="00934E08" w:rsidRDefault="00934E08">
            <w:pPr>
              <w:spacing w:after="0"/>
              <w:ind w:left="135"/>
              <w:jc w:val="center"/>
            </w:pPr>
          </w:p>
        </w:tc>
        <w:tc>
          <w:tcPr>
            <w:tcW w:w="1823" w:type="dxa"/>
            <w:tcMar>
              <w:top w:w="50" w:type="dxa"/>
              <w:left w:w="100" w:type="dxa"/>
            </w:tcMar>
            <w:vAlign w:val="center"/>
          </w:tcPr>
          <w:p w14:paraId="3AEE0F06" w14:textId="77777777" w:rsidR="00934E08" w:rsidRDefault="00934E08">
            <w:pPr>
              <w:spacing w:after="0"/>
              <w:ind w:left="135"/>
              <w:jc w:val="center"/>
            </w:pPr>
          </w:p>
        </w:tc>
        <w:tc>
          <w:tcPr>
            <w:tcW w:w="2741" w:type="dxa"/>
            <w:tcMar>
              <w:top w:w="50" w:type="dxa"/>
              <w:left w:w="100" w:type="dxa"/>
            </w:tcMar>
            <w:vAlign w:val="center"/>
          </w:tcPr>
          <w:p w14:paraId="59C3206F" w14:textId="77777777" w:rsidR="00934E08" w:rsidRDefault="00934E08">
            <w:pPr>
              <w:spacing w:after="0"/>
              <w:ind w:left="135"/>
            </w:pPr>
          </w:p>
        </w:tc>
      </w:tr>
      <w:tr w:rsidR="00934E08" w14:paraId="529874B5" w14:textId="77777777">
        <w:trPr>
          <w:trHeight w:val="144"/>
          <w:tblCellSpacing w:w="20" w:type="nil"/>
        </w:trPr>
        <w:tc>
          <w:tcPr>
            <w:tcW w:w="520" w:type="dxa"/>
            <w:tcMar>
              <w:top w:w="50" w:type="dxa"/>
              <w:left w:w="100" w:type="dxa"/>
            </w:tcMar>
            <w:vAlign w:val="center"/>
          </w:tcPr>
          <w:p w14:paraId="4246B7EA" w14:textId="77777777" w:rsidR="00934E08" w:rsidRDefault="00810819">
            <w:pPr>
              <w:spacing w:after="0"/>
            </w:pPr>
            <w:r>
              <w:rPr>
                <w:rFonts w:ascii="Times New Roman" w:hAnsi="Times New Roman"/>
                <w:color w:val="000000"/>
                <w:sz w:val="24"/>
              </w:rPr>
              <w:t>1.3</w:t>
            </w:r>
          </w:p>
        </w:tc>
        <w:tc>
          <w:tcPr>
            <w:tcW w:w="2640" w:type="dxa"/>
            <w:tcMar>
              <w:top w:w="50" w:type="dxa"/>
              <w:left w:w="100" w:type="dxa"/>
            </w:tcMar>
            <w:vAlign w:val="center"/>
          </w:tcPr>
          <w:p w14:paraId="2E0A706A" w14:textId="77777777" w:rsidR="00934E08" w:rsidRDefault="00810819">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14:paraId="61875544" w14:textId="77777777" w:rsidR="00934E08" w:rsidRDefault="0081081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1FDF0BD7" w14:textId="77777777" w:rsidR="00934E08" w:rsidRDefault="008108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AD5ED6E" w14:textId="77777777" w:rsidR="00934E08" w:rsidRDefault="0081081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C0262E4" w14:textId="77777777" w:rsidR="00934E08" w:rsidRDefault="00934E08">
            <w:pPr>
              <w:spacing w:after="0"/>
              <w:ind w:left="135"/>
            </w:pPr>
          </w:p>
        </w:tc>
      </w:tr>
      <w:tr w:rsidR="00934E08" w14:paraId="33182073" w14:textId="77777777">
        <w:trPr>
          <w:trHeight w:val="144"/>
          <w:tblCellSpacing w:w="20" w:type="nil"/>
        </w:trPr>
        <w:tc>
          <w:tcPr>
            <w:tcW w:w="0" w:type="auto"/>
            <w:gridSpan w:val="2"/>
            <w:tcMar>
              <w:top w:w="50" w:type="dxa"/>
              <w:left w:w="100" w:type="dxa"/>
            </w:tcMar>
            <w:vAlign w:val="center"/>
          </w:tcPr>
          <w:p w14:paraId="3DC22037" w14:textId="77777777" w:rsidR="00934E08" w:rsidRDefault="008108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B5ABD5D" w14:textId="77777777" w:rsidR="00934E08" w:rsidRDefault="0081081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431F7B64" w14:textId="77777777" w:rsidR="00934E08" w:rsidRDefault="00934E08"/>
        </w:tc>
        <w:tc>
          <w:tcPr>
            <w:tcW w:w="1823" w:type="dxa"/>
            <w:tcMar>
              <w:top w:w="50" w:type="dxa"/>
              <w:left w:w="100" w:type="dxa"/>
            </w:tcMar>
            <w:vAlign w:val="center"/>
          </w:tcPr>
          <w:p w14:paraId="29CD86AB" w14:textId="77777777" w:rsidR="00934E08" w:rsidRDefault="00934E08"/>
        </w:tc>
        <w:tc>
          <w:tcPr>
            <w:tcW w:w="2741" w:type="dxa"/>
            <w:tcMar>
              <w:top w:w="50" w:type="dxa"/>
              <w:left w:w="100" w:type="dxa"/>
            </w:tcMar>
            <w:vAlign w:val="center"/>
          </w:tcPr>
          <w:p w14:paraId="4CB411B5" w14:textId="77777777" w:rsidR="00934E08" w:rsidRDefault="00934E08">
            <w:pPr>
              <w:spacing w:after="0"/>
              <w:ind w:left="135"/>
            </w:pPr>
          </w:p>
        </w:tc>
      </w:tr>
      <w:tr w:rsidR="00934E08" w14:paraId="3923272F" w14:textId="77777777">
        <w:trPr>
          <w:trHeight w:val="144"/>
          <w:tblCellSpacing w:w="20" w:type="nil"/>
        </w:trPr>
        <w:tc>
          <w:tcPr>
            <w:tcW w:w="0" w:type="auto"/>
            <w:gridSpan w:val="6"/>
            <w:tcMar>
              <w:top w:w="50" w:type="dxa"/>
              <w:left w:w="100" w:type="dxa"/>
            </w:tcMar>
            <w:vAlign w:val="center"/>
          </w:tcPr>
          <w:p w14:paraId="3FA1B17F" w14:textId="77777777" w:rsidR="00934E08" w:rsidRDefault="008108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934E08" w14:paraId="6DF3EDE9" w14:textId="77777777">
        <w:trPr>
          <w:trHeight w:val="144"/>
          <w:tblCellSpacing w:w="20" w:type="nil"/>
        </w:trPr>
        <w:tc>
          <w:tcPr>
            <w:tcW w:w="520" w:type="dxa"/>
            <w:tcMar>
              <w:top w:w="50" w:type="dxa"/>
              <w:left w:w="100" w:type="dxa"/>
            </w:tcMar>
            <w:vAlign w:val="center"/>
          </w:tcPr>
          <w:p w14:paraId="14A30BF2" w14:textId="77777777" w:rsidR="00934E08" w:rsidRDefault="00810819">
            <w:pPr>
              <w:spacing w:after="0"/>
            </w:pPr>
            <w:r>
              <w:rPr>
                <w:rFonts w:ascii="Times New Roman" w:hAnsi="Times New Roman"/>
                <w:color w:val="000000"/>
                <w:sz w:val="24"/>
              </w:rPr>
              <w:t>2.1</w:t>
            </w:r>
          </w:p>
        </w:tc>
        <w:tc>
          <w:tcPr>
            <w:tcW w:w="2640" w:type="dxa"/>
            <w:tcMar>
              <w:top w:w="50" w:type="dxa"/>
              <w:left w:w="100" w:type="dxa"/>
            </w:tcMar>
            <w:vAlign w:val="center"/>
          </w:tcPr>
          <w:p w14:paraId="4E0DFC89" w14:textId="77777777" w:rsidR="00934E08" w:rsidRDefault="00810819">
            <w:pPr>
              <w:spacing w:after="0"/>
              <w:ind w:left="135"/>
            </w:pPr>
            <w:r>
              <w:rPr>
                <w:rFonts w:ascii="Times New Roman" w:hAnsi="Times New Roman"/>
                <w:color w:val="000000"/>
                <w:sz w:val="24"/>
              </w:rPr>
              <w:t>Металлы</w:t>
            </w:r>
          </w:p>
        </w:tc>
        <w:tc>
          <w:tcPr>
            <w:tcW w:w="1011" w:type="dxa"/>
            <w:tcMar>
              <w:top w:w="50" w:type="dxa"/>
              <w:left w:w="100" w:type="dxa"/>
            </w:tcMar>
            <w:vAlign w:val="center"/>
          </w:tcPr>
          <w:p w14:paraId="099DE166" w14:textId="77777777" w:rsidR="00934E08" w:rsidRDefault="0081081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08DCC06D" w14:textId="77777777" w:rsidR="00934E08" w:rsidRDefault="00934E08">
            <w:pPr>
              <w:spacing w:after="0"/>
              <w:ind w:left="135"/>
              <w:jc w:val="center"/>
            </w:pPr>
          </w:p>
        </w:tc>
        <w:tc>
          <w:tcPr>
            <w:tcW w:w="1823" w:type="dxa"/>
            <w:tcMar>
              <w:top w:w="50" w:type="dxa"/>
              <w:left w:w="100" w:type="dxa"/>
            </w:tcMar>
            <w:vAlign w:val="center"/>
          </w:tcPr>
          <w:p w14:paraId="17CEDC2F" w14:textId="77777777" w:rsidR="00934E08" w:rsidRDefault="0081081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5E1AE98" w14:textId="77777777" w:rsidR="00934E08" w:rsidRDefault="00934E08">
            <w:pPr>
              <w:spacing w:after="0"/>
              <w:ind w:left="135"/>
            </w:pPr>
          </w:p>
        </w:tc>
      </w:tr>
      <w:tr w:rsidR="00934E08" w14:paraId="42E1BB2A" w14:textId="77777777">
        <w:trPr>
          <w:trHeight w:val="144"/>
          <w:tblCellSpacing w:w="20" w:type="nil"/>
        </w:trPr>
        <w:tc>
          <w:tcPr>
            <w:tcW w:w="520" w:type="dxa"/>
            <w:tcMar>
              <w:top w:w="50" w:type="dxa"/>
              <w:left w:w="100" w:type="dxa"/>
            </w:tcMar>
            <w:vAlign w:val="center"/>
          </w:tcPr>
          <w:p w14:paraId="41FAE4AD" w14:textId="77777777" w:rsidR="00934E08" w:rsidRDefault="00810819">
            <w:pPr>
              <w:spacing w:after="0"/>
            </w:pPr>
            <w:r>
              <w:rPr>
                <w:rFonts w:ascii="Times New Roman" w:hAnsi="Times New Roman"/>
                <w:color w:val="000000"/>
                <w:sz w:val="24"/>
              </w:rPr>
              <w:t>2.2</w:t>
            </w:r>
          </w:p>
        </w:tc>
        <w:tc>
          <w:tcPr>
            <w:tcW w:w="2640" w:type="dxa"/>
            <w:tcMar>
              <w:top w:w="50" w:type="dxa"/>
              <w:left w:w="100" w:type="dxa"/>
            </w:tcMar>
            <w:vAlign w:val="center"/>
          </w:tcPr>
          <w:p w14:paraId="5123A361" w14:textId="77777777" w:rsidR="00934E08" w:rsidRDefault="00810819">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14:paraId="5F3F949B" w14:textId="77777777" w:rsidR="00934E08" w:rsidRDefault="0081081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534EC61" w14:textId="77777777" w:rsidR="00934E08" w:rsidRDefault="008108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A5D188E" w14:textId="77777777" w:rsidR="00934E08" w:rsidRDefault="0081081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083FF30" w14:textId="77777777" w:rsidR="00934E08" w:rsidRDefault="00934E08">
            <w:pPr>
              <w:spacing w:after="0"/>
              <w:ind w:left="135"/>
            </w:pPr>
          </w:p>
        </w:tc>
      </w:tr>
      <w:tr w:rsidR="00934E08" w14:paraId="6C439100" w14:textId="77777777">
        <w:trPr>
          <w:trHeight w:val="144"/>
          <w:tblCellSpacing w:w="20" w:type="nil"/>
        </w:trPr>
        <w:tc>
          <w:tcPr>
            <w:tcW w:w="520" w:type="dxa"/>
            <w:tcMar>
              <w:top w:w="50" w:type="dxa"/>
              <w:left w:w="100" w:type="dxa"/>
            </w:tcMar>
            <w:vAlign w:val="center"/>
          </w:tcPr>
          <w:p w14:paraId="68D61538" w14:textId="77777777" w:rsidR="00934E08" w:rsidRDefault="00810819">
            <w:pPr>
              <w:spacing w:after="0"/>
            </w:pPr>
            <w:r>
              <w:rPr>
                <w:rFonts w:ascii="Times New Roman" w:hAnsi="Times New Roman"/>
                <w:color w:val="000000"/>
                <w:sz w:val="24"/>
              </w:rPr>
              <w:t>2.3</w:t>
            </w:r>
          </w:p>
        </w:tc>
        <w:tc>
          <w:tcPr>
            <w:tcW w:w="2640" w:type="dxa"/>
            <w:tcMar>
              <w:top w:w="50" w:type="dxa"/>
              <w:left w:w="100" w:type="dxa"/>
            </w:tcMar>
            <w:vAlign w:val="center"/>
          </w:tcPr>
          <w:p w14:paraId="77F8F2D0" w14:textId="77777777" w:rsidR="00934E08" w:rsidRPr="00810819" w:rsidRDefault="00810819">
            <w:pPr>
              <w:spacing w:after="0"/>
              <w:ind w:left="135"/>
              <w:rPr>
                <w:lang w:val="ru-RU"/>
              </w:rPr>
            </w:pPr>
            <w:r w:rsidRPr="00810819">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14:paraId="2487FDDD" w14:textId="77777777" w:rsidR="00934E08" w:rsidRDefault="00810819">
            <w:pPr>
              <w:spacing w:after="0"/>
              <w:ind w:left="135"/>
              <w:jc w:val="center"/>
            </w:pPr>
            <w:r w:rsidRPr="008108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1022DB22" w14:textId="77777777" w:rsidR="00934E08" w:rsidRDefault="00934E08">
            <w:pPr>
              <w:spacing w:after="0"/>
              <w:ind w:left="135"/>
              <w:jc w:val="center"/>
            </w:pPr>
          </w:p>
        </w:tc>
        <w:tc>
          <w:tcPr>
            <w:tcW w:w="1823" w:type="dxa"/>
            <w:tcMar>
              <w:top w:w="50" w:type="dxa"/>
              <w:left w:w="100" w:type="dxa"/>
            </w:tcMar>
            <w:vAlign w:val="center"/>
          </w:tcPr>
          <w:p w14:paraId="243D64A5" w14:textId="77777777" w:rsidR="00934E08" w:rsidRDefault="00934E08">
            <w:pPr>
              <w:spacing w:after="0"/>
              <w:ind w:left="135"/>
              <w:jc w:val="center"/>
            </w:pPr>
          </w:p>
        </w:tc>
        <w:tc>
          <w:tcPr>
            <w:tcW w:w="2741" w:type="dxa"/>
            <w:tcMar>
              <w:top w:w="50" w:type="dxa"/>
              <w:left w:w="100" w:type="dxa"/>
            </w:tcMar>
            <w:vAlign w:val="center"/>
          </w:tcPr>
          <w:p w14:paraId="624AD7BE" w14:textId="77777777" w:rsidR="00934E08" w:rsidRDefault="00934E08">
            <w:pPr>
              <w:spacing w:after="0"/>
              <w:ind w:left="135"/>
            </w:pPr>
          </w:p>
        </w:tc>
      </w:tr>
      <w:tr w:rsidR="00934E08" w14:paraId="2CB4ECBB" w14:textId="77777777">
        <w:trPr>
          <w:trHeight w:val="144"/>
          <w:tblCellSpacing w:w="20" w:type="nil"/>
        </w:trPr>
        <w:tc>
          <w:tcPr>
            <w:tcW w:w="0" w:type="auto"/>
            <w:gridSpan w:val="2"/>
            <w:tcMar>
              <w:top w:w="50" w:type="dxa"/>
              <w:left w:w="100" w:type="dxa"/>
            </w:tcMar>
            <w:vAlign w:val="center"/>
          </w:tcPr>
          <w:p w14:paraId="771EAC4D" w14:textId="77777777" w:rsidR="00934E08" w:rsidRDefault="008108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EC4F730" w14:textId="77777777" w:rsidR="00934E08" w:rsidRDefault="0081081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154BD7F6" w14:textId="77777777" w:rsidR="00934E08" w:rsidRDefault="00934E08"/>
        </w:tc>
        <w:tc>
          <w:tcPr>
            <w:tcW w:w="1823" w:type="dxa"/>
            <w:tcMar>
              <w:top w:w="50" w:type="dxa"/>
              <w:left w:w="100" w:type="dxa"/>
            </w:tcMar>
            <w:vAlign w:val="center"/>
          </w:tcPr>
          <w:p w14:paraId="19A8C506" w14:textId="77777777" w:rsidR="00934E08" w:rsidRDefault="00934E08"/>
        </w:tc>
        <w:tc>
          <w:tcPr>
            <w:tcW w:w="2741" w:type="dxa"/>
            <w:tcMar>
              <w:top w:w="50" w:type="dxa"/>
              <w:left w:w="100" w:type="dxa"/>
            </w:tcMar>
            <w:vAlign w:val="center"/>
          </w:tcPr>
          <w:p w14:paraId="7A9B23AF" w14:textId="77777777" w:rsidR="00934E08" w:rsidRDefault="00934E08">
            <w:pPr>
              <w:spacing w:after="0"/>
              <w:ind w:left="135"/>
            </w:pPr>
          </w:p>
        </w:tc>
      </w:tr>
      <w:tr w:rsidR="00934E08" w14:paraId="4A4A0DE5" w14:textId="77777777">
        <w:trPr>
          <w:trHeight w:val="144"/>
          <w:tblCellSpacing w:w="20" w:type="nil"/>
        </w:trPr>
        <w:tc>
          <w:tcPr>
            <w:tcW w:w="0" w:type="auto"/>
            <w:gridSpan w:val="6"/>
            <w:tcMar>
              <w:top w:w="50" w:type="dxa"/>
              <w:left w:w="100" w:type="dxa"/>
            </w:tcMar>
            <w:vAlign w:val="center"/>
          </w:tcPr>
          <w:p w14:paraId="33EA9B06" w14:textId="77777777" w:rsidR="00934E08" w:rsidRDefault="0081081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934E08" w14:paraId="363AD1F8" w14:textId="77777777">
        <w:trPr>
          <w:trHeight w:val="144"/>
          <w:tblCellSpacing w:w="20" w:type="nil"/>
        </w:trPr>
        <w:tc>
          <w:tcPr>
            <w:tcW w:w="520" w:type="dxa"/>
            <w:tcMar>
              <w:top w:w="50" w:type="dxa"/>
              <w:left w:w="100" w:type="dxa"/>
            </w:tcMar>
            <w:vAlign w:val="center"/>
          </w:tcPr>
          <w:p w14:paraId="1603E66E" w14:textId="77777777" w:rsidR="00934E08" w:rsidRDefault="00810819">
            <w:pPr>
              <w:spacing w:after="0"/>
            </w:pPr>
            <w:r>
              <w:rPr>
                <w:rFonts w:ascii="Times New Roman" w:hAnsi="Times New Roman"/>
                <w:color w:val="000000"/>
                <w:sz w:val="24"/>
              </w:rPr>
              <w:t>3.1</w:t>
            </w:r>
          </w:p>
        </w:tc>
        <w:tc>
          <w:tcPr>
            <w:tcW w:w="2640" w:type="dxa"/>
            <w:tcMar>
              <w:top w:w="50" w:type="dxa"/>
              <w:left w:w="100" w:type="dxa"/>
            </w:tcMar>
            <w:vAlign w:val="center"/>
          </w:tcPr>
          <w:p w14:paraId="2EABD471" w14:textId="77777777" w:rsidR="00934E08" w:rsidRDefault="00810819">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14:paraId="1101BBA9" w14:textId="77777777" w:rsidR="00934E08" w:rsidRDefault="0081081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0A88F640" w14:textId="77777777" w:rsidR="00934E08" w:rsidRDefault="00934E08">
            <w:pPr>
              <w:spacing w:after="0"/>
              <w:ind w:left="135"/>
              <w:jc w:val="center"/>
            </w:pPr>
          </w:p>
        </w:tc>
        <w:tc>
          <w:tcPr>
            <w:tcW w:w="1823" w:type="dxa"/>
            <w:tcMar>
              <w:top w:w="50" w:type="dxa"/>
              <w:left w:w="100" w:type="dxa"/>
            </w:tcMar>
            <w:vAlign w:val="center"/>
          </w:tcPr>
          <w:p w14:paraId="435B9D09" w14:textId="77777777" w:rsidR="00934E08" w:rsidRDefault="00934E08">
            <w:pPr>
              <w:spacing w:after="0"/>
              <w:ind w:left="135"/>
              <w:jc w:val="center"/>
            </w:pPr>
          </w:p>
        </w:tc>
        <w:tc>
          <w:tcPr>
            <w:tcW w:w="2741" w:type="dxa"/>
            <w:tcMar>
              <w:top w:w="50" w:type="dxa"/>
              <w:left w:w="100" w:type="dxa"/>
            </w:tcMar>
            <w:vAlign w:val="center"/>
          </w:tcPr>
          <w:p w14:paraId="2CA44D6B" w14:textId="77777777" w:rsidR="00934E08" w:rsidRDefault="00934E08">
            <w:pPr>
              <w:spacing w:after="0"/>
              <w:ind w:left="135"/>
            </w:pPr>
          </w:p>
        </w:tc>
      </w:tr>
      <w:tr w:rsidR="00934E08" w14:paraId="18DA8A51" w14:textId="77777777">
        <w:trPr>
          <w:trHeight w:val="144"/>
          <w:tblCellSpacing w:w="20" w:type="nil"/>
        </w:trPr>
        <w:tc>
          <w:tcPr>
            <w:tcW w:w="0" w:type="auto"/>
            <w:gridSpan w:val="2"/>
            <w:tcMar>
              <w:top w:w="50" w:type="dxa"/>
              <w:left w:w="100" w:type="dxa"/>
            </w:tcMar>
            <w:vAlign w:val="center"/>
          </w:tcPr>
          <w:p w14:paraId="0995F79B" w14:textId="77777777" w:rsidR="00934E08" w:rsidRDefault="008108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948A6FC" w14:textId="77777777" w:rsidR="00934E08" w:rsidRDefault="0081081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33AFBCB" w14:textId="77777777" w:rsidR="00934E08" w:rsidRDefault="00934E08"/>
        </w:tc>
      </w:tr>
      <w:tr w:rsidR="00934E08" w14:paraId="7BDECB77" w14:textId="77777777">
        <w:trPr>
          <w:trHeight w:val="144"/>
          <w:tblCellSpacing w:w="20" w:type="nil"/>
        </w:trPr>
        <w:tc>
          <w:tcPr>
            <w:tcW w:w="0" w:type="auto"/>
            <w:gridSpan w:val="2"/>
            <w:tcMar>
              <w:top w:w="50" w:type="dxa"/>
              <w:left w:w="100" w:type="dxa"/>
            </w:tcMar>
            <w:vAlign w:val="center"/>
          </w:tcPr>
          <w:p w14:paraId="12F90AAA" w14:textId="77777777" w:rsidR="00934E08" w:rsidRPr="00810819" w:rsidRDefault="00810819">
            <w:pPr>
              <w:spacing w:after="0"/>
              <w:ind w:left="135"/>
              <w:rPr>
                <w:lang w:val="ru-RU"/>
              </w:rPr>
            </w:pPr>
            <w:r w:rsidRPr="0081081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71AC8F0" w14:textId="77777777" w:rsidR="00934E08" w:rsidRDefault="00810819">
            <w:pPr>
              <w:spacing w:after="0"/>
              <w:ind w:left="135"/>
              <w:jc w:val="center"/>
            </w:pPr>
            <w:r w:rsidRPr="0081081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599B8D55" w14:textId="77777777" w:rsidR="00934E08" w:rsidRDefault="0081081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3F89D051" w14:textId="77777777" w:rsidR="00934E08" w:rsidRDefault="0081081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2509967C" w14:textId="77777777" w:rsidR="00934E08" w:rsidRDefault="00934E08"/>
        </w:tc>
      </w:tr>
    </w:tbl>
    <w:p w14:paraId="2D308BD1" w14:textId="77777777" w:rsidR="00934E08" w:rsidRDefault="00934E08">
      <w:pPr>
        <w:sectPr w:rsidR="00934E08" w:rsidSect="00810819">
          <w:pgSz w:w="11906" w:h="16383"/>
          <w:pgMar w:top="1701" w:right="1134" w:bottom="850" w:left="1134" w:header="720" w:footer="720" w:gutter="0"/>
          <w:cols w:space="720"/>
          <w:docGrid w:linePitch="299"/>
        </w:sectPr>
      </w:pPr>
    </w:p>
    <w:p w14:paraId="3A70A6DF" w14:textId="77777777" w:rsidR="00934E08" w:rsidRPr="00810819" w:rsidRDefault="00810819">
      <w:pPr>
        <w:spacing w:before="199" w:after="199"/>
        <w:ind w:left="120"/>
        <w:rPr>
          <w:lang w:val="ru-RU"/>
        </w:rPr>
      </w:pPr>
      <w:bookmarkStart w:id="6" w:name="block-77439139"/>
      <w:bookmarkEnd w:id="5"/>
      <w:r w:rsidRPr="0081081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EBE799A" w14:textId="77777777" w:rsidR="00934E08" w:rsidRDefault="00810819">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934E08" w:rsidRPr="000F632B" w14:paraId="6CD8D586" w14:textId="77777777">
        <w:trPr>
          <w:trHeight w:val="144"/>
        </w:trPr>
        <w:tc>
          <w:tcPr>
            <w:tcW w:w="1988" w:type="dxa"/>
            <w:tcMar>
              <w:top w:w="50" w:type="dxa"/>
              <w:left w:w="100" w:type="dxa"/>
            </w:tcMar>
            <w:vAlign w:val="center"/>
          </w:tcPr>
          <w:p w14:paraId="3C4BD273" w14:textId="77777777" w:rsidR="00934E08" w:rsidRDefault="00810819">
            <w:pPr>
              <w:spacing w:after="0"/>
              <w:ind w:left="243"/>
            </w:pPr>
            <w:r>
              <w:rPr>
                <w:rFonts w:ascii="Times New Roman" w:hAnsi="Times New Roman"/>
                <w:b/>
                <w:color w:val="000000"/>
                <w:sz w:val="24"/>
              </w:rPr>
              <w:t xml:space="preserve"> Код проверяемого результата </w:t>
            </w:r>
          </w:p>
        </w:tc>
        <w:tc>
          <w:tcPr>
            <w:tcW w:w="11859" w:type="dxa"/>
            <w:tcMar>
              <w:top w:w="50" w:type="dxa"/>
              <w:left w:w="100" w:type="dxa"/>
            </w:tcMar>
            <w:vAlign w:val="center"/>
          </w:tcPr>
          <w:p w14:paraId="43D566E2" w14:textId="77777777" w:rsidR="00934E08" w:rsidRPr="00810819" w:rsidRDefault="00810819">
            <w:pPr>
              <w:spacing w:after="0"/>
              <w:ind w:left="243"/>
              <w:rPr>
                <w:lang w:val="ru-RU"/>
              </w:rPr>
            </w:pPr>
            <w:r w:rsidRPr="0081081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34E08" w14:paraId="70B74B39" w14:textId="77777777">
        <w:trPr>
          <w:trHeight w:val="144"/>
        </w:trPr>
        <w:tc>
          <w:tcPr>
            <w:tcW w:w="1988" w:type="dxa"/>
            <w:tcMar>
              <w:top w:w="50" w:type="dxa"/>
              <w:left w:w="100" w:type="dxa"/>
            </w:tcMar>
            <w:vAlign w:val="center"/>
          </w:tcPr>
          <w:p w14:paraId="55846552" w14:textId="77777777" w:rsidR="00934E08" w:rsidRDefault="00810819">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14:paraId="532FED81" w14:textId="77777777" w:rsidR="00934E08" w:rsidRDefault="00810819">
            <w:pPr>
              <w:spacing w:after="0" w:line="312" w:lineRule="auto"/>
              <w:ind w:left="336"/>
              <w:jc w:val="both"/>
            </w:pPr>
            <w:r>
              <w:rPr>
                <w:rFonts w:ascii="Times New Roman" w:hAnsi="Times New Roman"/>
                <w:color w:val="000000"/>
                <w:sz w:val="24"/>
              </w:rPr>
              <w:t xml:space="preserve">Теоретические основы органической химии </w:t>
            </w:r>
          </w:p>
        </w:tc>
      </w:tr>
      <w:tr w:rsidR="00934E08" w:rsidRPr="000F632B" w14:paraId="5E27DB84" w14:textId="77777777">
        <w:trPr>
          <w:trHeight w:val="144"/>
        </w:trPr>
        <w:tc>
          <w:tcPr>
            <w:tcW w:w="1988" w:type="dxa"/>
            <w:tcMar>
              <w:top w:w="50" w:type="dxa"/>
              <w:left w:w="100" w:type="dxa"/>
            </w:tcMar>
            <w:vAlign w:val="center"/>
          </w:tcPr>
          <w:p w14:paraId="42CDAFFC" w14:textId="77777777" w:rsidR="00934E08" w:rsidRDefault="00810819">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14:paraId="67E52E23"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934E08" w:rsidRPr="000F632B" w14:paraId="67EF6773" w14:textId="77777777">
        <w:trPr>
          <w:trHeight w:val="144"/>
        </w:trPr>
        <w:tc>
          <w:tcPr>
            <w:tcW w:w="1988" w:type="dxa"/>
            <w:tcMar>
              <w:top w:w="50" w:type="dxa"/>
              <w:left w:w="100" w:type="dxa"/>
            </w:tcMar>
            <w:vAlign w:val="center"/>
          </w:tcPr>
          <w:p w14:paraId="3A1D38E3" w14:textId="77777777" w:rsidR="00934E08" w:rsidRDefault="00810819">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14:paraId="0E1C1F74"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810819">
              <w:rPr>
                <w:rFonts w:ascii="Times New Roman" w:hAnsi="Times New Roman"/>
                <w:color w:val="000000"/>
                <w:sz w:val="24"/>
                <w:lang w:val="ru-RU"/>
              </w:rPr>
              <w:t>.</w:t>
            </w:r>
            <w:r>
              <w:rPr>
                <w:rFonts w:ascii="Times New Roman" w:hAnsi="Times New Roman"/>
                <w:color w:val="000000"/>
                <w:sz w:val="24"/>
              </w:rPr>
              <w:t>M</w:t>
            </w:r>
            <w:r w:rsidRPr="00810819">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934E08" w:rsidRPr="000F632B" w14:paraId="5A556ED5" w14:textId="77777777">
        <w:trPr>
          <w:trHeight w:val="144"/>
        </w:trPr>
        <w:tc>
          <w:tcPr>
            <w:tcW w:w="1988" w:type="dxa"/>
            <w:tcMar>
              <w:top w:w="50" w:type="dxa"/>
              <w:left w:w="100" w:type="dxa"/>
            </w:tcMar>
            <w:vAlign w:val="center"/>
          </w:tcPr>
          <w:p w14:paraId="66609D76" w14:textId="77777777" w:rsidR="00934E08" w:rsidRDefault="00810819">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14:paraId="2385AD48"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934E08" w:rsidRPr="000F632B" w14:paraId="6E55AE41" w14:textId="77777777">
        <w:trPr>
          <w:trHeight w:val="144"/>
        </w:trPr>
        <w:tc>
          <w:tcPr>
            <w:tcW w:w="1988" w:type="dxa"/>
            <w:tcMar>
              <w:top w:w="50" w:type="dxa"/>
              <w:left w:w="100" w:type="dxa"/>
            </w:tcMar>
            <w:vAlign w:val="center"/>
          </w:tcPr>
          <w:p w14:paraId="1A89CCC1" w14:textId="77777777" w:rsidR="00934E08" w:rsidRDefault="00810819">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14:paraId="3380C6C1"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934E08" w:rsidRPr="000F632B" w14:paraId="39EA4FB3" w14:textId="77777777">
        <w:trPr>
          <w:trHeight w:val="144"/>
        </w:trPr>
        <w:tc>
          <w:tcPr>
            <w:tcW w:w="1988" w:type="dxa"/>
            <w:tcMar>
              <w:top w:w="50" w:type="dxa"/>
              <w:left w:w="100" w:type="dxa"/>
            </w:tcMar>
            <w:vAlign w:val="center"/>
          </w:tcPr>
          <w:p w14:paraId="680AF324" w14:textId="77777777" w:rsidR="00934E08" w:rsidRDefault="00810819">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14:paraId="071E8BEA"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810819">
              <w:rPr>
                <w:rFonts w:ascii="Times New Roman" w:hAnsi="Times New Roman"/>
                <w:color w:val="000000"/>
                <w:sz w:val="24"/>
                <w:lang w:val="ru-RU"/>
              </w:rPr>
              <w:t xml:space="preserve">) </w:t>
            </w:r>
          </w:p>
        </w:tc>
      </w:tr>
      <w:tr w:rsidR="00934E08" w:rsidRPr="000F632B" w14:paraId="05447E14" w14:textId="77777777">
        <w:trPr>
          <w:trHeight w:val="144"/>
        </w:trPr>
        <w:tc>
          <w:tcPr>
            <w:tcW w:w="1988" w:type="dxa"/>
            <w:tcMar>
              <w:top w:w="50" w:type="dxa"/>
              <w:left w:w="100" w:type="dxa"/>
            </w:tcMar>
            <w:vAlign w:val="center"/>
          </w:tcPr>
          <w:p w14:paraId="6D0048A3" w14:textId="77777777" w:rsidR="00934E08" w:rsidRDefault="00810819">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3EEF8169"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934E08" w:rsidRPr="000F632B" w14:paraId="682AB888" w14:textId="77777777">
        <w:trPr>
          <w:trHeight w:val="144"/>
        </w:trPr>
        <w:tc>
          <w:tcPr>
            <w:tcW w:w="1988" w:type="dxa"/>
            <w:tcMar>
              <w:top w:w="50" w:type="dxa"/>
              <w:left w:w="100" w:type="dxa"/>
            </w:tcMar>
            <w:vAlign w:val="center"/>
          </w:tcPr>
          <w:p w14:paraId="2FA56C14" w14:textId="77777777" w:rsidR="00934E08" w:rsidRDefault="00810819">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14:paraId="7830188C"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934E08" w:rsidRPr="00810819" w14:paraId="01DA19B8" w14:textId="77777777">
        <w:trPr>
          <w:trHeight w:val="144"/>
        </w:trPr>
        <w:tc>
          <w:tcPr>
            <w:tcW w:w="1988" w:type="dxa"/>
            <w:tcMar>
              <w:top w:w="50" w:type="dxa"/>
              <w:left w:w="100" w:type="dxa"/>
            </w:tcMar>
            <w:vAlign w:val="center"/>
          </w:tcPr>
          <w:p w14:paraId="49F6150B" w14:textId="77777777" w:rsidR="00934E08" w:rsidRDefault="00810819">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14:paraId="00922675"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Углеводороды. Кислородсодержащие и азотсодержащие органические соединения. Высокомолекулярные соединения</w:t>
            </w:r>
          </w:p>
        </w:tc>
      </w:tr>
      <w:tr w:rsidR="00934E08" w:rsidRPr="000F632B" w14:paraId="6B6F753A" w14:textId="77777777">
        <w:trPr>
          <w:trHeight w:val="144"/>
        </w:trPr>
        <w:tc>
          <w:tcPr>
            <w:tcW w:w="1988" w:type="dxa"/>
            <w:tcMar>
              <w:top w:w="50" w:type="dxa"/>
              <w:left w:w="100" w:type="dxa"/>
            </w:tcMar>
            <w:vAlign w:val="center"/>
          </w:tcPr>
          <w:p w14:paraId="271958B3" w14:textId="77777777" w:rsidR="00934E08" w:rsidRDefault="00810819">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14:paraId="126C9A7D"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934E08" w:rsidRPr="000F632B" w14:paraId="3194F705" w14:textId="77777777">
        <w:trPr>
          <w:trHeight w:val="144"/>
        </w:trPr>
        <w:tc>
          <w:tcPr>
            <w:tcW w:w="1988" w:type="dxa"/>
            <w:tcMar>
              <w:top w:w="50" w:type="dxa"/>
              <w:left w:w="100" w:type="dxa"/>
            </w:tcMar>
            <w:vAlign w:val="center"/>
          </w:tcPr>
          <w:p w14:paraId="2DF12307" w14:textId="77777777" w:rsidR="00934E08" w:rsidRDefault="00810819">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14:paraId="16D98376"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934E08" w:rsidRPr="000F632B" w14:paraId="6E2D2408" w14:textId="77777777">
        <w:trPr>
          <w:trHeight w:val="144"/>
        </w:trPr>
        <w:tc>
          <w:tcPr>
            <w:tcW w:w="1988" w:type="dxa"/>
            <w:tcMar>
              <w:top w:w="50" w:type="dxa"/>
              <w:left w:w="100" w:type="dxa"/>
            </w:tcMar>
            <w:vAlign w:val="center"/>
          </w:tcPr>
          <w:p w14:paraId="3AD55AA6" w14:textId="77777777" w:rsidR="00934E08" w:rsidRDefault="00810819">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14:paraId="2603785C"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934E08" w:rsidRPr="000F632B" w14:paraId="512B9D0D" w14:textId="77777777">
        <w:trPr>
          <w:trHeight w:val="144"/>
        </w:trPr>
        <w:tc>
          <w:tcPr>
            <w:tcW w:w="1988" w:type="dxa"/>
            <w:tcMar>
              <w:top w:w="50" w:type="dxa"/>
              <w:left w:w="100" w:type="dxa"/>
            </w:tcMar>
            <w:vAlign w:val="center"/>
          </w:tcPr>
          <w:p w14:paraId="54CC331A" w14:textId="77777777" w:rsidR="00934E08" w:rsidRDefault="00810819">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14:paraId="38D15160"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934E08" w14:paraId="511291E8" w14:textId="77777777">
        <w:trPr>
          <w:trHeight w:val="144"/>
        </w:trPr>
        <w:tc>
          <w:tcPr>
            <w:tcW w:w="1988" w:type="dxa"/>
            <w:tcMar>
              <w:top w:w="50" w:type="dxa"/>
              <w:left w:w="100" w:type="dxa"/>
            </w:tcMar>
            <w:vAlign w:val="center"/>
          </w:tcPr>
          <w:p w14:paraId="1134D903" w14:textId="77777777" w:rsidR="00934E08" w:rsidRDefault="00810819">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14:paraId="33760109" w14:textId="77777777" w:rsidR="00934E08" w:rsidRDefault="00810819">
            <w:pPr>
              <w:spacing w:after="0" w:line="312" w:lineRule="auto"/>
              <w:ind w:left="336"/>
              <w:jc w:val="both"/>
            </w:pPr>
            <w:r>
              <w:rPr>
                <w:rFonts w:ascii="Times New Roman" w:hAnsi="Times New Roman"/>
                <w:color w:val="000000"/>
                <w:sz w:val="24"/>
              </w:rPr>
              <w:t>Химия и жизнь. Расчёты</w:t>
            </w:r>
          </w:p>
        </w:tc>
      </w:tr>
      <w:tr w:rsidR="00934E08" w:rsidRPr="000F632B" w14:paraId="525B7103" w14:textId="77777777">
        <w:trPr>
          <w:trHeight w:val="144"/>
        </w:trPr>
        <w:tc>
          <w:tcPr>
            <w:tcW w:w="1988" w:type="dxa"/>
            <w:tcMar>
              <w:top w:w="50" w:type="dxa"/>
              <w:left w:w="100" w:type="dxa"/>
            </w:tcMar>
            <w:vAlign w:val="center"/>
          </w:tcPr>
          <w:p w14:paraId="507450BD" w14:textId="77777777" w:rsidR="00934E08" w:rsidRDefault="00810819">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14:paraId="194A4C3D"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 xml:space="preserve">Сформированность умений владеть системой знаний об основных методах научного познания, используемых в химии при изучении </w:t>
            </w:r>
            <w:r w:rsidRPr="00810819">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34E08" w:rsidRPr="000F632B" w14:paraId="6437DEAF" w14:textId="77777777">
        <w:trPr>
          <w:trHeight w:val="144"/>
        </w:trPr>
        <w:tc>
          <w:tcPr>
            <w:tcW w:w="1988" w:type="dxa"/>
            <w:tcMar>
              <w:top w:w="50" w:type="dxa"/>
              <w:left w:w="100" w:type="dxa"/>
            </w:tcMar>
            <w:vAlign w:val="center"/>
          </w:tcPr>
          <w:p w14:paraId="190B6A6A" w14:textId="77777777" w:rsidR="00934E08" w:rsidRDefault="00810819">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14:paraId="65FE34AE"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934E08" w:rsidRPr="000F632B" w14:paraId="288E7DC2" w14:textId="77777777">
        <w:trPr>
          <w:trHeight w:val="144"/>
        </w:trPr>
        <w:tc>
          <w:tcPr>
            <w:tcW w:w="1988" w:type="dxa"/>
            <w:tcMar>
              <w:top w:w="50" w:type="dxa"/>
              <w:left w:w="100" w:type="dxa"/>
            </w:tcMar>
            <w:vAlign w:val="center"/>
          </w:tcPr>
          <w:p w14:paraId="4E66D9DB" w14:textId="77777777" w:rsidR="00934E08" w:rsidRDefault="00810819">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14:paraId="5AC0912E"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934E08" w:rsidRPr="000F632B" w14:paraId="47A29EA0" w14:textId="77777777">
        <w:trPr>
          <w:trHeight w:val="144"/>
        </w:trPr>
        <w:tc>
          <w:tcPr>
            <w:tcW w:w="1988" w:type="dxa"/>
            <w:tcMar>
              <w:top w:w="50" w:type="dxa"/>
              <w:left w:w="100" w:type="dxa"/>
            </w:tcMar>
            <w:vAlign w:val="center"/>
          </w:tcPr>
          <w:p w14:paraId="7D7B5277" w14:textId="77777777" w:rsidR="00934E08" w:rsidRDefault="00810819">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14:paraId="7F179B02"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934E08" w:rsidRPr="000F632B" w14:paraId="5857E870" w14:textId="77777777">
        <w:trPr>
          <w:trHeight w:val="144"/>
        </w:trPr>
        <w:tc>
          <w:tcPr>
            <w:tcW w:w="1988" w:type="dxa"/>
            <w:tcMar>
              <w:top w:w="50" w:type="dxa"/>
              <w:left w:w="100" w:type="dxa"/>
            </w:tcMar>
            <w:vAlign w:val="center"/>
          </w:tcPr>
          <w:p w14:paraId="44AC468D" w14:textId="77777777" w:rsidR="00934E08" w:rsidRDefault="00810819">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14:paraId="201B74AE"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934E08" w:rsidRPr="000F632B" w14:paraId="0B5CEAF5" w14:textId="77777777">
        <w:trPr>
          <w:trHeight w:val="144"/>
        </w:trPr>
        <w:tc>
          <w:tcPr>
            <w:tcW w:w="1988" w:type="dxa"/>
            <w:tcMar>
              <w:top w:w="50" w:type="dxa"/>
              <w:left w:w="100" w:type="dxa"/>
            </w:tcMar>
            <w:vAlign w:val="center"/>
          </w:tcPr>
          <w:p w14:paraId="3F7CF77D" w14:textId="77777777" w:rsidR="00934E08" w:rsidRDefault="00810819">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14:paraId="382F5858"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06AE7B52" w14:textId="77777777" w:rsidR="00934E08" w:rsidRPr="00810819" w:rsidRDefault="00934E08">
      <w:pPr>
        <w:spacing w:after="0"/>
        <w:ind w:left="120"/>
        <w:rPr>
          <w:lang w:val="ru-RU"/>
        </w:rPr>
      </w:pPr>
    </w:p>
    <w:p w14:paraId="6EBDA2BF" w14:textId="77777777" w:rsidR="00810819" w:rsidRDefault="00810819">
      <w:pPr>
        <w:spacing w:before="199" w:after="199"/>
        <w:ind w:left="120"/>
        <w:rPr>
          <w:rFonts w:ascii="Times New Roman" w:hAnsi="Times New Roman"/>
          <w:b/>
          <w:color w:val="000000"/>
          <w:sz w:val="28"/>
          <w:lang w:val="ru-RU"/>
        </w:rPr>
      </w:pPr>
    </w:p>
    <w:p w14:paraId="7C196ECC" w14:textId="77777777" w:rsidR="00810819" w:rsidRDefault="00810819">
      <w:pPr>
        <w:spacing w:before="199" w:after="199"/>
        <w:ind w:left="120"/>
        <w:rPr>
          <w:rFonts w:ascii="Times New Roman" w:hAnsi="Times New Roman"/>
          <w:b/>
          <w:color w:val="000000"/>
          <w:sz w:val="28"/>
          <w:lang w:val="ru-RU"/>
        </w:rPr>
      </w:pPr>
    </w:p>
    <w:p w14:paraId="76BC7A39" w14:textId="77777777" w:rsidR="00810819" w:rsidRDefault="00810819">
      <w:pPr>
        <w:spacing w:before="199" w:after="199"/>
        <w:ind w:left="120"/>
        <w:rPr>
          <w:rFonts w:ascii="Times New Roman" w:hAnsi="Times New Roman"/>
          <w:b/>
          <w:color w:val="000000"/>
          <w:sz w:val="28"/>
          <w:lang w:val="ru-RU"/>
        </w:rPr>
      </w:pPr>
    </w:p>
    <w:p w14:paraId="37A9CF20" w14:textId="77777777" w:rsidR="00934E08" w:rsidRDefault="00810819">
      <w:pPr>
        <w:spacing w:before="199" w:after="199"/>
        <w:ind w:left="120"/>
      </w:pPr>
      <w:r>
        <w:rPr>
          <w:rFonts w:ascii="Times New Roman" w:hAnsi="Times New Roman"/>
          <w:b/>
          <w:color w:val="000000"/>
          <w:sz w:val="28"/>
        </w:rPr>
        <w:lastRenderedPageBreak/>
        <w:t>11 КЛАСС</w:t>
      </w:r>
    </w:p>
    <w:p w14:paraId="087BC031" w14:textId="77777777" w:rsidR="00934E08" w:rsidRDefault="00934E0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934E08" w:rsidRPr="000F632B" w14:paraId="1334EC3B" w14:textId="77777777">
        <w:trPr>
          <w:trHeight w:val="144"/>
        </w:trPr>
        <w:tc>
          <w:tcPr>
            <w:tcW w:w="1892" w:type="dxa"/>
            <w:tcMar>
              <w:top w:w="50" w:type="dxa"/>
              <w:left w:w="100" w:type="dxa"/>
            </w:tcMar>
            <w:vAlign w:val="center"/>
          </w:tcPr>
          <w:p w14:paraId="0E88C8CF" w14:textId="77777777" w:rsidR="00934E08" w:rsidRDefault="00810819">
            <w:pPr>
              <w:spacing w:after="0"/>
              <w:ind w:left="243"/>
            </w:pPr>
            <w:r>
              <w:rPr>
                <w:rFonts w:ascii="Times New Roman" w:hAnsi="Times New Roman"/>
                <w:b/>
                <w:color w:val="000000"/>
                <w:sz w:val="24"/>
              </w:rPr>
              <w:t xml:space="preserve"> Код проверяемого результата </w:t>
            </w:r>
          </w:p>
        </w:tc>
        <w:tc>
          <w:tcPr>
            <w:tcW w:w="11993" w:type="dxa"/>
            <w:tcMar>
              <w:top w:w="50" w:type="dxa"/>
              <w:left w:w="100" w:type="dxa"/>
            </w:tcMar>
            <w:vAlign w:val="center"/>
          </w:tcPr>
          <w:p w14:paraId="308C58BC" w14:textId="77777777" w:rsidR="00934E08" w:rsidRPr="00810819" w:rsidRDefault="00810819">
            <w:pPr>
              <w:spacing w:after="0"/>
              <w:ind w:left="243"/>
              <w:rPr>
                <w:lang w:val="ru-RU"/>
              </w:rPr>
            </w:pPr>
            <w:r w:rsidRPr="0081081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34E08" w14:paraId="235BA9F9" w14:textId="77777777">
        <w:trPr>
          <w:trHeight w:val="144"/>
        </w:trPr>
        <w:tc>
          <w:tcPr>
            <w:tcW w:w="1892" w:type="dxa"/>
            <w:tcMar>
              <w:top w:w="50" w:type="dxa"/>
              <w:left w:w="100" w:type="dxa"/>
            </w:tcMar>
            <w:vAlign w:val="center"/>
          </w:tcPr>
          <w:p w14:paraId="7057554B" w14:textId="77777777" w:rsidR="00934E08" w:rsidRDefault="00810819">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14:paraId="6170117C" w14:textId="77777777" w:rsidR="00934E08" w:rsidRDefault="00810819">
            <w:pPr>
              <w:spacing w:after="0" w:line="312" w:lineRule="auto"/>
              <w:ind w:left="336"/>
              <w:jc w:val="both"/>
            </w:pPr>
            <w:r>
              <w:rPr>
                <w:rFonts w:ascii="Times New Roman" w:hAnsi="Times New Roman"/>
                <w:color w:val="000000"/>
                <w:sz w:val="24"/>
              </w:rPr>
              <w:t>Теоретические основы химии</w:t>
            </w:r>
          </w:p>
        </w:tc>
      </w:tr>
      <w:tr w:rsidR="00934E08" w:rsidRPr="000F632B" w14:paraId="24E48528" w14:textId="77777777">
        <w:trPr>
          <w:trHeight w:val="144"/>
        </w:trPr>
        <w:tc>
          <w:tcPr>
            <w:tcW w:w="1892" w:type="dxa"/>
            <w:tcMar>
              <w:top w:w="50" w:type="dxa"/>
              <w:left w:w="100" w:type="dxa"/>
            </w:tcMar>
            <w:vAlign w:val="center"/>
          </w:tcPr>
          <w:p w14:paraId="0E948CD4" w14:textId="77777777" w:rsidR="00934E08" w:rsidRDefault="00810819">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14:paraId="73EB4C8C" w14:textId="77777777" w:rsidR="00934E08" w:rsidRPr="00810819" w:rsidRDefault="00810819">
            <w:pPr>
              <w:spacing w:after="0" w:line="312" w:lineRule="auto"/>
              <w:ind w:left="336"/>
              <w:jc w:val="both"/>
              <w:rPr>
                <w:lang w:val="ru-RU"/>
              </w:rPr>
            </w:pPr>
            <w:r w:rsidRPr="00810819">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810819">
              <w:rPr>
                <w:rFonts w:ascii="Times New Roman" w:hAnsi="Times New Roman"/>
                <w:color w:val="000000"/>
                <w:spacing w:val="-2"/>
                <w:sz w:val="24"/>
                <w:lang w:val="ru-RU"/>
              </w:rPr>
              <w:t xml:space="preserve">-, </w:t>
            </w:r>
            <w:r w:rsidRPr="00810819">
              <w:rPr>
                <w:rFonts w:ascii="Times New Roman" w:hAnsi="Times New Roman"/>
                <w:i/>
                <w:color w:val="000000"/>
                <w:spacing w:val="-2"/>
                <w:sz w:val="24"/>
                <w:lang w:val="ru-RU"/>
              </w:rPr>
              <w:t>р</w:t>
            </w:r>
            <w:r w:rsidRPr="00810819">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810819">
              <w:rPr>
                <w:rFonts w:ascii="Times New Roman" w:hAnsi="Times New Roman"/>
                <w:i/>
                <w:color w:val="000000"/>
                <w:spacing w:val="-2"/>
                <w:sz w:val="24"/>
                <w:lang w:val="ru-RU"/>
              </w:rPr>
              <w:t>-</w:t>
            </w:r>
            <w:r w:rsidRPr="00810819">
              <w:rPr>
                <w:rFonts w:ascii="Times New Roman" w:hAnsi="Times New Roman"/>
                <w:color w:val="000000"/>
                <w:spacing w:val="-2"/>
                <w:sz w:val="24"/>
                <w:lang w:val="ru-RU"/>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934E08" w:rsidRPr="000F632B" w14:paraId="5299CE9A" w14:textId="77777777">
        <w:trPr>
          <w:trHeight w:val="144"/>
        </w:trPr>
        <w:tc>
          <w:tcPr>
            <w:tcW w:w="1892" w:type="dxa"/>
            <w:tcMar>
              <w:top w:w="50" w:type="dxa"/>
              <w:left w:w="100" w:type="dxa"/>
            </w:tcMar>
            <w:vAlign w:val="center"/>
          </w:tcPr>
          <w:p w14:paraId="6DD51164" w14:textId="77777777" w:rsidR="00934E08" w:rsidRDefault="00810819">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14:paraId="22091C92"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934E08" w:rsidRPr="000F632B" w14:paraId="5A6C045F" w14:textId="77777777">
        <w:trPr>
          <w:trHeight w:val="144"/>
        </w:trPr>
        <w:tc>
          <w:tcPr>
            <w:tcW w:w="1892" w:type="dxa"/>
            <w:tcMar>
              <w:top w:w="50" w:type="dxa"/>
              <w:left w:w="100" w:type="dxa"/>
            </w:tcMar>
            <w:vAlign w:val="center"/>
          </w:tcPr>
          <w:p w14:paraId="7197C14F" w14:textId="77777777" w:rsidR="00934E08" w:rsidRDefault="00810819">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14:paraId="65DFEBF5"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934E08" w:rsidRPr="000F632B" w14:paraId="445F8274" w14:textId="77777777" w:rsidTr="00810819">
        <w:trPr>
          <w:trHeight w:val="2408"/>
        </w:trPr>
        <w:tc>
          <w:tcPr>
            <w:tcW w:w="1892" w:type="dxa"/>
            <w:tcMar>
              <w:top w:w="50" w:type="dxa"/>
              <w:left w:w="100" w:type="dxa"/>
            </w:tcMar>
            <w:vAlign w:val="center"/>
          </w:tcPr>
          <w:p w14:paraId="7CF09FB4" w14:textId="77777777" w:rsidR="00934E08" w:rsidRDefault="00810819">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14:paraId="362BAB83"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934E08" w:rsidRPr="000F632B" w14:paraId="2DF6EEDD" w14:textId="77777777">
        <w:trPr>
          <w:trHeight w:val="144"/>
        </w:trPr>
        <w:tc>
          <w:tcPr>
            <w:tcW w:w="1892" w:type="dxa"/>
            <w:tcMar>
              <w:top w:w="50" w:type="dxa"/>
              <w:left w:w="100" w:type="dxa"/>
            </w:tcMar>
            <w:vAlign w:val="center"/>
          </w:tcPr>
          <w:p w14:paraId="1F1C6905" w14:textId="77777777" w:rsidR="00934E08" w:rsidRDefault="00810819">
            <w:pPr>
              <w:spacing w:after="0" w:line="336" w:lineRule="auto"/>
              <w:ind w:left="336"/>
              <w:jc w:val="center"/>
            </w:pPr>
            <w:r>
              <w:rPr>
                <w:rFonts w:ascii="Times New Roman" w:hAnsi="Times New Roman"/>
                <w:color w:val="000000"/>
                <w:sz w:val="24"/>
              </w:rPr>
              <w:lastRenderedPageBreak/>
              <w:t>1.5</w:t>
            </w:r>
          </w:p>
        </w:tc>
        <w:tc>
          <w:tcPr>
            <w:tcW w:w="11993" w:type="dxa"/>
            <w:tcMar>
              <w:top w:w="50" w:type="dxa"/>
              <w:left w:w="100" w:type="dxa"/>
            </w:tcMar>
            <w:vAlign w:val="center"/>
          </w:tcPr>
          <w:p w14:paraId="1FF5A63B"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934E08" w:rsidRPr="000F632B" w14:paraId="0FD84BB7" w14:textId="77777777">
        <w:trPr>
          <w:trHeight w:val="144"/>
        </w:trPr>
        <w:tc>
          <w:tcPr>
            <w:tcW w:w="1892" w:type="dxa"/>
            <w:tcMar>
              <w:top w:w="50" w:type="dxa"/>
              <w:left w:w="100" w:type="dxa"/>
            </w:tcMar>
            <w:vAlign w:val="center"/>
          </w:tcPr>
          <w:p w14:paraId="75366E6C" w14:textId="77777777" w:rsidR="00934E08" w:rsidRDefault="00810819">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14:paraId="443712C8"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934E08" w:rsidRPr="000F632B" w14:paraId="7B9114BC" w14:textId="77777777">
        <w:trPr>
          <w:trHeight w:val="144"/>
        </w:trPr>
        <w:tc>
          <w:tcPr>
            <w:tcW w:w="1892" w:type="dxa"/>
            <w:tcMar>
              <w:top w:w="50" w:type="dxa"/>
              <w:left w:w="100" w:type="dxa"/>
            </w:tcMar>
            <w:vAlign w:val="center"/>
          </w:tcPr>
          <w:p w14:paraId="77DD62C6" w14:textId="77777777" w:rsidR="00934E08" w:rsidRDefault="00810819">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14:paraId="03234816"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934E08" w:rsidRPr="000F632B" w14:paraId="19AFC66C" w14:textId="77777777">
        <w:trPr>
          <w:trHeight w:val="144"/>
        </w:trPr>
        <w:tc>
          <w:tcPr>
            <w:tcW w:w="1892" w:type="dxa"/>
            <w:tcMar>
              <w:top w:w="50" w:type="dxa"/>
              <w:left w:w="100" w:type="dxa"/>
            </w:tcMar>
            <w:vAlign w:val="center"/>
          </w:tcPr>
          <w:p w14:paraId="07D5589A" w14:textId="77777777" w:rsidR="00934E08" w:rsidRDefault="00810819">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14:paraId="1EB4D082"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934E08" w:rsidRPr="000F632B" w14:paraId="15A8DA01" w14:textId="77777777">
        <w:trPr>
          <w:trHeight w:val="144"/>
        </w:trPr>
        <w:tc>
          <w:tcPr>
            <w:tcW w:w="1892" w:type="dxa"/>
            <w:tcMar>
              <w:top w:w="50" w:type="dxa"/>
              <w:left w:w="100" w:type="dxa"/>
            </w:tcMar>
            <w:vAlign w:val="center"/>
          </w:tcPr>
          <w:p w14:paraId="075BE3BF" w14:textId="77777777" w:rsidR="00934E08" w:rsidRDefault="00810819">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14:paraId="6B3CC6F0"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934E08" w:rsidRPr="000F632B" w14:paraId="7012A19F" w14:textId="77777777">
        <w:trPr>
          <w:trHeight w:val="144"/>
        </w:trPr>
        <w:tc>
          <w:tcPr>
            <w:tcW w:w="1892" w:type="dxa"/>
            <w:tcMar>
              <w:top w:w="50" w:type="dxa"/>
              <w:left w:w="100" w:type="dxa"/>
            </w:tcMar>
            <w:vAlign w:val="center"/>
          </w:tcPr>
          <w:p w14:paraId="09C012BC" w14:textId="77777777" w:rsidR="00934E08" w:rsidRDefault="00810819">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14:paraId="289B7CE2"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934E08" w:rsidRPr="000F632B" w14:paraId="14BADA71" w14:textId="77777777">
        <w:trPr>
          <w:trHeight w:val="144"/>
        </w:trPr>
        <w:tc>
          <w:tcPr>
            <w:tcW w:w="1892" w:type="dxa"/>
            <w:tcMar>
              <w:top w:w="50" w:type="dxa"/>
              <w:left w:w="100" w:type="dxa"/>
            </w:tcMar>
            <w:vAlign w:val="center"/>
          </w:tcPr>
          <w:p w14:paraId="15CF4175" w14:textId="77777777" w:rsidR="00934E08" w:rsidRDefault="00810819">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14:paraId="4B0EE02C"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934E08" w14:paraId="01F1340B" w14:textId="77777777">
        <w:trPr>
          <w:trHeight w:val="144"/>
        </w:trPr>
        <w:tc>
          <w:tcPr>
            <w:tcW w:w="1892" w:type="dxa"/>
            <w:tcMar>
              <w:top w:w="50" w:type="dxa"/>
              <w:left w:w="100" w:type="dxa"/>
            </w:tcMar>
            <w:vAlign w:val="center"/>
          </w:tcPr>
          <w:p w14:paraId="5F5AEE73" w14:textId="77777777" w:rsidR="00934E08" w:rsidRDefault="00810819">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14:paraId="3E7AA3F8" w14:textId="77777777" w:rsidR="00934E08" w:rsidRDefault="00810819">
            <w:pPr>
              <w:spacing w:after="0" w:line="312" w:lineRule="auto"/>
              <w:ind w:left="336"/>
              <w:jc w:val="both"/>
            </w:pPr>
            <w:r>
              <w:rPr>
                <w:rFonts w:ascii="Times New Roman" w:hAnsi="Times New Roman"/>
                <w:color w:val="000000"/>
                <w:sz w:val="24"/>
              </w:rPr>
              <w:t xml:space="preserve">Общая и неорганическая химия </w:t>
            </w:r>
          </w:p>
        </w:tc>
      </w:tr>
      <w:tr w:rsidR="00934E08" w:rsidRPr="000F632B" w14:paraId="6D7E5E9D" w14:textId="77777777">
        <w:trPr>
          <w:trHeight w:val="144"/>
        </w:trPr>
        <w:tc>
          <w:tcPr>
            <w:tcW w:w="1892" w:type="dxa"/>
            <w:tcMar>
              <w:top w:w="50" w:type="dxa"/>
              <w:left w:w="100" w:type="dxa"/>
            </w:tcMar>
            <w:vAlign w:val="center"/>
          </w:tcPr>
          <w:p w14:paraId="1D664065" w14:textId="77777777" w:rsidR="00934E08" w:rsidRDefault="00810819">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14:paraId="76C13796"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934E08" w:rsidRPr="000F632B" w14:paraId="15C76364" w14:textId="77777777">
        <w:trPr>
          <w:trHeight w:val="144"/>
        </w:trPr>
        <w:tc>
          <w:tcPr>
            <w:tcW w:w="1892" w:type="dxa"/>
            <w:tcMar>
              <w:top w:w="50" w:type="dxa"/>
              <w:left w:w="100" w:type="dxa"/>
            </w:tcMar>
            <w:vAlign w:val="center"/>
          </w:tcPr>
          <w:p w14:paraId="2400A73F" w14:textId="77777777" w:rsidR="00934E08" w:rsidRDefault="00810819">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14:paraId="481CD941"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810819">
              <w:rPr>
                <w:rFonts w:ascii="Times New Roman" w:hAnsi="Times New Roman"/>
                <w:color w:val="000000"/>
                <w:sz w:val="24"/>
                <w:lang w:val="ru-RU"/>
              </w:rPr>
              <w:t xml:space="preserve">-, </w:t>
            </w:r>
            <w:r>
              <w:rPr>
                <w:rFonts w:ascii="Times New Roman" w:hAnsi="Times New Roman"/>
                <w:i/>
                <w:color w:val="000000"/>
                <w:sz w:val="24"/>
              </w:rPr>
              <w:t>p</w:t>
            </w:r>
            <w:r w:rsidRPr="00810819">
              <w:rPr>
                <w:rFonts w:ascii="Times New Roman" w:hAnsi="Times New Roman"/>
                <w:color w:val="000000"/>
                <w:sz w:val="24"/>
                <w:lang w:val="ru-RU"/>
              </w:rPr>
              <w:t xml:space="preserve">-, </w:t>
            </w:r>
            <w:r>
              <w:rPr>
                <w:rFonts w:ascii="Times New Roman" w:hAnsi="Times New Roman"/>
                <w:i/>
                <w:color w:val="000000"/>
                <w:sz w:val="24"/>
              </w:rPr>
              <w:t>d</w:t>
            </w:r>
            <w:r w:rsidRPr="00810819">
              <w:rPr>
                <w:rFonts w:ascii="Times New Roman" w:hAnsi="Times New Roman"/>
                <w:color w:val="000000"/>
                <w:sz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934E08" w:rsidRPr="000F632B" w14:paraId="54571155" w14:textId="77777777">
        <w:trPr>
          <w:trHeight w:val="144"/>
        </w:trPr>
        <w:tc>
          <w:tcPr>
            <w:tcW w:w="1892" w:type="dxa"/>
            <w:tcMar>
              <w:top w:w="50" w:type="dxa"/>
              <w:left w:w="100" w:type="dxa"/>
            </w:tcMar>
            <w:vAlign w:val="center"/>
          </w:tcPr>
          <w:p w14:paraId="1D3C9F77" w14:textId="77777777" w:rsidR="00934E08" w:rsidRDefault="00810819">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14:paraId="39BE4B2F"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 xml:space="preserve">Сформированность умений характеризовать (описывать) общие химические свойства неорганических веществ различных классов, </w:t>
            </w:r>
            <w:r w:rsidRPr="00810819">
              <w:rPr>
                <w:rFonts w:ascii="Times New Roman" w:hAnsi="Times New Roman"/>
                <w:color w:val="000000"/>
                <w:sz w:val="24"/>
                <w:lang w:val="ru-RU"/>
              </w:rPr>
              <w:lastRenderedPageBreak/>
              <w:t>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934E08" w:rsidRPr="000F632B" w14:paraId="6FE00CE2" w14:textId="77777777">
        <w:trPr>
          <w:trHeight w:val="144"/>
        </w:trPr>
        <w:tc>
          <w:tcPr>
            <w:tcW w:w="1892" w:type="dxa"/>
            <w:tcMar>
              <w:top w:w="50" w:type="dxa"/>
              <w:left w:w="100" w:type="dxa"/>
            </w:tcMar>
            <w:vAlign w:val="center"/>
          </w:tcPr>
          <w:p w14:paraId="2B40B9C1" w14:textId="77777777" w:rsidR="00934E08" w:rsidRDefault="00810819">
            <w:pPr>
              <w:spacing w:after="0" w:line="336" w:lineRule="auto"/>
              <w:ind w:left="336"/>
              <w:jc w:val="center"/>
            </w:pPr>
            <w:r>
              <w:rPr>
                <w:rFonts w:ascii="Times New Roman" w:hAnsi="Times New Roman"/>
                <w:color w:val="000000"/>
                <w:sz w:val="24"/>
              </w:rPr>
              <w:lastRenderedPageBreak/>
              <w:t>2.4</w:t>
            </w:r>
          </w:p>
        </w:tc>
        <w:tc>
          <w:tcPr>
            <w:tcW w:w="11993" w:type="dxa"/>
            <w:tcMar>
              <w:top w:w="50" w:type="dxa"/>
              <w:left w:w="100" w:type="dxa"/>
            </w:tcMar>
            <w:vAlign w:val="center"/>
          </w:tcPr>
          <w:p w14:paraId="6D22ECB7"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934E08" w:rsidRPr="000F632B" w14:paraId="19FE63AB" w14:textId="77777777">
        <w:trPr>
          <w:trHeight w:val="144"/>
        </w:trPr>
        <w:tc>
          <w:tcPr>
            <w:tcW w:w="1892" w:type="dxa"/>
            <w:tcMar>
              <w:top w:w="50" w:type="dxa"/>
              <w:left w:w="100" w:type="dxa"/>
            </w:tcMar>
            <w:vAlign w:val="center"/>
          </w:tcPr>
          <w:p w14:paraId="015B233B" w14:textId="77777777" w:rsidR="00934E08" w:rsidRDefault="00810819">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14:paraId="20633BEB"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810819">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934E08" w:rsidRPr="000F632B" w14:paraId="17770D95" w14:textId="77777777">
        <w:trPr>
          <w:trHeight w:val="144"/>
        </w:trPr>
        <w:tc>
          <w:tcPr>
            <w:tcW w:w="1892" w:type="dxa"/>
            <w:tcMar>
              <w:top w:w="50" w:type="dxa"/>
              <w:left w:w="100" w:type="dxa"/>
            </w:tcMar>
            <w:vAlign w:val="center"/>
          </w:tcPr>
          <w:p w14:paraId="4F424610" w14:textId="77777777" w:rsidR="00934E08" w:rsidRDefault="00810819">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14:paraId="3C86B914"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934E08" w:rsidRPr="000F632B" w14:paraId="1BB068B6" w14:textId="77777777">
        <w:trPr>
          <w:trHeight w:val="144"/>
        </w:trPr>
        <w:tc>
          <w:tcPr>
            <w:tcW w:w="1892" w:type="dxa"/>
            <w:tcMar>
              <w:top w:w="50" w:type="dxa"/>
              <w:left w:w="100" w:type="dxa"/>
            </w:tcMar>
            <w:vAlign w:val="center"/>
          </w:tcPr>
          <w:p w14:paraId="4D50D463" w14:textId="77777777" w:rsidR="00934E08" w:rsidRDefault="00810819">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14:paraId="30F0A9D7"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934E08" w:rsidRPr="000F632B" w14:paraId="2C5F17CD" w14:textId="77777777">
        <w:trPr>
          <w:trHeight w:val="144"/>
        </w:trPr>
        <w:tc>
          <w:tcPr>
            <w:tcW w:w="1892" w:type="dxa"/>
            <w:tcMar>
              <w:top w:w="50" w:type="dxa"/>
              <w:left w:w="100" w:type="dxa"/>
            </w:tcMar>
            <w:vAlign w:val="center"/>
          </w:tcPr>
          <w:p w14:paraId="59ADCC28" w14:textId="77777777" w:rsidR="00934E08" w:rsidRDefault="00810819">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14:paraId="7B7E03A7"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934E08" w:rsidRPr="000F632B" w14:paraId="67937C50" w14:textId="77777777">
        <w:trPr>
          <w:trHeight w:val="144"/>
        </w:trPr>
        <w:tc>
          <w:tcPr>
            <w:tcW w:w="1892" w:type="dxa"/>
            <w:tcMar>
              <w:top w:w="50" w:type="dxa"/>
              <w:left w:w="100" w:type="dxa"/>
            </w:tcMar>
            <w:vAlign w:val="center"/>
          </w:tcPr>
          <w:p w14:paraId="5720F04F" w14:textId="77777777" w:rsidR="00934E08" w:rsidRDefault="00810819">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14:paraId="25AFE290"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 xml:space="preserve">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w:t>
            </w:r>
            <w:r w:rsidRPr="00810819">
              <w:rPr>
                <w:rFonts w:ascii="Times New Roman" w:hAnsi="Times New Roman"/>
                <w:color w:val="000000"/>
                <w:sz w:val="24"/>
                <w:lang w:val="ru-RU"/>
              </w:rPr>
              <w:lastRenderedPageBreak/>
              <w:t>химического производства</w:t>
            </w:r>
          </w:p>
        </w:tc>
      </w:tr>
      <w:tr w:rsidR="00934E08" w14:paraId="2178DC54" w14:textId="77777777">
        <w:trPr>
          <w:trHeight w:val="144"/>
        </w:trPr>
        <w:tc>
          <w:tcPr>
            <w:tcW w:w="1892" w:type="dxa"/>
            <w:tcMar>
              <w:top w:w="50" w:type="dxa"/>
              <w:left w:w="100" w:type="dxa"/>
            </w:tcMar>
            <w:vAlign w:val="center"/>
          </w:tcPr>
          <w:p w14:paraId="2014E647" w14:textId="77777777" w:rsidR="00934E08" w:rsidRDefault="00810819">
            <w:pPr>
              <w:spacing w:after="0" w:line="336" w:lineRule="auto"/>
              <w:ind w:left="336"/>
              <w:jc w:val="center"/>
            </w:pPr>
            <w:r>
              <w:rPr>
                <w:rFonts w:ascii="Times New Roman" w:hAnsi="Times New Roman"/>
                <w:color w:val="000000"/>
                <w:sz w:val="24"/>
              </w:rPr>
              <w:lastRenderedPageBreak/>
              <w:t>3</w:t>
            </w:r>
          </w:p>
        </w:tc>
        <w:tc>
          <w:tcPr>
            <w:tcW w:w="11993" w:type="dxa"/>
            <w:tcMar>
              <w:top w:w="50" w:type="dxa"/>
              <w:left w:w="100" w:type="dxa"/>
            </w:tcMar>
            <w:vAlign w:val="center"/>
          </w:tcPr>
          <w:p w14:paraId="5CD2E3C5" w14:textId="77777777" w:rsidR="00934E08" w:rsidRDefault="00810819">
            <w:pPr>
              <w:spacing w:after="0" w:line="312" w:lineRule="auto"/>
              <w:ind w:left="336"/>
              <w:jc w:val="both"/>
            </w:pPr>
            <w:r>
              <w:rPr>
                <w:rFonts w:ascii="Times New Roman" w:hAnsi="Times New Roman"/>
                <w:color w:val="000000"/>
                <w:sz w:val="24"/>
              </w:rPr>
              <w:t>Химия и жизнь. Расчёты</w:t>
            </w:r>
          </w:p>
        </w:tc>
      </w:tr>
      <w:tr w:rsidR="00934E08" w:rsidRPr="000F632B" w14:paraId="014F6BA7" w14:textId="77777777">
        <w:trPr>
          <w:trHeight w:val="144"/>
        </w:trPr>
        <w:tc>
          <w:tcPr>
            <w:tcW w:w="1892" w:type="dxa"/>
            <w:tcMar>
              <w:top w:w="50" w:type="dxa"/>
              <w:left w:w="100" w:type="dxa"/>
            </w:tcMar>
            <w:vAlign w:val="center"/>
          </w:tcPr>
          <w:p w14:paraId="34A93B3D" w14:textId="77777777" w:rsidR="00934E08" w:rsidRDefault="00810819">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14:paraId="5B5259E4" w14:textId="77777777" w:rsidR="00934E08" w:rsidRPr="00810819" w:rsidRDefault="00810819">
            <w:pPr>
              <w:spacing w:after="0" w:line="336" w:lineRule="auto"/>
              <w:ind w:left="336"/>
              <w:jc w:val="both"/>
              <w:rPr>
                <w:lang w:val="ru-RU"/>
              </w:rPr>
            </w:pPr>
            <w:r w:rsidRPr="00810819">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934E08" w:rsidRPr="000F632B" w14:paraId="5E43D011" w14:textId="77777777">
        <w:trPr>
          <w:trHeight w:val="144"/>
        </w:trPr>
        <w:tc>
          <w:tcPr>
            <w:tcW w:w="1892" w:type="dxa"/>
            <w:tcMar>
              <w:top w:w="50" w:type="dxa"/>
              <w:left w:w="100" w:type="dxa"/>
            </w:tcMar>
            <w:vAlign w:val="center"/>
          </w:tcPr>
          <w:p w14:paraId="5EE1A7C1" w14:textId="77777777" w:rsidR="00934E08" w:rsidRDefault="00810819">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14:paraId="11ED78E6" w14:textId="77777777" w:rsidR="00934E08" w:rsidRPr="00810819" w:rsidRDefault="00810819">
            <w:pPr>
              <w:spacing w:after="0" w:line="336" w:lineRule="auto"/>
              <w:ind w:left="336"/>
              <w:jc w:val="both"/>
              <w:rPr>
                <w:lang w:val="ru-RU"/>
              </w:rPr>
            </w:pPr>
            <w:r w:rsidRPr="00810819">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934E08" w:rsidRPr="000F632B" w14:paraId="7B54CE09" w14:textId="77777777">
        <w:trPr>
          <w:trHeight w:val="144"/>
        </w:trPr>
        <w:tc>
          <w:tcPr>
            <w:tcW w:w="1892" w:type="dxa"/>
            <w:tcMar>
              <w:top w:w="50" w:type="dxa"/>
              <w:left w:w="100" w:type="dxa"/>
            </w:tcMar>
            <w:vAlign w:val="center"/>
          </w:tcPr>
          <w:p w14:paraId="6A920513" w14:textId="77777777" w:rsidR="00934E08" w:rsidRDefault="00810819">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14:paraId="7ED98F21" w14:textId="77777777" w:rsidR="00934E08" w:rsidRPr="00810819" w:rsidRDefault="00810819">
            <w:pPr>
              <w:spacing w:after="0" w:line="336" w:lineRule="auto"/>
              <w:ind w:left="336"/>
              <w:jc w:val="both"/>
              <w:rPr>
                <w:lang w:val="ru-RU"/>
              </w:rPr>
            </w:pPr>
            <w:r w:rsidRPr="00810819">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934E08" w:rsidRPr="000F632B" w14:paraId="26B9E2A2" w14:textId="77777777">
        <w:trPr>
          <w:trHeight w:val="144"/>
        </w:trPr>
        <w:tc>
          <w:tcPr>
            <w:tcW w:w="1892" w:type="dxa"/>
            <w:tcMar>
              <w:top w:w="50" w:type="dxa"/>
              <w:left w:w="100" w:type="dxa"/>
            </w:tcMar>
            <w:vAlign w:val="center"/>
          </w:tcPr>
          <w:p w14:paraId="7F712295" w14:textId="77777777" w:rsidR="00934E08" w:rsidRDefault="00810819">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14:paraId="32489CF3"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934E08" w:rsidRPr="000F632B" w14:paraId="5A77F7B0" w14:textId="77777777">
        <w:trPr>
          <w:trHeight w:val="144"/>
        </w:trPr>
        <w:tc>
          <w:tcPr>
            <w:tcW w:w="1892" w:type="dxa"/>
            <w:tcMar>
              <w:top w:w="50" w:type="dxa"/>
              <w:left w:w="100" w:type="dxa"/>
            </w:tcMar>
            <w:vAlign w:val="center"/>
          </w:tcPr>
          <w:p w14:paraId="443817D9" w14:textId="77777777" w:rsidR="00934E08" w:rsidRDefault="00810819">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14:paraId="36F7C61C"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4765FAC5" w14:textId="77777777" w:rsidR="00934E08" w:rsidRPr="00810819" w:rsidRDefault="00934E08">
      <w:pPr>
        <w:rPr>
          <w:lang w:val="ru-RU"/>
        </w:rPr>
        <w:sectPr w:rsidR="00934E08" w:rsidRPr="00810819">
          <w:pgSz w:w="11906" w:h="16383"/>
          <w:pgMar w:top="1134" w:right="850" w:bottom="1134" w:left="1701" w:header="720" w:footer="720" w:gutter="0"/>
          <w:cols w:space="720"/>
        </w:sectPr>
      </w:pPr>
    </w:p>
    <w:p w14:paraId="2E523D9F" w14:textId="77777777" w:rsidR="00934E08" w:rsidRPr="00810819" w:rsidRDefault="00810819" w:rsidP="00810819">
      <w:pPr>
        <w:spacing w:before="199" w:after="199"/>
        <w:ind w:left="120"/>
        <w:rPr>
          <w:lang w:val="ru-RU"/>
        </w:rPr>
      </w:pPr>
      <w:bookmarkStart w:id="7" w:name="block-77439140"/>
      <w:bookmarkEnd w:id="6"/>
      <w:r>
        <w:rPr>
          <w:rFonts w:ascii="Times New Roman" w:hAnsi="Times New Roman"/>
          <w:b/>
          <w:color w:val="000000"/>
          <w:sz w:val="28"/>
        </w:rPr>
        <w:lastRenderedPageBreak/>
        <w:t>ПРОВЕРЯЕМЫЕ ЭЛЕМЕНТЫ СОДЕРЖАНИЯ</w:t>
      </w:r>
    </w:p>
    <w:p w14:paraId="2412BF60" w14:textId="77777777" w:rsidR="00934E08" w:rsidRPr="00810819" w:rsidRDefault="00810819" w:rsidP="00810819">
      <w:pPr>
        <w:spacing w:before="199" w:after="199"/>
        <w:ind w:left="120"/>
        <w:rPr>
          <w:lang w:val="ru-RU"/>
        </w:rPr>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934E08" w14:paraId="5CB89DD3" w14:textId="77777777">
        <w:trPr>
          <w:trHeight w:val="144"/>
        </w:trPr>
        <w:tc>
          <w:tcPr>
            <w:tcW w:w="1066" w:type="dxa"/>
            <w:tcMar>
              <w:top w:w="50" w:type="dxa"/>
              <w:left w:w="100" w:type="dxa"/>
            </w:tcMar>
            <w:vAlign w:val="center"/>
          </w:tcPr>
          <w:p w14:paraId="7E448BB4" w14:textId="77777777" w:rsidR="00934E08" w:rsidRDefault="00810819">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14:paraId="26B083AF" w14:textId="77777777" w:rsidR="00934E08" w:rsidRDefault="00810819">
            <w:pPr>
              <w:spacing w:after="0"/>
              <w:ind w:left="243"/>
            </w:pPr>
            <w:r>
              <w:rPr>
                <w:rFonts w:ascii="Times New Roman" w:hAnsi="Times New Roman"/>
                <w:b/>
                <w:color w:val="000000"/>
                <w:sz w:val="24"/>
              </w:rPr>
              <w:t xml:space="preserve"> Проверяемый элемент содержания </w:t>
            </w:r>
          </w:p>
        </w:tc>
      </w:tr>
      <w:tr w:rsidR="00934E08" w14:paraId="2E34BD9B" w14:textId="77777777">
        <w:trPr>
          <w:trHeight w:val="144"/>
        </w:trPr>
        <w:tc>
          <w:tcPr>
            <w:tcW w:w="1066" w:type="dxa"/>
            <w:tcMar>
              <w:top w:w="50" w:type="dxa"/>
              <w:left w:w="100" w:type="dxa"/>
            </w:tcMar>
            <w:vAlign w:val="center"/>
          </w:tcPr>
          <w:p w14:paraId="318B8BE8" w14:textId="77777777" w:rsidR="00934E08" w:rsidRDefault="00810819">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51831E78" w14:textId="77777777" w:rsidR="00934E08" w:rsidRDefault="00810819">
            <w:pPr>
              <w:spacing w:after="0" w:line="312" w:lineRule="auto"/>
              <w:ind w:left="336"/>
              <w:jc w:val="both"/>
            </w:pPr>
            <w:r>
              <w:rPr>
                <w:rFonts w:ascii="Times New Roman" w:hAnsi="Times New Roman"/>
                <w:color w:val="000000"/>
                <w:sz w:val="24"/>
              </w:rPr>
              <w:t>Теоретические основы органической химии</w:t>
            </w:r>
          </w:p>
        </w:tc>
      </w:tr>
      <w:tr w:rsidR="00934E08" w:rsidRPr="000F632B" w14:paraId="7FC5B2A5" w14:textId="77777777">
        <w:trPr>
          <w:trHeight w:val="144"/>
        </w:trPr>
        <w:tc>
          <w:tcPr>
            <w:tcW w:w="1066" w:type="dxa"/>
            <w:tcMar>
              <w:top w:w="50" w:type="dxa"/>
              <w:left w:w="100" w:type="dxa"/>
            </w:tcMar>
            <w:vAlign w:val="center"/>
          </w:tcPr>
          <w:p w14:paraId="385ABF3F" w14:textId="77777777" w:rsidR="00934E08" w:rsidRDefault="00810819">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0C67A8DC"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934E08" w14:paraId="4D484A90" w14:textId="77777777">
        <w:trPr>
          <w:trHeight w:val="144"/>
        </w:trPr>
        <w:tc>
          <w:tcPr>
            <w:tcW w:w="1066" w:type="dxa"/>
            <w:tcMar>
              <w:top w:w="50" w:type="dxa"/>
              <w:left w:w="100" w:type="dxa"/>
            </w:tcMar>
            <w:vAlign w:val="center"/>
          </w:tcPr>
          <w:p w14:paraId="5E636305" w14:textId="77777777" w:rsidR="00934E08" w:rsidRDefault="00810819">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25DA930E" w14:textId="77777777" w:rsidR="00934E08" w:rsidRDefault="00810819">
            <w:pPr>
              <w:spacing w:after="0" w:line="312" w:lineRule="auto"/>
              <w:ind w:left="336"/>
              <w:jc w:val="both"/>
            </w:pPr>
            <w:r w:rsidRPr="00810819">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r>
              <w:rPr>
                <w:rFonts w:ascii="Times New Roman" w:hAnsi="Times New Roman"/>
                <w:color w:val="000000"/>
                <w:sz w:val="24"/>
              </w:rPr>
              <w:t>Представление о классификации органических веществ</w:t>
            </w:r>
          </w:p>
        </w:tc>
      </w:tr>
      <w:tr w:rsidR="00934E08" w:rsidRPr="000F632B" w14:paraId="7512EBA9" w14:textId="77777777">
        <w:trPr>
          <w:trHeight w:val="144"/>
        </w:trPr>
        <w:tc>
          <w:tcPr>
            <w:tcW w:w="1066" w:type="dxa"/>
            <w:tcMar>
              <w:top w:w="50" w:type="dxa"/>
              <w:left w:w="100" w:type="dxa"/>
            </w:tcMar>
            <w:vAlign w:val="center"/>
          </w:tcPr>
          <w:p w14:paraId="69616547" w14:textId="77777777" w:rsidR="00934E08" w:rsidRDefault="00810819">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5877555E"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934E08" w14:paraId="057D408C" w14:textId="77777777">
        <w:trPr>
          <w:trHeight w:val="144"/>
        </w:trPr>
        <w:tc>
          <w:tcPr>
            <w:tcW w:w="1066" w:type="dxa"/>
            <w:tcMar>
              <w:top w:w="50" w:type="dxa"/>
              <w:left w:w="100" w:type="dxa"/>
            </w:tcMar>
            <w:vAlign w:val="center"/>
          </w:tcPr>
          <w:p w14:paraId="71E79D8A" w14:textId="77777777" w:rsidR="00934E08" w:rsidRDefault="00810819">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5D93ADBE" w14:textId="77777777" w:rsidR="00934E08" w:rsidRDefault="00810819">
            <w:pPr>
              <w:spacing w:after="0" w:line="312" w:lineRule="auto"/>
              <w:ind w:left="336"/>
              <w:jc w:val="both"/>
            </w:pPr>
            <w:r>
              <w:rPr>
                <w:rFonts w:ascii="Times New Roman" w:hAnsi="Times New Roman"/>
                <w:color w:val="000000"/>
                <w:sz w:val="24"/>
              </w:rPr>
              <w:t>Углеводороды</w:t>
            </w:r>
          </w:p>
        </w:tc>
      </w:tr>
      <w:tr w:rsidR="00934E08" w:rsidRPr="000F632B" w14:paraId="4D5136E1" w14:textId="77777777">
        <w:trPr>
          <w:trHeight w:val="144"/>
        </w:trPr>
        <w:tc>
          <w:tcPr>
            <w:tcW w:w="1066" w:type="dxa"/>
            <w:tcMar>
              <w:top w:w="50" w:type="dxa"/>
              <w:left w:w="100" w:type="dxa"/>
            </w:tcMar>
            <w:vAlign w:val="center"/>
          </w:tcPr>
          <w:p w14:paraId="3121EB44" w14:textId="77777777" w:rsidR="00934E08" w:rsidRDefault="00810819">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7D4B5037"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934E08" w:rsidRPr="000F632B" w14:paraId="00E00B76" w14:textId="77777777">
        <w:trPr>
          <w:trHeight w:val="144"/>
        </w:trPr>
        <w:tc>
          <w:tcPr>
            <w:tcW w:w="1066" w:type="dxa"/>
            <w:tcMar>
              <w:top w:w="50" w:type="dxa"/>
              <w:left w:w="100" w:type="dxa"/>
            </w:tcMar>
            <w:vAlign w:val="center"/>
          </w:tcPr>
          <w:p w14:paraId="3FB33AF7" w14:textId="77777777" w:rsidR="00934E08" w:rsidRDefault="00810819">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59E9FEC7"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934E08" w14:paraId="547F764D" w14:textId="77777777">
        <w:trPr>
          <w:trHeight w:val="144"/>
        </w:trPr>
        <w:tc>
          <w:tcPr>
            <w:tcW w:w="1066" w:type="dxa"/>
            <w:tcMar>
              <w:top w:w="50" w:type="dxa"/>
              <w:left w:w="100" w:type="dxa"/>
            </w:tcMar>
            <w:vAlign w:val="center"/>
          </w:tcPr>
          <w:p w14:paraId="2E246850" w14:textId="77777777" w:rsidR="00934E08" w:rsidRDefault="00810819">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45C2929D" w14:textId="77777777" w:rsidR="00934E08" w:rsidRDefault="00810819">
            <w:pPr>
              <w:spacing w:after="0" w:line="312" w:lineRule="auto"/>
              <w:ind w:left="336"/>
              <w:jc w:val="both"/>
            </w:pPr>
            <w:r w:rsidRPr="00810819">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r>
              <w:rPr>
                <w:rFonts w:ascii="Times New Roman" w:hAnsi="Times New Roman"/>
                <w:color w:val="000000"/>
                <w:sz w:val="24"/>
              </w:rPr>
              <w:t>Получение синтетического каучука и резины</w:t>
            </w:r>
          </w:p>
        </w:tc>
      </w:tr>
      <w:tr w:rsidR="00934E08" w:rsidRPr="000F632B" w14:paraId="1E9BE3F4" w14:textId="77777777">
        <w:trPr>
          <w:trHeight w:val="144"/>
        </w:trPr>
        <w:tc>
          <w:tcPr>
            <w:tcW w:w="1066" w:type="dxa"/>
            <w:tcMar>
              <w:top w:w="50" w:type="dxa"/>
              <w:left w:w="100" w:type="dxa"/>
            </w:tcMar>
            <w:vAlign w:val="center"/>
          </w:tcPr>
          <w:p w14:paraId="38EA414A" w14:textId="77777777" w:rsidR="00934E08" w:rsidRDefault="00810819">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0DD77B25"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934E08" w:rsidRPr="000F632B" w14:paraId="2723CE39" w14:textId="77777777" w:rsidTr="00A93E90">
        <w:trPr>
          <w:trHeight w:val="3502"/>
        </w:trPr>
        <w:tc>
          <w:tcPr>
            <w:tcW w:w="1066" w:type="dxa"/>
            <w:tcMar>
              <w:top w:w="50" w:type="dxa"/>
              <w:left w:w="100" w:type="dxa"/>
            </w:tcMar>
            <w:vAlign w:val="center"/>
          </w:tcPr>
          <w:p w14:paraId="5D84D33E" w14:textId="77777777" w:rsidR="00934E08" w:rsidRDefault="00810819">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14:paraId="4BA8D5ED"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934E08" w14:paraId="47AB5FA7" w14:textId="77777777">
        <w:trPr>
          <w:trHeight w:val="144"/>
        </w:trPr>
        <w:tc>
          <w:tcPr>
            <w:tcW w:w="1066" w:type="dxa"/>
            <w:tcMar>
              <w:top w:w="50" w:type="dxa"/>
              <w:left w:w="100" w:type="dxa"/>
            </w:tcMar>
            <w:vAlign w:val="center"/>
          </w:tcPr>
          <w:p w14:paraId="23AB347B" w14:textId="77777777" w:rsidR="00934E08" w:rsidRDefault="00810819">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14:paraId="7A090901" w14:textId="77777777" w:rsidR="00934E08" w:rsidRDefault="00810819">
            <w:pPr>
              <w:spacing w:after="0" w:line="312" w:lineRule="auto"/>
              <w:ind w:left="336"/>
              <w:jc w:val="both"/>
            </w:pPr>
            <w:r w:rsidRPr="00810819">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r>
              <w:rPr>
                <w:rFonts w:ascii="Times New Roman" w:hAnsi="Times New Roman"/>
                <w:color w:val="000000"/>
                <w:sz w:val="24"/>
              </w:rPr>
              <w:t>Каменный уголь и продукты его переработки</w:t>
            </w:r>
          </w:p>
        </w:tc>
      </w:tr>
      <w:tr w:rsidR="00934E08" w14:paraId="10ACCD32" w14:textId="77777777">
        <w:trPr>
          <w:trHeight w:val="144"/>
        </w:trPr>
        <w:tc>
          <w:tcPr>
            <w:tcW w:w="1066" w:type="dxa"/>
            <w:tcMar>
              <w:top w:w="50" w:type="dxa"/>
              <w:left w:w="100" w:type="dxa"/>
            </w:tcMar>
            <w:vAlign w:val="center"/>
          </w:tcPr>
          <w:p w14:paraId="14815FEA" w14:textId="77777777" w:rsidR="00934E08" w:rsidRDefault="00810819">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42494A1B" w14:textId="77777777" w:rsidR="00934E08" w:rsidRDefault="00810819">
            <w:pPr>
              <w:spacing w:after="0" w:line="312" w:lineRule="auto"/>
              <w:ind w:left="336"/>
              <w:jc w:val="both"/>
            </w:pPr>
            <w:r>
              <w:rPr>
                <w:rFonts w:ascii="Times New Roman" w:hAnsi="Times New Roman"/>
                <w:color w:val="000000"/>
                <w:sz w:val="24"/>
              </w:rPr>
              <w:t>Кислородсодержащие органические соединения</w:t>
            </w:r>
          </w:p>
        </w:tc>
      </w:tr>
      <w:tr w:rsidR="00934E08" w14:paraId="6F6800D8" w14:textId="77777777">
        <w:trPr>
          <w:trHeight w:val="144"/>
        </w:trPr>
        <w:tc>
          <w:tcPr>
            <w:tcW w:w="1066" w:type="dxa"/>
            <w:tcMar>
              <w:top w:w="50" w:type="dxa"/>
              <w:left w:w="100" w:type="dxa"/>
            </w:tcMar>
            <w:vAlign w:val="center"/>
          </w:tcPr>
          <w:p w14:paraId="5048B368" w14:textId="77777777" w:rsidR="00934E08" w:rsidRDefault="00810819">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1017781F" w14:textId="77777777" w:rsidR="00934E08" w:rsidRDefault="00810819">
            <w:pPr>
              <w:spacing w:after="0" w:line="312" w:lineRule="auto"/>
              <w:ind w:left="336"/>
              <w:jc w:val="both"/>
            </w:pPr>
            <w:r w:rsidRPr="00810819">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r>
              <w:rPr>
                <w:rFonts w:ascii="Times New Roman" w:hAnsi="Times New Roman"/>
                <w:color w:val="000000"/>
                <w:sz w:val="24"/>
              </w:rPr>
              <w:t>Действие на организм человека. Применение глицерина и этиленгликоля</w:t>
            </w:r>
          </w:p>
        </w:tc>
      </w:tr>
      <w:tr w:rsidR="00934E08" w14:paraId="4429D2C2" w14:textId="77777777">
        <w:trPr>
          <w:trHeight w:val="144"/>
        </w:trPr>
        <w:tc>
          <w:tcPr>
            <w:tcW w:w="1066" w:type="dxa"/>
            <w:tcMar>
              <w:top w:w="50" w:type="dxa"/>
              <w:left w:w="100" w:type="dxa"/>
            </w:tcMar>
            <w:vAlign w:val="center"/>
          </w:tcPr>
          <w:p w14:paraId="03F55888" w14:textId="77777777" w:rsidR="00934E08" w:rsidRDefault="00810819">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765208D5" w14:textId="77777777" w:rsidR="00934E08" w:rsidRDefault="00810819">
            <w:pPr>
              <w:spacing w:after="0" w:line="312" w:lineRule="auto"/>
              <w:ind w:left="336"/>
              <w:jc w:val="both"/>
            </w:pPr>
            <w:r w:rsidRPr="00810819">
              <w:rPr>
                <w:rFonts w:ascii="Times New Roman" w:hAnsi="Times New Roman"/>
                <w:color w:val="000000"/>
                <w:sz w:val="24"/>
                <w:lang w:val="ru-RU"/>
              </w:rPr>
              <w:t xml:space="preserve">Фенол: строение молекулы, физические и химические свойства. </w:t>
            </w:r>
            <w:r>
              <w:rPr>
                <w:rFonts w:ascii="Times New Roman" w:hAnsi="Times New Roman"/>
                <w:color w:val="000000"/>
                <w:sz w:val="24"/>
              </w:rPr>
              <w:t>Токсичность фенола. Применение фенола</w:t>
            </w:r>
          </w:p>
        </w:tc>
      </w:tr>
      <w:tr w:rsidR="00934E08" w:rsidRPr="000F632B" w14:paraId="13D25348" w14:textId="77777777">
        <w:trPr>
          <w:trHeight w:val="144"/>
        </w:trPr>
        <w:tc>
          <w:tcPr>
            <w:tcW w:w="1066" w:type="dxa"/>
            <w:tcMar>
              <w:top w:w="50" w:type="dxa"/>
              <w:left w:w="100" w:type="dxa"/>
            </w:tcMar>
            <w:vAlign w:val="center"/>
          </w:tcPr>
          <w:p w14:paraId="13872E3A" w14:textId="77777777" w:rsidR="00934E08" w:rsidRDefault="00810819">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44052111"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934E08" w:rsidRPr="000F632B" w14:paraId="2E568019" w14:textId="77777777">
        <w:trPr>
          <w:trHeight w:val="144"/>
        </w:trPr>
        <w:tc>
          <w:tcPr>
            <w:tcW w:w="1066" w:type="dxa"/>
            <w:tcMar>
              <w:top w:w="50" w:type="dxa"/>
              <w:left w:w="100" w:type="dxa"/>
            </w:tcMar>
            <w:vAlign w:val="center"/>
          </w:tcPr>
          <w:p w14:paraId="06D1BD4A" w14:textId="77777777" w:rsidR="00934E08" w:rsidRDefault="00810819">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375761FA"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934E08" w:rsidRPr="00810819" w14:paraId="35E05333" w14:textId="77777777">
        <w:trPr>
          <w:trHeight w:val="144"/>
        </w:trPr>
        <w:tc>
          <w:tcPr>
            <w:tcW w:w="1066" w:type="dxa"/>
            <w:tcMar>
              <w:top w:w="50" w:type="dxa"/>
              <w:left w:w="100" w:type="dxa"/>
            </w:tcMar>
            <w:vAlign w:val="center"/>
          </w:tcPr>
          <w:p w14:paraId="477D1579" w14:textId="77777777" w:rsidR="00934E08" w:rsidRDefault="00810819">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24ADAD5B"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934E08" w:rsidRPr="000F632B" w14:paraId="448151DE" w14:textId="77777777">
        <w:trPr>
          <w:trHeight w:val="144"/>
        </w:trPr>
        <w:tc>
          <w:tcPr>
            <w:tcW w:w="1066" w:type="dxa"/>
            <w:tcMar>
              <w:top w:w="50" w:type="dxa"/>
              <w:left w:w="100" w:type="dxa"/>
            </w:tcMar>
            <w:vAlign w:val="center"/>
          </w:tcPr>
          <w:p w14:paraId="79E4AEE1" w14:textId="77777777" w:rsidR="00934E08" w:rsidRDefault="00810819">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14:paraId="5515E865"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 xml:space="preserve">Углеводы: состав, классификация углеводов (моно-, ди- и полисахариды). </w:t>
            </w:r>
            <w:r w:rsidRPr="00810819">
              <w:rPr>
                <w:rFonts w:ascii="Times New Roman" w:hAnsi="Times New Roman"/>
                <w:color w:val="000000"/>
                <w:sz w:val="24"/>
                <w:lang w:val="ru-RU"/>
              </w:rPr>
              <w:lastRenderedPageBreak/>
              <w:t>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810819">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810819">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934E08" w14:paraId="51659659" w14:textId="77777777">
        <w:trPr>
          <w:trHeight w:val="144"/>
        </w:trPr>
        <w:tc>
          <w:tcPr>
            <w:tcW w:w="1066" w:type="dxa"/>
            <w:tcMar>
              <w:top w:w="50" w:type="dxa"/>
              <w:left w:w="100" w:type="dxa"/>
            </w:tcMar>
            <w:vAlign w:val="center"/>
          </w:tcPr>
          <w:p w14:paraId="302E900F" w14:textId="77777777" w:rsidR="00934E08" w:rsidRDefault="00810819">
            <w:pPr>
              <w:spacing w:after="0" w:line="336" w:lineRule="auto"/>
              <w:ind w:left="336"/>
              <w:jc w:val="center"/>
            </w:pPr>
            <w:r>
              <w:rPr>
                <w:rFonts w:ascii="Times New Roman" w:hAnsi="Times New Roman"/>
                <w:color w:val="000000"/>
                <w:sz w:val="24"/>
              </w:rPr>
              <w:lastRenderedPageBreak/>
              <w:t>4</w:t>
            </w:r>
          </w:p>
        </w:tc>
        <w:tc>
          <w:tcPr>
            <w:tcW w:w="13449" w:type="dxa"/>
            <w:tcMar>
              <w:top w:w="50" w:type="dxa"/>
              <w:left w:w="100" w:type="dxa"/>
            </w:tcMar>
            <w:vAlign w:val="center"/>
          </w:tcPr>
          <w:p w14:paraId="05596432" w14:textId="77777777" w:rsidR="00934E08" w:rsidRDefault="00810819">
            <w:pPr>
              <w:spacing w:after="0" w:line="312" w:lineRule="auto"/>
              <w:ind w:left="336"/>
              <w:jc w:val="both"/>
            </w:pPr>
            <w:r>
              <w:rPr>
                <w:rFonts w:ascii="Times New Roman" w:hAnsi="Times New Roman"/>
                <w:color w:val="000000"/>
                <w:sz w:val="24"/>
              </w:rPr>
              <w:t>Азотсодержащие органические соединения</w:t>
            </w:r>
          </w:p>
        </w:tc>
      </w:tr>
      <w:tr w:rsidR="00934E08" w14:paraId="7336D504" w14:textId="77777777" w:rsidTr="00A93E90">
        <w:trPr>
          <w:trHeight w:val="1499"/>
        </w:trPr>
        <w:tc>
          <w:tcPr>
            <w:tcW w:w="1066" w:type="dxa"/>
            <w:tcMar>
              <w:top w:w="50" w:type="dxa"/>
              <w:left w:w="100" w:type="dxa"/>
            </w:tcMar>
            <w:vAlign w:val="center"/>
          </w:tcPr>
          <w:p w14:paraId="4145B969" w14:textId="77777777" w:rsidR="00934E08" w:rsidRDefault="00810819">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14:paraId="2AE6CC42" w14:textId="77777777" w:rsidR="00934E08" w:rsidRDefault="00810819">
            <w:pPr>
              <w:spacing w:after="0" w:line="312" w:lineRule="auto"/>
              <w:ind w:left="336"/>
              <w:jc w:val="both"/>
            </w:pPr>
            <w:r w:rsidRPr="00810819">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r>
              <w:rPr>
                <w:rFonts w:ascii="Times New Roman" w:hAnsi="Times New Roman"/>
                <w:color w:val="000000"/>
                <w:sz w:val="24"/>
              </w:rPr>
              <w:t>Биологическое значение аминокислот. Пептиды</w:t>
            </w:r>
          </w:p>
        </w:tc>
      </w:tr>
      <w:tr w:rsidR="00934E08" w14:paraId="709F7772" w14:textId="77777777">
        <w:trPr>
          <w:trHeight w:val="144"/>
        </w:trPr>
        <w:tc>
          <w:tcPr>
            <w:tcW w:w="1066" w:type="dxa"/>
            <w:tcMar>
              <w:top w:w="50" w:type="dxa"/>
              <w:left w:w="100" w:type="dxa"/>
            </w:tcMar>
            <w:vAlign w:val="center"/>
          </w:tcPr>
          <w:p w14:paraId="199700E1" w14:textId="77777777" w:rsidR="00934E08" w:rsidRDefault="00810819">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5109661E" w14:textId="77777777" w:rsidR="00934E08" w:rsidRDefault="00810819">
            <w:pPr>
              <w:spacing w:after="0" w:line="312" w:lineRule="auto"/>
              <w:ind w:left="336"/>
              <w:jc w:val="both"/>
            </w:pPr>
            <w:r w:rsidRPr="00810819">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r>
              <w:rPr>
                <w:rFonts w:ascii="Times New Roman" w:hAnsi="Times New Roman"/>
                <w:color w:val="000000"/>
                <w:sz w:val="24"/>
              </w:rPr>
              <w:t>Химические свойства белков: гидролиз, денатурация, качественные реакции на белки</w:t>
            </w:r>
          </w:p>
        </w:tc>
      </w:tr>
      <w:tr w:rsidR="00934E08" w14:paraId="7AD1A260" w14:textId="77777777">
        <w:trPr>
          <w:trHeight w:val="144"/>
        </w:trPr>
        <w:tc>
          <w:tcPr>
            <w:tcW w:w="1066" w:type="dxa"/>
            <w:tcMar>
              <w:top w:w="50" w:type="dxa"/>
              <w:left w:w="100" w:type="dxa"/>
            </w:tcMar>
            <w:vAlign w:val="center"/>
          </w:tcPr>
          <w:p w14:paraId="30B6357E" w14:textId="77777777" w:rsidR="00934E08" w:rsidRDefault="00810819">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14:paraId="592EFDF6" w14:textId="77777777" w:rsidR="00934E08" w:rsidRDefault="00810819">
            <w:pPr>
              <w:spacing w:after="0" w:line="312" w:lineRule="auto"/>
              <w:ind w:left="336"/>
              <w:jc w:val="both"/>
            </w:pPr>
            <w:r>
              <w:rPr>
                <w:rFonts w:ascii="Times New Roman" w:hAnsi="Times New Roman"/>
                <w:color w:val="000000"/>
                <w:sz w:val="24"/>
              </w:rPr>
              <w:t>Высокомолекулярные соединения</w:t>
            </w:r>
          </w:p>
        </w:tc>
      </w:tr>
      <w:tr w:rsidR="00934E08" w14:paraId="68C5BA62" w14:textId="77777777">
        <w:trPr>
          <w:trHeight w:val="144"/>
        </w:trPr>
        <w:tc>
          <w:tcPr>
            <w:tcW w:w="1066" w:type="dxa"/>
            <w:tcMar>
              <w:top w:w="50" w:type="dxa"/>
              <w:left w:w="100" w:type="dxa"/>
            </w:tcMar>
            <w:vAlign w:val="center"/>
          </w:tcPr>
          <w:p w14:paraId="574F3F2D" w14:textId="77777777" w:rsidR="00934E08" w:rsidRDefault="00810819">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14:paraId="16377665" w14:textId="77777777" w:rsidR="00934E08" w:rsidRDefault="00810819">
            <w:pPr>
              <w:spacing w:after="0" w:line="312" w:lineRule="auto"/>
              <w:ind w:left="336"/>
              <w:jc w:val="both"/>
            </w:pPr>
            <w:r w:rsidRPr="00810819">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r>
              <w:rPr>
                <w:rFonts w:ascii="Times New Roman" w:hAnsi="Times New Roman"/>
                <w:color w:val="000000"/>
                <w:sz w:val="24"/>
              </w:rPr>
              <w:t>Основные методы синтеза высокомолекулярных соединений – полимеризация и поликонденсация</w:t>
            </w:r>
          </w:p>
        </w:tc>
      </w:tr>
      <w:tr w:rsidR="00934E08" w14:paraId="6BFA5944" w14:textId="77777777">
        <w:trPr>
          <w:trHeight w:val="144"/>
        </w:trPr>
        <w:tc>
          <w:tcPr>
            <w:tcW w:w="1066" w:type="dxa"/>
            <w:tcMar>
              <w:top w:w="50" w:type="dxa"/>
              <w:left w:w="100" w:type="dxa"/>
            </w:tcMar>
            <w:vAlign w:val="center"/>
          </w:tcPr>
          <w:p w14:paraId="048C3C90" w14:textId="77777777" w:rsidR="00934E08" w:rsidRDefault="00810819">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14:paraId="12FC1690" w14:textId="77777777" w:rsidR="00934E08" w:rsidRDefault="00810819">
            <w:pPr>
              <w:spacing w:after="0" w:line="312" w:lineRule="auto"/>
              <w:ind w:left="336"/>
              <w:jc w:val="both"/>
            </w:pPr>
            <w:r w:rsidRPr="00810819">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r>
              <w:rPr>
                <w:rFonts w:ascii="Times New Roman" w:hAnsi="Times New Roman"/>
                <w:color w:val="000000"/>
                <w:sz w:val="24"/>
              </w:rPr>
              <w:t>Получение синтетического каучука и резины</w:t>
            </w:r>
          </w:p>
        </w:tc>
      </w:tr>
    </w:tbl>
    <w:p w14:paraId="7E3F866D" w14:textId="77777777" w:rsidR="00934E08" w:rsidRDefault="00934E08">
      <w:pPr>
        <w:spacing w:after="0"/>
        <w:ind w:left="120"/>
      </w:pPr>
    </w:p>
    <w:p w14:paraId="66150632" w14:textId="77777777" w:rsidR="00934E08" w:rsidRPr="00A93E90" w:rsidRDefault="00810819" w:rsidP="00A93E90">
      <w:pPr>
        <w:spacing w:before="199" w:after="199"/>
        <w:ind w:left="120"/>
        <w:rPr>
          <w:lang w:val="ru-RU"/>
        </w:rPr>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934E08" w14:paraId="5555E6FB" w14:textId="77777777">
        <w:trPr>
          <w:trHeight w:val="144"/>
        </w:trPr>
        <w:tc>
          <w:tcPr>
            <w:tcW w:w="1065" w:type="dxa"/>
            <w:tcMar>
              <w:top w:w="50" w:type="dxa"/>
              <w:left w:w="100" w:type="dxa"/>
            </w:tcMar>
            <w:vAlign w:val="center"/>
          </w:tcPr>
          <w:p w14:paraId="4F9B9D15" w14:textId="77777777" w:rsidR="00934E08" w:rsidRDefault="00810819">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14:paraId="1FE5FE34" w14:textId="77777777" w:rsidR="00934E08" w:rsidRDefault="00810819">
            <w:pPr>
              <w:spacing w:after="0"/>
              <w:ind w:left="243"/>
            </w:pPr>
            <w:r>
              <w:rPr>
                <w:rFonts w:ascii="Times New Roman" w:hAnsi="Times New Roman"/>
                <w:b/>
                <w:color w:val="000000"/>
                <w:sz w:val="24"/>
              </w:rPr>
              <w:t xml:space="preserve"> Проверяемый элемент содержания </w:t>
            </w:r>
          </w:p>
        </w:tc>
      </w:tr>
      <w:tr w:rsidR="00934E08" w14:paraId="37763F1D" w14:textId="77777777">
        <w:trPr>
          <w:trHeight w:val="144"/>
        </w:trPr>
        <w:tc>
          <w:tcPr>
            <w:tcW w:w="1065" w:type="dxa"/>
            <w:tcMar>
              <w:top w:w="50" w:type="dxa"/>
              <w:left w:w="100" w:type="dxa"/>
            </w:tcMar>
            <w:vAlign w:val="center"/>
          </w:tcPr>
          <w:p w14:paraId="5B8B2012" w14:textId="77777777" w:rsidR="00934E08" w:rsidRDefault="00810819">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035A3A2B" w14:textId="77777777" w:rsidR="00934E08" w:rsidRDefault="00810819">
            <w:pPr>
              <w:spacing w:after="0" w:line="312" w:lineRule="auto"/>
              <w:ind w:left="336"/>
              <w:jc w:val="both"/>
            </w:pPr>
            <w:r>
              <w:rPr>
                <w:rFonts w:ascii="Times New Roman" w:hAnsi="Times New Roman"/>
                <w:color w:val="000000"/>
                <w:sz w:val="24"/>
              </w:rPr>
              <w:t>Теоретические основы химии</w:t>
            </w:r>
          </w:p>
        </w:tc>
      </w:tr>
      <w:tr w:rsidR="00934E08" w14:paraId="3D085CC9" w14:textId="77777777">
        <w:trPr>
          <w:trHeight w:val="144"/>
        </w:trPr>
        <w:tc>
          <w:tcPr>
            <w:tcW w:w="1065" w:type="dxa"/>
            <w:tcMar>
              <w:top w:w="50" w:type="dxa"/>
              <w:left w:w="100" w:type="dxa"/>
            </w:tcMar>
            <w:vAlign w:val="center"/>
          </w:tcPr>
          <w:p w14:paraId="4E601DEA" w14:textId="77777777" w:rsidR="00934E08" w:rsidRDefault="00810819">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586886CD" w14:textId="77777777" w:rsidR="00934E08" w:rsidRDefault="00810819">
            <w:pPr>
              <w:spacing w:after="0" w:line="312" w:lineRule="auto"/>
              <w:ind w:left="336"/>
              <w:jc w:val="both"/>
            </w:pPr>
            <w:r w:rsidRPr="00810819">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sidRPr="00810819">
              <w:rPr>
                <w:rFonts w:ascii="Times New Roman" w:hAnsi="Times New Roman"/>
                <w:i/>
                <w:color w:val="000000"/>
                <w:sz w:val="24"/>
                <w:lang w:val="ru-RU"/>
              </w:rPr>
              <w:t>-</w:t>
            </w:r>
            <w:r w:rsidRPr="00810819">
              <w:rPr>
                <w:rFonts w:ascii="Times New Roman" w:hAnsi="Times New Roman"/>
                <w:color w:val="000000"/>
                <w:sz w:val="24"/>
                <w:lang w:val="ru-RU"/>
              </w:rPr>
              <w:t xml:space="preserve">, </w:t>
            </w:r>
            <w:r>
              <w:rPr>
                <w:rFonts w:ascii="Times New Roman" w:hAnsi="Times New Roman"/>
                <w:i/>
                <w:color w:val="000000"/>
                <w:sz w:val="24"/>
              </w:rPr>
              <w:t>p</w:t>
            </w:r>
            <w:r w:rsidRPr="00810819">
              <w:rPr>
                <w:rFonts w:ascii="Times New Roman" w:hAnsi="Times New Roman"/>
                <w:i/>
                <w:color w:val="000000"/>
                <w:sz w:val="24"/>
                <w:lang w:val="ru-RU"/>
              </w:rPr>
              <w:t>-</w:t>
            </w:r>
            <w:r w:rsidRPr="00810819">
              <w:rPr>
                <w:rFonts w:ascii="Times New Roman" w:hAnsi="Times New Roman"/>
                <w:color w:val="000000"/>
                <w:sz w:val="24"/>
                <w:lang w:val="ru-RU"/>
              </w:rPr>
              <w:t xml:space="preserve">, </w:t>
            </w:r>
            <w:r>
              <w:rPr>
                <w:rFonts w:ascii="Times New Roman" w:hAnsi="Times New Roman"/>
                <w:i/>
                <w:color w:val="000000"/>
                <w:sz w:val="24"/>
              </w:rPr>
              <w:t>d</w:t>
            </w:r>
            <w:r w:rsidRPr="00810819">
              <w:rPr>
                <w:rFonts w:ascii="Times New Roman" w:hAnsi="Times New Roman"/>
                <w:i/>
                <w:color w:val="000000"/>
                <w:sz w:val="24"/>
                <w:lang w:val="ru-RU"/>
              </w:rPr>
              <w:t>-</w:t>
            </w:r>
            <w:r w:rsidRPr="00810819">
              <w:rPr>
                <w:rFonts w:ascii="Times New Roman" w:hAnsi="Times New Roman"/>
                <w:color w:val="000000"/>
                <w:sz w:val="24"/>
                <w:lang w:val="ru-RU"/>
              </w:rPr>
              <w:t xml:space="preserve">элементы. Особенности распределения электронов по орбиталям в атомах элементов первых четырёх периодов. </w:t>
            </w:r>
            <w:r>
              <w:rPr>
                <w:rFonts w:ascii="Times New Roman" w:hAnsi="Times New Roman"/>
                <w:color w:val="000000"/>
                <w:sz w:val="24"/>
              </w:rPr>
              <w:t>Электронная конфигурация атомов</w:t>
            </w:r>
          </w:p>
        </w:tc>
      </w:tr>
      <w:tr w:rsidR="00934E08" w14:paraId="20CC0A37" w14:textId="77777777">
        <w:trPr>
          <w:trHeight w:val="144"/>
        </w:trPr>
        <w:tc>
          <w:tcPr>
            <w:tcW w:w="1065" w:type="dxa"/>
            <w:tcMar>
              <w:top w:w="50" w:type="dxa"/>
              <w:left w:w="100" w:type="dxa"/>
            </w:tcMar>
            <w:vAlign w:val="center"/>
          </w:tcPr>
          <w:p w14:paraId="04DC5D98" w14:textId="77777777" w:rsidR="00934E08" w:rsidRDefault="00810819">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14FF4A24" w14:textId="77777777" w:rsidR="00934E08" w:rsidRDefault="00810819">
            <w:pPr>
              <w:spacing w:after="0" w:line="312" w:lineRule="auto"/>
              <w:ind w:left="336"/>
              <w:jc w:val="both"/>
            </w:pPr>
            <w:r w:rsidRPr="00810819">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Pr>
                <w:rFonts w:ascii="Times New Roman" w:hAnsi="Times New Roman"/>
                <w:color w:val="000000"/>
                <w:sz w:val="24"/>
              </w:rPr>
              <w:lastRenderedPageBreak/>
              <w:t>Значение периодического закона в развитии науки</w:t>
            </w:r>
          </w:p>
        </w:tc>
      </w:tr>
      <w:tr w:rsidR="00934E08" w14:paraId="323F8AC1" w14:textId="77777777">
        <w:trPr>
          <w:trHeight w:val="144"/>
        </w:trPr>
        <w:tc>
          <w:tcPr>
            <w:tcW w:w="1065" w:type="dxa"/>
            <w:tcMar>
              <w:top w:w="50" w:type="dxa"/>
              <w:left w:w="100" w:type="dxa"/>
            </w:tcMar>
            <w:vAlign w:val="center"/>
          </w:tcPr>
          <w:p w14:paraId="4EB0B03A" w14:textId="77777777" w:rsidR="00934E08" w:rsidRDefault="00810819">
            <w:pPr>
              <w:spacing w:after="0" w:line="336" w:lineRule="auto"/>
              <w:ind w:left="336"/>
              <w:jc w:val="center"/>
            </w:pPr>
            <w:r>
              <w:rPr>
                <w:rFonts w:ascii="Times New Roman" w:hAnsi="Times New Roman"/>
                <w:color w:val="000000"/>
                <w:sz w:val="24"/>
              </w:rPr>
              <w:lastRenderedPageBreak/>
              <w:t>1.3</w:t>
            </w:r>
          </w:p>
        </w:tc>
        <w:tc>
          <w:tcPr>
            <w:tcW w:w="13451" w:type="dxa"/>
            <w:tcMar>
              <w:top w:w="50" w:type="dxa"/>
              <w:left w:w="100" w:type="dxa"/>
            </w:tcMar>
            <w:vAlign w:val="center"/>
          </w:tcPr>
          <w:p w14:paraId="6B658F83" w14:textId="77777777" w:rsidR="00934E08" w:rsidRDefault="00810819">
            <w:pPr>
              <w:spacing w:after="0" w:line="312" w:lineRule="auto"/>
              <w:ind w:left="336"/>
              <w:jc w:val="both"/>
            </w:pPr>
            <w:r w:rsidRPr="00810819">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Pr>
                <w:rFonts w:ascii="Times New Roman" w:hAnsi="Times New Roman"/>
                <w:color w:val="000000"/>
                <w:sz w:val="24"/>
              </w:rPr>
              <w:t>Водородная связь</w:t>
            </w:r>
          </w:p>
        </w:tc>
      </w:tr>
      <w:tr w:rsidR="00934E08" w14:paraId="594F2A49" w14:textId="77777777">
        <w:trPr>
          <w:trHeight w:val="144"/>
        </w:trPr>
        <w:tc>
          <w:tcPr>
            <w:tcW w:w="1065" w:type="dxa"/>
            <w:tcMar>
              <w:top w:w="50" w:type="dxa"/>
              <w:left w:w="100" w:type="dxa"/>
            </w:tcMar>
            <w:vAlign w:val="center"/>
          </w:tcPr>
          <w:p w14:paraId="4ABAD2D2" w14:textId="77777777" w:rsidR="00934E08" w:rsidRDefault="00810819">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14:paraId="7C36B1C7" w14:textId="77777777" w:rsidR="00934E08" w:rsidRDefault="00810819">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934E08" w14:paraId="1834982C" w14:textId="77777777">
        <w:trPr>
          <w:trHeight w:val="144"/>
        </w:trPr>
        <w:tc>
          <w:tcPr>
            <w:tcW w:w="1065" w:type="dxa"/>
            <w:tcMar>
              <w:top w:w="50" w:type="dxa"/>
              <w:left w:w="100" w:type="dxa"/>
            </w:tcMar>
            <w:vAlign w:val="center"/>
          </w:tcPr>
          <w:p w14:paraId="4D160A43" w14:textId="77777777" w:rsidR="00934E08" w:rsidRDefault="00810819">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14:paraId="61947AB7" w14:textId="77777777" w:rsidR="00934E08" w:rsidRDefault="00810819">
            <w:pPr>
              <w:spacing w:after="0" w:line="312" w:lineRule="auto"/>
              <w:ind w:left="336"/>
              <w:jc w:val="both"/>
            </w:pPr>
            <w:r w:rsidRPr="00810819">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r>
              <w:rPr>
                <w:rFonts w:ascii="Times New Roman" w:hAnsi="Times New Roman"/>
                <w:color w:val="000000"/>
                <w:sz w:val="24"/>
              </w:rPr>
              <w:t>Истинные и коллоидные растворы. Массовая доля вещества в растворе</w:t>
            </w:r>
          </w:p>
        </w:tc>
      </w:tr>
      <w:tr w:rsidR="00934E08" w:rsidRPr="000F632B" w14:paraId="4331A4CC" w14:textId="77777777">
        <w:trPr>
          <w:trHeight w:val="144"/>
        </w:trPr>
        <w:tc>
          <w:tcPr>
            <w:tcW w:w="1065" w:type="dxa"/>
            <w:tcMar>
              <w:top w:w="50" w:type="dxa"/>
              <w:left w:w="100" w:type="dxa"/>
            </w:tcMar>
            <w:vAlign w:val="center"/>
          </w:tcPr>
          <w:p w14:paraId="34BE93B8" w14:textId="77777777" w:rsidR="00934E08" w:rsidRDefault="00810819">
            <w:pPr>
              <w:spacing w:after="0" w:line="336" w:lineRule="auto"/>
              <w:ind w:left="336"/>
              <w:jc w:val="center"/>
            </w:pPr>
            <w:r>
              <w:rPr>
                <w:rFonts w:ascii="Times New Roman" w:hAnsi="Times New Roman"/>
                <w:color w:val="000000"/>
                <w:sz w:val="24"/>
              </w:rPr>
              <w:t>1.6</w:t>
            </w:r>
          </w:p>
        </w:tc>
        <w:tc>
          <w:tcPr>
            <w:tcW w:w="13451" w:type="dxa"/>
            <w:tcMar>
              <w:top w:w="50" w:type="dxa"/>
              <w:left w:w="100" w:type="dxa"/>
            </w:tcMar>
            <w:vAlign w:val="center"/>
          </w:tcPr>
          <w:p w14:paraId="0E35DB7B"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934E08" w:rsidRPr="000F632B" w14:paraId="492907F2" w14:textId="77777777">
        <w:trPr>
          <w:trHeight w:val="144"/>
        </w:trPr>
        <w:tc>
          <w:tcPr>
            <w:tcW w:w="1065" w:type="dxa"/>
            <w:tcMar>
              <w:top w:w="50" w:type="dxa"/>
              <w:left w:w="100" w:type="dxa"/>
            </w:tcMar>
            <w:vAlign w:val="center"/>
          </w:tcPr>
          <w:p w14:paraId="628BF8E7" w14:textId="77777777" w:rsidR="00934E08" w:rsidRDefault="00810819">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14:paraId="2ED8AB1B"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934E08" w:rsidRPr="000F632B" w14:paraId="7D8BCBC3" w14:textId="77777777">
        <w:trPr>
          <w:trHeight w:val="144"/>
        </w:trPr>
        <w:tc>
          <w:tcPr>
            <w:tcW w:w="1065" w:type="dxa"/>
            <w:tcMar>
              <w:top w:w="50" w:type="dxa"/>
              <w:left w:w="100" w:type="dxa"/>
            </w:tcMar>
            <w:vAlign w:val="center"/>
          </w:tcPr>
          <w:p w14:paraId="4622A049" w14:textId="77777777" w:rsidR="00934E08" w:rsidRDefault="00810819">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14:paraId="396BF466"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Скорость реакции, её зависимость от различных факторов</w:t>
            </w:r>
          </w:p>
        </w:tc>
      </w:tr>
      <w:tr w:rsidR="00934E08" w14:paraId="7E6D4332" w14:textId="77777777">
        <w:trPr>
          <w:trHeight w:val="144"/>
        </w:trPr>
        <w:tc>
          <w:tcPr>
            <w:tcW w:w="1065" w:type="dxa"/>
            <w:tcMar>
              <w:top w:w="50" w:type="dxa"/>
              <w:left w:w="100" w:type="dxa"/>
            </w:tcMar>
            <w:vAlign w:val="center"/>
          </w:tcPr>
          <w:p w14:paraId="7714E874" w14:textId="77777777" w:rsidR="00934E08" w:rsidRDefault="00810819">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14:paraId="7826AAA4" w14:textId="77777777" w:rsidR="00934E08" w:rsidRDefault="00810819">
            <w:pPr>
              <w:spacing w:after="0" w:line="312" w:lineRule="auto"/>
              <w:ind w:left="336"/>
              <w:jc w:val="both"/>
            </w:pPr>
            <w:r w:rsidRPr="00810819">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934E08" w14:paraId="0987BFFC" w14:textId="77777777">
        <w:trPr>
          <w:trHeight w:val="144"/>
        </w:trPr>
        <w:tc>
          <w:tcPr>
            <w:tcW w:w="1065" w:type="dxa"/>
            <w:tcMar>
              <w:top w:w="50" w:type="dxa"/>
              <w:left w:w="100" w:type="dxa"/>
            </w:tcMar>
            <w:vAlign w:val="center"/>
          </w:tcPr>
          <w:p w14:paraId="40B7CB7A" w14:textId="77777777" w:rsidR="00934E08" w:rsidRDefault="00810819">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14:paraId="6605D9F7" w14:textId="77777777" w:rsidR="00934E08" w:rsidRDefault="00810819">
            <w:pPr>
              <w:spacing w:after="0" w:line="312" w:lineRule="auto"/>
              <w:ind w:left="336"/>
              <w:jc w:val="both"/>
            </w:pPr>
            <w:r w:rsidRPr="00810819">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t>Реакции ионного обмена</w:t>
            </w:r>
          </w:p>
        </w:tc>
      </w:tr>
      <w:tr w:rsidR="00934E08" w14:paraId="5E07DCBF" w14:textId="77777777">
        <w:trPr>
          <w:trHeight w:val="144"/>
        </w:trPr>
        <w:tc>
          <w:tcPr>
            <w:tcW w:w="1065" w:type="dxa"/>
            <w:tcMar>
              <w:top w:w="50" w:type="dxa"/>
              <w:left w:w="100" w:type="dxa"/>
            </w:tcMar>
            <w:vAlign w:val="center"/>
          </w:tcPr>
          <w:p w14:paraId="37DCE590" w14:textId="77777777" w:rsidR="00934E08" w:rsidRDefault="00810819">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14:paraId="305F95F0" w14:textId="77777777" w:rsidR="00934E08" w:rsidRDefault="00810819">
            <w:pPr>
              <w:spacing w:after="0" w:line="312" w:lineRule="auto"/>
              <w:ind w:left="336"/>
              <w:jc w:val="both"/>
            </w:pPr>
            <w:r>
              <w:rPr>
                <w:rFonts w:ascii="Times New Roman" w:hAnsi="Times New Roman"/>
                <w:color w:val="000000"/>
                <w:sz w:val="24"/>
              </w:rPr>
              <w:t>Окислительно-восстановительные реакции</w:t>
            </w:r>
          </w:p>
        </w:tc>
      </w:tr>
      <w:tr w:rsidR="00934E08" w14:paraId="0886743B" w14:textId="77777777">
        <w:trPr>
          <w:trHeight w:val="144"/>
        </w:trPr>
        <w:tc>
          <w:tcPr>
            <w:tcW w:w="1065" w:type="dxa"/>
            <w:tcMar>
              <w:top w:w="50" w:type="dxa"/>
              <w:left w:w="100" w:type="dxa"/>
            </w:tcMar>
            <w:vAlign w:val="center"/>
          </w:tcPr>
          <w:p w14:paraId="6EAC6CF1" w14:textId="77777777" w:rsidR="00934E08" w:rsidRDefault="00810819">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67DC466B" w14:textId="77777777" w:rsidR="00934E08" w:rsidRDefault="00810819">
            <w:pPr>
              <w:spacing w:after="0" w:line="312" w:lineRule="auto"/>
              <w:ind w:left="336"/>
              <w:jc w:val="both"/>
            </w:pPr>
            <w:r>
              <w:rPr>
                <w:rFonts w:ascii="Times New Roman" w:hAnsi="Times New Roman"/>
                <w:color w:val="000000"/>
                <w:sz w:val="24"/>
              </w:rPr>
              <w:t xml:space="preserve">Неорганическая химия </w:t>
            </w:r>
          </w:p>
        </w:tc>
      </w:tr>
      <w:tr w:rsidR="00934E08" w:rsidRPr="000F632B" w14:paraId="19297F45" w14:textId="77777777">
        <w:trPr>
          <w:trHeight w:val="144"/>
        </w:trPr>
        <w:tc>
          <w:tcPr>
            <w:tcW w:w="1065" w:type="dxa"/>
            <w:tcMar>
              <w:top w:w="50" w:type="dxa"/>
              <w:left w:w="100" w:type="dxa"/>
            </w:tcMar>
            <w:vAlign w:val="center"/>
          </w:tcPr>
          <w:p w14:paraId="2925AA7E" w14:textId="77777777" w:rsidR="00934E08" w:rsidRDefault="00810819">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250A59F3"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934E08" w14:paraId="7D7E933A" w14:textId="77777777">
        <w:trPr>
          <w:trHeight w:val="144"/>
        </w:trPr>
        <w:tc>
          <w:tcPr>
            <w:tcW w:w="1065" w:type="dxa"/>
            <w:tcMar>
              <w:top w:w="50" w:type="dxa"/>
              <w:left w:w="100" w:type="dxa"/>
            </w:tcMar>
            <w:vAlign w:val="center"/>
          </w:tcPr>
          <w:p w14:paraId="68043230" w14:textId="77777777" w:rsidR="00934E08" w:rsidRDefault="00810819">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04063727" w14:textId="77777777" w:rsidR="00934E08" w:rsidRDefault="00810819">
            <w:pPr>
              <w:spacing w:after="0" w:line="312" w:lineRule="auto"/>
              <w:ind w:left="336"/>
              <w:jc w:val="both"/>
            </w:pPr>
            <w:r w:rsidRPr="00810819">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r>
              <w:rPr>
                <w:rFonts w:ascii="Times New Roman" w:hAnsi="Times New Roman"/>
                <w:color w:val="000000"/>
                <w:sz w:val="24"/>
              </w:rPr>
              <w:t>Применение важнейших неметаллов и их соединений</w:t>
            </w:r>
          </w:p>
        </w:tc>
      </w:tr>
      <w:tr w:rsidR="00934E08" w:rsidRPr="00810819" w14:paraId="02F026B5" w14:textId="77777777">
        <w:trPr>
          <w:trHeight w:val="144"/>
        </w:trPr>
        <w:tc>
          <w:tcPr>
            <w:tcW w:w="1065" w:type="dxa"/>
            <w:tcMar>
              <w:top w:w="50" w:type="dxa"/>
              <w:left w:w="100" w:type="dxa"/>
            </w:tcMar>
            <w:vAlign w:val="center"/>
          </w:tcPr>
          <w:p w14:paraId="7BE323E2" w14:textId="77777777" w:rsidR="00934E08" w:rsidRDefault="00810819">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53E49334"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w:t>
            </w:r>
            <w:r w:rsidRPr="000F632B">
              <w:rPr>
                <w:rFonts w:ascii="Times New Roman" w:hAnsi="Times New Roman"/>
                <w:color w:val="000000"/>
                <w:sz w:val="24"/>
                <w:lang w:val="ru-RU"/>
              </w:rPr>
              <w:t xml:space="preserve">Особенности строения электронных оболочек атомов металлов. </w:t>
            </w:r>
            <w:r w:rsidRPr="00810819">
              <w:rPr>
                <w:rFonts w:ascii="Times New Roman" w:hAnsi="Times New Roman"/>
                <w:color w:val="000000"/>
                <w:sz w:val="24"/>
                <w:lang w:val="ru-RU"/>
              </w:rPr>
              <w:t>Общие физические свойства металлов. Сплавы металлов. Электрохимический ряд напряжений металлов</w:t>
            </w:r>
          </w:p>
        </w:tc>
      </w:tr>
      <w:tr w:rsidR="00934E08" w:rsidRPr="000F632B" w14:paraId="00796E41" w14:textId="77777777">
        <w:trPr>
          <w:trHeight w:val="144"/>
        </w:trPr>
        <w:tc>
          <w:tcPr>
            <w:tcW w:w="1065" w:type="dxa"/>
            <w:tcMar>
              <w:top w:w="50" w:type="dxa"/>
              <w:left w:w="100" w:type="dxa"/>
            </w:tcMar>
            <w:vAlign w:val="center"/>
          </w:tcPr>
          <w:p w14:paraId="5209A80C" w14:textId="77777777" w:rsidR="00934E08" w:rsidRDefault="00810819">
            <w:pPr>
              <w:spacing w:after="0" w:line="336" w:lineRule="auto"/>
              <w:ind w:left="336"/>
              <w:jc w:val="center"/>
            </w:pPr>
            <w:r>
              <w:rPr>
                <w:rFonts w:ascii="Times New Roman" w:hAnsi="Times New Roman"/>
                <w:color w:val="000000"/>
                <w:sz w:val="24"/>
              </w:rPr>
              <w:lastRenderedPageBreak/>
              <w:t>2.4</w:t>
            </w:r>
          </w:p>
        </w:tc>
        <w:tc>
          <w:tcPr>
            <w:tcW w:w="13451" w:type="dxa"/>
            <w:tcMar>
              <w:top w:w="50" w:type="dxa"/>
              <w:left w:w="100" w:type="dxa"/>
            </w:tcMar>
            <w:vAlign w:val="center"/>
          </w:tcPr>
          <w:p w14:paraId="5780BA57"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934E08" w:rsidRPr="000F632B" w14:paraId="24A58ED4" w14:textId="77777777">
        <w:trPr>
          <w:trHeight w:val="144"/>
        </w:trPr>
        <w:tc>
          <w:tcPr>
            <w:tcW w:w="1065" w:type="dxa"/>
            <w:tcMar>
              <w:top w:w="50" w:type="dxa"/>
              <w:left w:w="100" w:type="dxa"/>
            </w:tcMar>
            <w:vAlign w:val="center"/>
          </w:tcPr>
          <w:p w14:paraId="4D877480" w14:textId="77777777" w:rsidR="00934E08" w:rsidRDefault="00810819">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608D37E1"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934E08" w14:paraId="142A00A7" w14:textId="77777777">
        <w:trPr>
          <w:trHeight w:val="144"/>
        </w:trPr>
        <w:tc>
          <w:tcPr>
            <w:tcW w:w="1065" w:type="dxa"/>
            <w:tcMar>
              <w:top w:w="50" w:type="dxa"/>
              <w:left w:w="100" w:type="dxa"/>
            </w:tcMar>
            <w:vAlign w:val="center"/>
          </w:tcPr>
          <w:p w14:paraId="7E65178E" w14:textId="77777777" w:rsidR="00934E08" w:rsidRDefault="00810819">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14:paraId="074599CD" w14:textId="77777777" w:rsidR="00934E08" w:rsidRDefault="00810819">
            <w:pPr>
              <w:spacing w:after="0" w:line="312" w:lineRule="auto"/>
              <w:ind w:left="336"/>
              <w:jc w:val="both"/>
            </w:pPr>
            <w:r>
              <w:rPr>
                <w:rFonts w:ascii="Times New Roman" w:hAnsi="Times New Roman"/>
                <w:color w:val="000000"/>
                <w:sz w:val="24"/>
              </w:rPr>
              <w:t xml:space="preserve">Химия и жизнь </w:t>
            </w:r>
          </w:p>
        </w:tc>
      </w:tr>
      <w:tr w:rsidR="00934E08" w14:paraId="2AD4D789" w14:textId="77777777">
        <w:trPr>
          <w:trHeight w:val="144"/>
        </w:trPr>
        <w:tc>
          <w:tcPr>
            <w:tcW w:w="1065" w:type="dxa"/>
            <w:tcMar>
              <w:top w:w="50" w:type="dxa"/>
              <w:left w:w="100" w:type="dxa"/>
            </w:tcMar>
            <w:vAlign w:val="center"/>
          </w:tcPr>
          <w:p w14:paraId="2A67BC78" w14:textId="77777777" w:rsidR="00934E08" w:rsidRDefault="00810819">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68B60B1A" w14:textId="77777777" w:rsidR="00934E08" w:rsidRDefault="00810819">
            <w:pPr>
              <w:spacing w:after="0" w:line="312" w:lineRule="auto"/>
              <w:ind w:left="336"/>
              <w:jc w:val="both"/>
            </w:pPr>
            <w:r w:rsidRPr="00810819">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r>
              <w:rPr>
                <w:rFonts w:ascii="Times New Roman" w:hAnsi="Times New Roman"/>
                <w:color w:val="000000"/>
                <w:sz w:val="24"/>
              </w:rPr>
              <w:t>Понятие о научных методах познания веществ и химических реакций</w:t>
            </w:r>
          </w:p>
        </w:tc>
      </w:tr>
      <w:tr w:rsidR="00934E08" w:rsidRPr="000F632B" w14:paraId="7A9E8F5B" w14:textId="77777777">
        <w:trPr>
          <w:trHeight w:val="144"/>
        </w:trPr>
        <w:tc>
          <w:tcPr>
            <w:tcW w:w="1065" w:type="dxa"/>
            <w:tcMar>
              <w:top w:w="50" w:type="dxa"/>
              <w:left w:w="100" w:type="dxa"/>
            </w:tcMar>
            <w:vAlign w:val="center"/>
          </w:tcPr>
          <w:p w14:paraId="425D7C9C" w14:textId="77777777" w:rsidR="00934E08" w:rsidRDefault="00810819">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17823E59"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934E08" w:rsidRPr="000F632B" w14:paraId="4372E16D" w14:textId="77777777">
        <w:trPr>
          <w:trHeight w:val="144"/>
        </w:trPr>
        <w:tc>
          <w:tcPr>
            <w:tcW w:w="1065" w:type="dxa"/>
            <w:tcMar>
              <w:top w:w="50" w:type="dxa"/>
              <w:left w:w="100" w:type="dxa"/>
            </w:tcMar>
            <w:vAlign w:val="center"/>
          </w:tcPr>
          <w:p w14:paraId="2FEE8AA6" w14:textId="77777777" w:rsidR="00934E08" w:rsidRDefault="00810819">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14:paraId="6D49CE0E" w14:textId="77777777" w:rsidR="00934E08" w:rsidRPr="00810819" w:rsidRDefault="00810819">
            <w:pPr>
              <w:spacing w:after="0" w:line="312" w:lineRule="auto"/>
              <w:ind w:left="336"/>
              <w:jc w:val="both"/>
              <w:rPr>
                <w:lang w:val="ru-RU"/>
              </w:rPr>
            </w:pPr>
            <w:r w:rsidRPr="00810819">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bookmarkEnd w:id="7"/>
    </w:tbl>
    <w:p w14:paraId="293EF3A2" w14:textId="77777777" w:rsidR="00810819" w:rsidRPr="00810819" w:rsidRDefault="00810819" w:rsidP="00A93E90">
      <w:pPr>
        <w:spacing w:after="0"/>
        <w:ind w:left="120"/>
        <w:rPr>
          <w:lang w:val="ru-RU"/>
        </w:rPr>
      </w:pPr>
    </w:p>
    <w:sectPr w:rsidR="00810819" w:rsidRPr="00810819" w:rsidSect="00A93E90">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37AB0"/>
    <w:multiLevelType w:val="multilevel"/>
    <w:tmpl w:val="E8F0EC0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640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34E08"/>
    <w:rsid w:val="000F632B"/>
    <w:rsid w:val="00267047"/>
    <w:rsid w:val="00810819"/>
    <w:rsid w:val="00934E08"/>
    <w:rsid w:val="00A93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096E"/>
  <w15:docId w15:val="{0C581626-CDB3-4A4B-A178-69B41559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10797</Words>
  <Characters>61549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2025-10-16T04:14:00Z</dcterms:created>
  <dcterms:modified xsi:type="dcterms:W3CDTF">2026-01-13T12:31:00Z</dcterms:modified>
</cp:coreProperties>
</file>